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6DF0CD27" w:rsidR="00B1463C" w:rsidRDefault="0045016A">
      <w:pPr>
        <w:jc w:val="center"/>
        <w:rPr>
          <w:rFonts w:asciiTheme="majorHAnsi" w:hAnsiTheme="majorHAnsi" w:cstheme="majorHAnsi"/>
          <w:color w:val="7F7F7F" w:themeColor="text1" w:themeTint="80"/>
          <w:sz w:val="40"/>
          <w:szCs w:val="52"/>
        </w:rPr>
      </w:pPr>
      <w:r>
        <w:rPr>
          <w:rFonts w:asciiTheme="majorHAnsi" w:hAnsiTheme="majorHAnsi" w:cstheme="majorHAnsi"/>
          <w:color w:val="7F7F7F" w:themeColor="text1" w:themeTint="80"/>
          <w:sz w:val="40"/>
          <w:szCs w:val="52"/>
        </w:rPr>
        <w:t xml:space="preserve">GCSE English Literature – Christmas Carol </w:t>
      </w:r>
    </w:p>
    <w:p w14:paraId="49FB3978" w14:textId="7105BFA9" w:rsidR="0045016A" w:rsidRPr="0045016A" w:rsidRDefault="0045016A">
      <w:pPr>
        <w:jc w:val="center"/>
        <w:rPr>
          <w:rFonts w:asciiTheme="majorHAnsi" w:hAnsiTheme="majorHAnsi" w:cstheme="majorHAnsi"/>
          <w:b/>
          <w:sz w:val="40"/>
          <w:szCs w:val="52"/>
        </w:rPr>
      </w:pPr>
      <w:r w:rsidRPr="0045016A">
        <w:rPr>
          <w:rFonts w:asciiTheme="majorHAnsi" w:hAnsiTheme="majorHAnsi" w:cstheme="majorHAnsi"/>
          <w:b/>
          <w:sz w:val="40"/>
          <w:szCs w:val="52"/>
        </w:rPr>
        <w:t xml:space="preserve">Year 10 </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5169" w:type="dxa"/>
        <w:tblInd w:w="-431" w:type="dxa"/>
        <w:tblLayout w:type="fixed"/>
        <w:tblLook w:val="04A0" w:firstRow="1" w:lastRow="0" w:firstColumn="1" w:lastColumn="0" w:noHBand="0" w:noVBand="1"/>
      </w:tblPr>
      <w:tblGrid>
        <w:gridCol w:w="2103"/>
        <w:gridCol w:w="5553"/>
        <w:gridCol w:w="1701"/>
        <w:gridCol w:w="2126"/>
        <w:gridCol w:w="1843"/>
        <w:gridCol w:w="1843"/>
      </w:tblGrid>
      <w:tr w:rsidR="00997E75" w:rsidRPr="00ED2C1C" w14:paraId="5A537837" w14:textId="77777777" w:rsidTr="00997E75">
        <w:trPr>
          <w:trHeight w:val="215"/>
          <w:tblHeader/>
        </w:trPr>
        <w:tc>
          <w:tcPr>
            <w:tcW w:w="2103" w:type="dxa"/>
            <w:shd w:val="clear" w:color="auto" w:fill="660066"/>
          </w:tcPr>
          <w:p w14:paraId="2DCB0677" w14:textId="77777777" w:rsidR="00997E75" w:rsidRDefault="00997E75"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GCSE English Literature:</w:t>
            </w:r>
          </w:p>
          <w:p w14:paraId="2E60112E" w14:textId="371612C6" w:rsidR="00997E75" w:rsidRDefault="00997E75"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Christmas Carol </w:t>
            </w:r>
          </w:p>
        </w:tc>
        <w:tc>
          <w:tcPr>
            <w:tcW w:w="5553" w:type="dxa"/>
            <w:shd w:val="clear" w:color="auto" w:fill="660066"/>
          </w:tcPr>
          <w:p w14:paraId="367FE99A" w14:textId="77777777" w:rsidR="00997E75" w:rsidRPr="00193A4F" w:rsidRDefault="00997E75" w:rsidP="00193A4F">
            <w:pPr>
              <w:rPr>
                <w:rFonts w:asciiTheme="majorHAnsi" w:hAnsiTheme="majorHAnsi" w:cstheme="majorHAnsi"/>
                <w:b/>
                <w:color w:val="FFFFFF" w:themeColor="background1"/>
                <w:sz w:val="16"/>
                <w:szCs w:val="16"/>
              </w:rPr>
            </w:pPr>
          </w:p>
        </w:tc>
        <w:tc>
          <w:tcPr>
            <w:tcW w:w="1701" w:type="dxa"/>
            <w:shd w:val="clear" w:color="auto" w:fill="660066"/>
          </w:tcPr>
          <w:p w14:paraId="64319541" w14:textId="77777777" w:rsidR="00997E75" w:rsidRPr="00193A4F" w:rsidRDefault="00997E75" w:rsidP="00193A4F">
            <w:pPr>
              <w:tabs>
                <w:tab w:val="left" w:pos="3907"/>
              </w:tabs>
              <w:rPr>
                <w:rFonts w:asciiTheme="majorHAnsi" w:hAnsiTheme="majorHAnsi" w:cstheme="majorHAnsi"/>
                <w:b/>
                <w:color w:val="FFFFFF" w:themeColor="background1"/>
                <w:sz w:val="16"/>
                <w:szCs w:val="16"/>
              </w:rPr>
            </w:pPr>
          </w:p>
        </w:tc>
        <w:tc>
          <w:tcPr>
            <w:tcW w:w="2126" w:type="dxa"/>
            <w:shd w:val="clear" w:color="auto" w:fill="660066"/>
          </w:tcPr>
          <w:p w14:paraId="5D37D66C" w14:textId="77777777" w:rsidR="00997E75" w:rsidRPr="00193A4F" w:rsidRDefault="00997E75" w:rsidP="00193A4F">
            <w:pPr>
              <w:tabs>
                <w:tab w:val="left" w:pos="3907"/>
              </w:tabs>
              <w:rPr>
                <w:rFonts w:asciiTheme="majorHAnsi" w:hAnsiTheme="majorHAnsi" w:cstheme="majorHAnsi"/>
                <w:b/>
                <w:color w:val="FFFFFF" w:themeColor="background1"/>
                <w:sz w:val="16"/>
                <w:szCs w:val="16"/>
              </w:rPr>
            </w:pPr>
          </w:p>
        </w:tc>
        <w:tc>
          <w:tcPr>
            <w:tcW w:w="1843" w:type="dxa"/>
            <w:shd w:val="clear" w:color="auto" w:fill="660066"/>
          </w:tcPr>
          <w:p w14:paraId="18D4C5FE" w14:textId="77777777" w:rsidR="00997E75" w:rsidRPr="00193A4F" w:rsidRDefault="00997E75" w:rsidP="00193A4F">
            <w:pPr>
              <w:tabs>
                <w:tab w:val="left" w:pos="3907"/>
              </w:tabs>
              <w:rPr>
                <w:rFonts w:asciiTheme="majorHAnsi" w:hAnsiTheme="majorHAnsi" w:cstheme="majorHAnsi"/>
                <w:b/>
                <w:color w:val="FFFFFF" w:themeColor="background1"/>
                <w:sz w:val="16"/>
                <w:szCs w:val="16"/>
              </w:rPr>
            </w:pPr>
          </w:p>
        </w:tc>
        <w:tc>
          <w:tcPr>
            <w:tcW w:w="1843" w:type="dxa"/>
            <w:shd w:val="clear" w:color="auto" w:fill="660066"/>
          </w:tcPr>
          <w:p w14:paraId="4229D815" w14:textId="77DA9D63" w:rsidR="00997E75" w:rsidRPr="00193A4F" w:rsidRDefault="00997E75" w:rsidP="00193A4F">
            <w:pPr>
              <w:tabs>
                <w:tab w:val="left" w:pos="3907"/>
              </w:tabs>
              <w:rPr>
                <w:rFonts w:asciiTheme="majorHAnsi" w:hAnsiTheme="majorHAnsi" w:cstheme="majorHAnsi"/>
                <w:b/>
                <w:color w:val="FFFFFF" w:themeColor="background1"/>
                <w:sz w:val="16"/>
                <w:szCs w:val="16"/>
              </w:rPr>
            </w:pPr>
          </w:p>
        </w:tc>
      </w:tr>
      <w:tr w:rsidR="00997E75" w:rsidRPr="00ED2C1C" w14:paraId="4DA0BDC8" w14:textId="1F92FA36" w:rsidTr="00997E75">
        <w:trPr>
          <w:trHeight w:val="215"/>
          <w:tblHeader/>
        </w:trPr>
        <w:tc>
          <w:tcPr>
            <w:tcW w:w="2103" w:type="dxa"/>
            <w:shd w:val="clear" w:color="auto" w:fill="660066"/>
          </w:tcPr>
          <w:p w14:paraId="0F75D6BC" w14:textId="486870DF" w:rsidR="00997E75" w:rsidRPr="00193A4F" w:rsidRDefault="00997E75"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Lesson/Learning Sequence </w:t>
            </w:r>
          </w:p>
        </w:tc>
        <w:tc>
          <w:tcPr>
            <w:tcW w:w="5553" w:type="dxa"/>
            <w:shd w:val="clear" w:color="auto" w:fill="660066"/>
          </w:tcPr>
          <w:p w14:paraId="3B100B4A" w14:textId="63F05116" w:rsidR="00997E75" w:rsidRPr="00193A4F" w:rsidRDefault="00997E75"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997E75" w:rsidRPr="00193A4F" w:rsidRDefault="00997E75"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701" w:type="dxa"/>
            <w:shd w:val="clear" w:color="auto" w:fill="660066"/>
          </w:tcPr>
          <w:p w14:paraId="3A24C095" w14:textId="05B6D952" w:rsidR="00997E75" w:rsidRPr="00193A4F" w:rsidRDefault="00997E75"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2126" w:type="dxa"/>
            <w:shd w:val="clear" w:color="auto" w:fill="660066"/>
          </w:tcPr>
          <w:p w14:paraId="01E47DE8" w14:textId="77777777" w:rsidR="00997E75" w:rsidRDefault="00997E75"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41299CF" w14:textId="3E550CEE" w:rsidR="00997E75" w:rsidRPr="00193A4F" w:rsidRDefault="00997E75"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1843" w:type="dxa"/>
            <w:shd w:val="clear" w:color="auto" w:fill="660066"/>
          </w:tcPr>
          <w:p w14:paraId="1967693F" w14:textId="129E92F0" w:rsidR="00997E75" w:rsidRPr="00193A4F" w:rsidRDefault="00997E75"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Wider Curriculum Links </w:t>
            </w:r>
          </w:p>
        </w:tc>
        <w:tc>
          <w:tcPr>
            <w:tcW w:w="1843" w:type="dxa"/>
            <w:shd w:val="clear" w:color="auto" w:fill="660066"/>
          </w:tcPr>
          <w:p w14:paraId="6495A509" w14:textId="35BC71D3" w:rsidR="00997E75" w:rsidRPr="00193A4F" w:rsidRDefault="00997E75"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997E75" w:rsidRPr="00ED2C1C" w14:paraId="12F61C5D" w14:textId="5BE925AE" w:rsidTr="00997E75">
        <w:trPr>
          <w:trHeight w:val="1670"/>
        </w:trPr>
        <w:tc>
          <w:tcPr>
            <w:tcW w:w="2103" w:type="dxa"/>
          </w:tcPr>
          <w:p w14:paraId="292590A6" w14:textId="77777777" w:rsidR="00997E75" w:rsidRDefault="00997E75" w:rsidP="00183275">
            <w:pPr>
              <w:spacing w:line="240" w:lineRule="auto"/>
              <w:rPr>
                <w:rFonts w:asciiTheme="majorHAnsi" w:hAnsiTheme="majorHAnsi" w:cstheme="majorHAnsi"/>
                <w:b/>
                <w:sz w:val="18"/>
                <w:szCs w:val="16"/>
              </w:rPr>
            </w:pPr>
            <w:r w:rsidRPr="0045016A">
              <w:rPr>
                <w:rFonts w:asciiTheme="majorHAnsi" w:hAnsiTheme="majorHAnsi" w:cstheme="majorHAnsi"/>
                <w:b/>
                <w:sz w:val="18"/>
                <w:szCs w:val="16"/>
              </w:rPr>
              <w:t xml:space="preserve">Lesson 1: </w:t>
            </w:r>
          </w:p>
          <w:p w14:paraId="1B3CECD2" w14:textId="37573F56" w:rsidR="00997E75" w:rsidRPr="0045016A" w:rsidRDefault="00997E75" w:rsidP="00183275">
            <w:pPr>
              <w:spacing w:line="240" w:lineRule="auto"/>
              <w:rPr>
                <w:rFonts w:asciiTheme="majorHAnsi" w:hAnsiTheme="majorHAnsi" w:cstheme="majorHAnsi"/>
                <w:b/>
                <w:sz w:val="18"/>
                <w:szCs w:val="16"/>
              </w:rPr>
            </w:pPr>
            <w:r w:rsidRPr="0045016A">
              <w:rPr>
                <w:rFonts w:asciiTheme="majorHAnsi" w:hAnsiTheme="majorHAnsi" w:cstheme="majorHAnsi"/>
                <w:b/>
                <w:sz w:val="18"/>
                <w:szCs w:val="16"/>
              </w:rPr>
              <w:t>Welcome to GCSE Literature</w:t>
            </w:r>
          </w:p>
        </w:tc>
        <w:tc>
          <w:tcPr>
            <w:tcW w:w="5553" w:type="dxa"/>
          </w:tcPr>
          <w:p w14:paraId="5BBB1D65" w14:textId="77777777" w:rsidR="00997E75" w:rsidRPr="0045016A" w:rsidRDefault="00997E75" w:rsidP="0045016A">
            <w:pPr>
              <w:pStyle w:val="ListParagraph"/>
              <w:numPr>
                <w:ilvl w:val="0"/>
                <w:numId w:val="21"/>
              </w:numPr>
              <w:rPr>
                <w:rFonts w:asciiTheme="majorHAnsi" w:hAnsiTheme="majorHAnsi" w:cstheme="majorHAnsi"/>
                <w:sz w:val="18"/>
                <w:szCs w:val="16"/>
              </w:rPr>
            </w:pPr>
            <w:r w:rsidRPr="0045016A">
              <w:rPr>
                <w:rFonts w:asciiTheme="majorHAnsi" w:hAnsiTheme="majorHAnsi" w:cstheme="majorHAnsi"/>
                <w:sz w:val="18"/>
                <w:szCs w:val="16"/>
              </w:rPr>
              <w:t>Students will know that A Christmas Carol forms one section of their English Literature exam; that they will be asked one question on the text; that they will be expected to write for 45 minutes.</w:t>
            </w:r>
          </w:p>
          <w:p w14:paraId="7E4F2655" w14:textId="3DE71F53" w:rsidR="00997E75" w:rsidRPr="0045016A" w:rsidRDefault="00997E75" w:rsidP="0045016A">
            <w:pPr>
              <w:pStyle w:val="ListParagraph"/>
              <w:numPr>
                <w:ilvl w:val="0"/>
                <w:numId w:val="21"/>
              </w:numPr>
              <w:rPr>
                <w:rFonts w:asciiTheme="majorHAnsi" w:hAnsiTheme="majorHAnsi" w:cstheme="majorHAnsi"/>
                <w:sz w:val="18"/>
                <w:szCs w:val="16"/>
              </w:rPr>
            </w:pPr>
            <w:r w:rsidRPr="0045016A">
              <w:rPr>
                <w:rFonts w:asciiTheme="majorHAnsi" w:hAnsiTheme="majorHAnsi" w:cstheme="majorHAnsi"/>
                <w:sz w:val="18"/>
                <w:szCs w:val="16"/>
              </w:rPr>
              <w:t>Students will know that: Charles Dickens was a novelist who lived during the 19th century, and his views on education and poverty. Students will know who Queen Victoria was and her impact on Britain. Students will know about aspects of Victorian life including clothing, working conditions, issues of gender and race and education. Students will know that there was a large economic divide between rich and poor in Victorian times.</w:t>
            </w:r>
          </w:p>
        </w:tc>
        <w:tc>
          <w:tcPr>
            <w:tcW w:w="1701" w:type="dxa"/>
          </w:tcPr>
          <w:p w14:paraId="11B8D980" w14:textId="4B7749E1" w:rsidR="00997E75" w:rsidRPr="00790BE4" w:rsidRDefault="00997E75" w:rsidP="00790BE4">
            <w:pPr>
              <w:ind w:left="360"/>
              <w:rPr>
                <w:rFonts w:asciiTheme="majorHAnsi" w:hAnsiTheme="majorHAnsi" w:cstheme="majorHAnsi"/>
                <w:color w:val="92D050"/>
                <w:sz w:val="16"/>
                <w:szCs w:val="16"/>
              </w:rPr>
            </w:pPr>
            <w:r w:rsidRPr="00B65BD6">
              <w:rPr>
                <w:rFonts w:asciiTheme="majorHAnsi" w:hAnsiTheme="majorHAnsi" w:cstheme="majorHAnsi"/>
                <w:color w:val="92D050"/>
                <w:sz w:val="16"/>
                <w:szCs w:val="16"/>
              </w:rPr>
              <w:t xml:space="preserve">Tier 2 </w:t>
            </w:r>
          </w:p>
          <w:p w14:paraId="56D0AFE2" w14:textId="77777777" w:rsidR="00997E75" w:rsidRPr="00B65BD6" w:rsidRDefault="00997E75" w:rsidP="00B65BD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Dickensian</w:t>
            </w:r>
          </w:p>
          <w:p w14:paraId="5C6B6C12" w14:textId="4F06F0F9" w:rsidR="00997E75" w:rsidRPr="00B65BD6" w:rsidRDefault="00997E75" w:rsidP="00790BE4">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Poverty</w:t>
            </w:r>
          </w:p>
          <w:p w14:paraId="5B402E55" w14:textId="12DEA996" w:rsidR="00997E75" w:rsidRPr="00B65BD6" w:rsidRDefault="00997E75" w:rsidP="00B65BD6">
            <w:pPr>
              <w:ind w:left="360"/>
              <w:rPr>
                <w:rFonts w:asciiTheme="majorHAnsi" w:hAnsiTheme="majorHAnsi" w:cstheme="majorHAnsi"/>
                <w:color w:val="7030A0"/>
                <w:sz w:val="16"/>
                <w:szCs w:val="16"/>
              </w:rPr>
            </w:pPr>
            <w:r w:rsidRPr="00B65BD6">
              <w:rPr>
                <w:rFonts w:asciiTheme="majorHAnsi" w:hAnsiTheme="majorHAnsi" w:cstheme="majorHAnsi"/>
                <w:color w:val="7030A0"/>
                <w:sz w:val="16"/>
                <w:szCs w:val="16"/>
              </w:rPr>
              <w:t>Tier 3</w:t>
            </w:r>
          </w:p>
          <w:p w14:paraId="3D7E7880" w14:textId="483E618C" w:rsidR="00997E75" w:rsidRPr="00B65BD6" w:rsidRDefault="00997E75" w:rsidP="00B65BD6">
            <w:pPr>
              <w:ind w:left="360"/>
              <w:rPr>
                <w:rFonts w:asciiTheme="majorHAnsi" w:hAnsiTheme="majorHAnsi" w:cstheme="majorHAnsi"/>
                <w:b/>
                <w:sz w:val="16"/>
                <w:szCs w:val="16"/>
                <w:u w:val="single"/>
              </w:rPr>
            </w:pPr>
            <w:r w:rsidRPr="00B65BD6">
              <w:rPr>
                <w:rFonts w:asciiTheme="majorHAnsi" w:hAnsiTheme="majorHAnsi" w:cstheme="majorHAnsi"/>
                <w:b/>
                <w:color w:val="7030A0"/>
                <w:sz w:val="16"/>
                <w:szCs w:val="16"/>
                <w:u w:val="single"/>
              </w:rPr>
              <w:t>Social and Historical Context</w:t>
            </w:r>
          </w:p>
        </w:tc>
        <w:tc>
          <w:tcPr>
            <w:tcW w:w="2126" w:type="dxa"/>
            <w:shd w:val="clear" w:color="auto" w:fill="auto"/>
          </w:tcPr>
          <w:p w14:paraId="38AB4BE3" w14:textId="2B7DE84D" w:rsidR="00997E75" w:rsidRPr="0045016A" w:rsidRDefault="00997E75" w:rsidP="0045016A">
            <w:pPr>
              <w:pStyle w:val="ListParagraph"/>
              <w:numPr>
                <w:ilvl w:val="0"/>
                <w:numId w:val="23"/>
              </w:numPr>
              <w:rPr>
                <w:rFonts w:asciiTheme="majorHAnsi" w:hAnsiTheme="majorHAnsi" w:cstheme="majorHAnsi"/>
                <w:b/>
                <w:i/>
                <w:sz w:val="18"/>
                <w:szCs w:val="16"/>
              </w:rPr>
            </w:pPr>
            <w:r w:rsidRPr="0045016A">
              <w:rPr>
                <w:rFonts w:asciiTheme="majorHAnsi" w:hAnsiTheme="majorHAnsi" w:cstheme="majorHAnsi"/>
                <w:b/>
                <w:i/>
                <w:sz w:val="18"/>
                <w:szCs w:val="16"/>
              </w:rPr>
              <w:t xml:space="preserve">Students need to know that there are lots of differences between 19th century Britain and modern-day Britain. </w:t>
            </w:r>
          </w:p>
          <w:p w14:paraId="2E3ABCC0" w14:textId="1E8B271F" w:rsidR="00997E75" w:rsidRPr="0045016A" w:rsidRDefault="00997E75" w:rsidP="0045016A">
            <w:pPr>
              <w:pStyle w:val="ListParagraph"/>
              <w:numPr>
                <w:ilvl w:val="0"/>
                <w:numId w:val="23"/>
              </w:numPr>
              <w:rPr>
                <w:rFonts w:asciiTheme="majorHAnsi" w:hAnsiTheme="majorHAnsi" w:cstheme="majorHAnsi"/>
                <w:b/>
                <w:i/>
                <w:sz w:val="18"/>
                <w:szCs w:val="16"/>
              </w:rPr>
            </w:pPr>
            <w:r w:rsidRPr="0045016A">
              <w:rPr>
                <w:rFonts w:asciiTheme="majorHAnsi" w:hAnsiTheme="majorHAnsi" w:cstheme="majorHAnsi"/>
                <w:b/>
                <w:i/>
                <w:sz w:val="18"/>
                <w:szCs w:val="16"/>
              </w:rPr>
              <w:t>Students need to know how to scan and retrieve information from a text.</w:t>
            </w:r>
          </w:p>
        </w:tc>
        <w:tc>
          <w:tcPr>
            <w:tcW w:w="1843" w:type="dxa"/>
          </w:tcPr>
          <w:p w14:paraId="5EFA7206" w14:textId="133F8095" w:rsidR="00997E75" w:rsidRPr="00E94C1E" w:rsidRDefault="00E94C1E" w:rsidP="00ED2C1C">
            <w:pPr>
              <w:rPr>
                <w:rFonts w:asciiTheme="majorHAnsi" w:hAnsiTheme="majorHAnsi" w:cstheme="majorHAnsi"/>
                <w:b/>
                <w:i/>
                <w:sz w:val="18"/>
                <w:szCs w:val="18"/>
              </w:rPr>
            </w:pPr>
            <w:r w:rsidRPr="00E94C1E">
              <w:rPr>
                <w:rFonts w:asciiTheme="majorHAnsi" w:hAnsiTheme="majorHAnsi" w:cstheme="majorHAnsi"/>
                <w:b/>
                <w:i/>
                <w:sz w:val="18"/>
                <w:szCs w:val="18"/>
              </w:rPr>
              <w:t>Students have read Oliver Twist in Year 7 and Short Stories SOW in year 9 and have contextual knowledge of the 19</w:t>
            </w:r>
            <w:r w:rsidRPr="00E94C1E">
              <w:rPr>
                <w:rFonts w:asciiTheme="majorHAnsi" w:hAnsiTheme="majorHAnsi" w:cstheme="majorHAnsi"/>
                <w:b/>
                <w:i/>
                <w:sz w:val="18"/>
                <w:szCs w:val="18"/>
                <w:vertAlign w:val="superscript"/>
              </w:rPr>
              <w:t>th</w:t>
            </w:r>
            <w:r w:rsidRPr="00E94C1E">
              <w:rPr>
                <w:rFonts w:asciiTheme="majorHAnsi" w:hAnsiTheme="majorHAnsi" w:cstheme="majorHAnsi"/>
                <w:b/>
                <w:i/>
                <w:sz w:val="18"/>
                <w:szCs w:val="18"/>
              </w:rPr>
              <w:t xml:space="preserve"> Century</w:t>
            </w:r>
          </w:p>
        </w:tc>
        <w:tc>
          <w:tcPr>
            <w:tcW w:w="1843" w:type="dxa"/>
          </w:tcPr>
          <w:p w14:paraId="1A577521" w14:textId="2F3D5534" w:rsidR="00997E75" w:rsidRPr="00193A4F" w:rsidRDefault="00997E75" w:rsidP="00ED2C1C">
            <w:pPr>
              <w:rPr>
                <w:rFonts w:asciiTheme="majorHAnsi" w:hAnsiTheme="majorHAnsi" w:cstheme="majorHAnsi"/>
                <w:sz w:val="16"/>
                <w:szCs w:val="16"/>
              </w:rPr>
            </w:pPr>
          </w:p>
        </w:tc>
      </w:tr>
      <w:tr w:rsidR="00997E75" w:rsidRPr="00ED2C1C" w14:paraId="717DAC87" w14:textId="77777777" w:rsidTr="00997E75">
        <w:trPr>
          <w:trHeight w:val="1670"/>
        </w:trPr>
        <w:tc>
          <w:tcPr>
            <w:tcW w:w="2103" w:type="dxa"/>
          </w:tcPr>
          <w:p w14:paraId="69F09FAF" w14:textId="77777777" w:rsidR="00997E75" w:rsidRDefault="00997E75" w:rsidP="00183275">
            <w:pPr>
              <w:spacing w:line="240" w:lineRule="auto"/>
              <w:rPr>
                <w:rFonts w:asciiTheme="majorHAnsi" w:hAnsiTheme="majorHAnsi" w:cstheme="majorHAnsi"/>
                <w:b/>
                <w:sz w:val="18"/>
                <w:szCs w:val="16"/>
              </w:rPr>
            </w:pPr>
            <w:r w:rsidRPr="005E45D1">
              <w:rPr>
                <w:rFonts w:asciiTheme="majorHAnsi" w:hAnsiTheme="majorHAnsi" w:cstheme="majorHAnsi"/>
                <w:b/>
                <w:sz w:val="18"/>
                <w:szCs w:val="16"/>
              </w:rPr>
              <w:t xml:space="preserve">Lesson 2: </w:t>
            </w:r>
          </w:p>
          <w:p w14:paraId="0596C065" w14:textId="05D5D1AA" w:rsidR="00997E75" w:rsidRPr="0045016A" w:rsidRDefault="00997E75" w:rsidP="00183275">
            <w:pPr>
              <w:spacing w:line="240" w:lineRule="auto"/>
              <w:rPr>
                <w:rFonts w:asciiTheme="majorHAnsi" w:hAnsiTheme="majorHAnsi" w:cstheme="majorHAnsi"/>
                <w:b/>
                <w:sz w:val="18"/>
                <w:szCs w:val="16"/>
              </w:rPr>
            </w:pPr>
            <w:r w:rsidRPr="005E45D1">
              <w:rPr>
                <w:rFonts w:asciiTheme="majorHAnsi" w:hAnsiTheme="majorHAnsi" w:cstheme="majorHAnsi"/>
                <w:b/>
                <w:sz w:val="18"/>
                <w:szCs w:val="16"/>
              </w:rPr>
              <w:t>Revisiting the Gothic genre</w:t>
            </w:r>
          </w:p>
        </w:tc>
        <w:tc>
          <w:tcPr>
            <w:tcW w:w="5553" w:type="dxa"/>
          </w:tcPr>
          <w:p w14:paraId="4DC0B18C" w14:textId="77777777" w:rsidR="00997E75" w:rsidRPr="005E45D1" w:rsidRDefault="00997E75" w:rsidP="005E45D1">
            <w:pPr>
              <w:pStyle w:val="ListParagraph"/>
              <w:numPr>
                <w:ilvl w:val="0"/>
                <w:numId w:val="24"/>
              </w:numPr>
              <w:rPr>
                <w:rFonts w:asciiTheme="majorHAnsi" w:hAnsiTheme="majorHAnsi" w:cstheme="majorHAnsi"/>
                <w:sz w:val="18"/>
                <w:szCs w:val="16"/>
              </w:rPr>
            </w:pPr>
            <w:r w:rsidRPr="005E45D1">
              <w:rPr>
                <w:rFonts w:asciiTheme="majorHAnsi" w:hAnsiTheme="majorHAnsi" w:cstheme="majorHAnsi"/>
                <w:sz w:val="18"/>
                <w:szCs w:val="16"/>
              </w:rPr>
              <w:t>Students will know why ACC is a gothic text and will be able to identify specific features</w:t>
            </w:r>
          </w:p>
          <w:p w14:paraId="74682957" w14:textId="77777777" w:rsidR="00997E75" w:rsidRPr="005E45D1" w:rsidRDefault="00997E75" w:rsidP="005E45D1">
            <w:pPr>
              <w:pStyle w:val="ListParagraph"/>
              <w:numPr>
                <w:ilvl w:val="0"/>
                <w:numId w:val="24"/>
              </w:numPr>
              <w:rPr>
                <w:rFonts w:asciiTheme="majorHAnsi" w:hAnsiTheme="majorHAnsi" w:cstheme="majorHAnsi"/>
                <w:sz w:val="18"/>
                <w:szCs w:val="16"/>
              </w:rPr>
            </w:pPr>
            <w:r w:rsidRPr="005E45D1">
              <w:rPr>
                <w:rFonts w:asciiTheme="majorHAnsi" w:hAnsiTheme="majorHAnsi" w:cstheme="majorHAnsi"/>
                <w:sz w:val="18"/>
                <w:szCs w:val="16"/>
              </w:rPr>
              <w:t>Students will know why Dickens wrote ACC</w:t>
            </w:r>
          </w:p>
          <w:p w14:paraId="5B06D482" w14:textId="77777777" w:rsidR="00997E75" w:rsidRPr="005E45D1" w:rsidRDefault="00997E75" w:rsidP="005E45D1">
            <w:pPr>
              <w:pStyle w:val="ListParagraph"/>
              <w:numPr>
                <w:ilvl w:val="0"/>
                <w:numId w:val="24"/>
              </w:numPr>
              <w:rPr>
                <w:rFonts w:asciiTheme="majorHAnsi" w:hAnsiTheme="majorHAnsi" w:cstheme="majorHAnsi"/>
                <w:sz w:val="18"/>
                <w:szCs w:val="16"/>
              </w:rPr>
            </w:pPr>
            <w:r w:rsidRPr="005E45D1">
              <w:rPr>
                <w:rFonts w:asciiTheme="majorHAnsi" w:hAnsiTheme="majorHAnsi" w:cstheme="majorHAnsi"/>
                <w:sz w:val="18"/>
                <w:szCs w:val="16"/>
              </w:rPr>
              <w:t>Students will know how to link the text to the context</w:t>
            </w:r>
          </w:p>
          <w:p w14:paraId="035F86E3" w14:textId="30135A44" w:rsidR="00997E75" w:rsidRPr="005E45D1" w:rsidRDefault="00997E75" w:rsidP="005E45D1">
            <w:pPr>
              <w:pStyle w:val="ListParagraph"/>
              <w:numPr>
                <w:ilvl w:val="0"/>
                <w:numId w:val="24"/>
              </w:numPr>
              <w:rPr>
                <w:rFonts w:asciiTheme="majorHAnsi" w:hAnsiTheme="majorHAnsi" w:cstheme="majorHAnsi"/>
                <w:sz w:val="18"/>
                <w:szCs w:val="16"/>
              </w:rPr>
            </w:pPr>
            <w:r w:rsidRPr="005E45D1">
              <w:rPr>
                <w:rFonts w:asciiTheme="majorHAnsi" w:hAnsiTheme="majorHAnsi" w:cstheme="majorHAnsi"/>
                <w:sz w:val="18"/>
                <w:szCs w:val="16"/>
              </w:rPr>
              <w:t>Students will learn what a preface is and will deduce clues from it.</w:t>
            </w:r>
          </w:p>
        </w:tc>
        <w:tc>
          <w:tcPr>
            <w:tcW w:w="1701" w:type="dxa"/>
          </w:tcPr>
          <w:p w14:paraId="69FD3734" w14:textId="052D4D1B" w:rsidR="00997E75" w:rsidRPr="00BE4214" w:rsidRDefault="00997E75" w:rsidP="00BE4214">
            <w:pPr>
              <w:rPr>
                <w:rFonts w:asciiTheme="majorHAnsi" w:hAnsiTheme="majorHAnsi" w:cstheme="majorHAnsi"/>
                <w:color w:val="92D050"/>
                <w:sz w:val="16"/>
                <w:szCs w:val="16"/>
              </w:rPr>
            </w:pPr>
          </w:p>
          <w:p w14:paraId="7D7842E3" w14:textId="77777777" w:rsidR="00997E75" w:rsidRPr="00B65BD6" w:rsidRDefault="00997E75" w:rsidP="00B65BD6">
            <w:pPr>
              <w:ind w:left="360"/>
              <w:rPr>
                <w:rFonts w:asciiTheme="majorHAnsi" w:hAnsiTheme="majorHAnsi" w:cstheme="majorHAnsi"/>
                <w:color w:val="7030A0"/>
                <w:sz w:val="16"/>
                <w:szCs w:val="16"/>
              </w:rPr>
            </w:pPr>
            <w:r w:rsidRPr="00B65BD6">
              <w:rPr>
                <w:rFonts w:asciiTheme="majorHAnsi" w:hAnsiTheme="majorHAnsi" w:cstheme="majorHAnsi"/>
                <w:color w:val="7030A0"/>
                <w:sz w:val="16"/>
                <w:szCs w:val="16"/>
              </w:rPr>
              <w:t xml:space="preserve">Tier 3 </w:t>
            </w:r>
          </w:p>
          <w:p w14:paraId="44F77CA0" w14:textId="77D65CF2" w:rsidR="00997E75" w:rsidRPr="00B65BD6" w:rsidRDefault="00997E75" w:rsidP="00BE4214">
            <w:pPr>
              <w:ind w:left="360"/>
              <w:rPr>
                <w:rFonts w:asciiTheme="majorHAnsi" w:hAnsiTheme="majorHAnsi" w:cstheme="majorHAnsi"/>
                <w:b/>
                <w:color w:val="7030A0"/>
                <w:sz w:val="16"/>
                <w:szCs w:val="16"/>
                <w:u w:val="single"/>
              </w:rPr>
            </w:pPr>
            <w:r w:rsidRPr="00B65BD6">
              <w:rPr>
                <w:rFonts w:asciiTheme="majorHAnsi" w:hAnsiTheme="majorHAnsi" w:cstheme="majorHAnsi"/>
                <w:b/>
                <w:color w:val="7030A0"/>
                <w:sz w:val="16"/>
                <w:szCs w:val="16"/>
                <w:u w:val="single"/>
              </w:rPr>
              <w:t>Gothic</w:t>
            </w:r>
          </w:p>
          <w:p w14:paraId="02C65BAE" w14:textId="26206CB7" w:rsidR="00997E75" w:rsidRPr="00B65BD6" w:rsidRDefault="00997E75" w:rsidP="00B65BD6">
            <w:pPr>
              <w:ind w:left="360"/>
              <w:rPr>
                <w:rFonts w:asciiTheme="majorHAnsi" w:hAnsiTheme="majorHAnsi" w:cstheme="majorHAnsi"/>
                <w:sz w:val="16"/>
                <w:szCs w:val="16"/>
              </w:rPr>
            </w:pPr>
            <w:r w:rsidRPr="00B65BD6">
              <w:rPr>
                <w:rFonts w:asciiTheme="majorHAnsi" w:hAnsiTheme="majorHAnsi" w:cstheme="majorHAnsi"/>
                <w:b/>
                <w:color w:val="7030A0"/>
                <w:sz w:val="16"/>
                <w:szCs w:val="16"/>
                <w:u w:val="single"/>
              </w:rPr>
              <w:t>Preface</w:t>
            </w:r>
          </w:p>
        </w:tc>
        <w:tc>
          <w:tcPr>
            <w:tcW w:w="2126" w:type="dxa"/>
            <w:shd w:val="clear" w:color="auto" w:fill="auto"/>
          </w:tcPr>
          <w:p w14:paraId="19A9FB69" w14:textId="77777777" w:rsidR="00997E75" w:rsidRPr="00F33A1F" w:rsidRDefault="00997E75" w:rsidP="00F33A1F">
            <w:pPr>
              <w:pStyle w:val="ListParagraph"/>
              <w:numPr>
                <w:ilvl w:val="0"/>
                <w:numId w:val="25"/>
              </w:numPr>
              <w:rPr>
                <w:rFonts w:asciiTheme="majorHAnsi" w:hAnsiTheme="majorHAnsi" w:cstheme="majorHAnsi"/>
                <w:b/>
                <w:i/>
                <w:sz w:val="18"/>
                <w:szCs w:val="16"/>
              </w:rPr>
            </w:pPr>
            <w:r w:rsidRPr="00F33A1F">
              <w:rPr>
                <w:rFonts w:asciiTheme="majorHAnsi" w:hAnsiTheme="majorHAnsi" w:cstheme="majorHAnsi"/>
                <w:b/>
                <w:i/>
                <w:sz w:val="18"/>
                <w:szCs w:val="16"/>
              </w:rPr>
              <w:t>Students will have a prior knowledge of Gothic conventions.</w:t>
            </w:r>
          </w:p>
          <w:p w14:paraId="0EB7D1F2" w14:textId="6F66C4EC" w:rsidR="00997E75" w:rsidRPr="00F33A1F" w:rsidRDefault="00997E75" w:rsidP="00F33A1F">
            <w:pPr>
              <w:pStyle w:val="ListParagraph"/>
              <w:numPr>
                <w:ilvl w:val="0"/>
                <w:numId w:val="25"/>
              </w:numPr>
              <w:rPr>
                <w:rFonts w:asciiTheme="majorHAnsi" w:hAnsiTheme="majorHAnsi" w:cstheme="majorHAnsi"/>
                <w:b/>
                <w:i/>
                <w:sz w:val="18"/>
                <w:szCs w:val="16"/>
              </w:rPr>
            </w:pPr>
            <w:r w:rsidRPr="00F33A1F">
              <w:rPr>
                <w:rFonts w:asciiTheme="majorHAnsi" w:hAnsiTheme="majorHAnsi" w:cstheme="majorHAnsi"/>
                <w:b/>
                <w:i/>
                <w:sz w:val="18"/>
                <w:szCs w:val="16"/>
              </w:rPr>
              <w:t xml:space="preserve">Students will know that: Charles Dickens was a novelist who lived during the 19th century, and his views on education and poverty. Students will know who Queen Victoria was and her impact on Britain. Students will know about </w:t>
            </w:r>
            <w:r w:rsidRPr="00F33A1F">
              <w:rPr>
                <w:rFonts w:asciiTheme="majorHAnsi" w:hAnsiTheme="majorHAnsi" w:cstheme="majorHAnsi"/>
                <w:b/>
                <w:i/>
                <w:sz w:val="18"/>
                <w:szCs w:val="16"/>
              </w:rPr>
              <w:lastRenderedPageBreak/>
              <w:t>aspects of Victorian life including clothing, working conditions, issues of gender and race and education. Students will know that there was a large economic divide between rich and poor in Victorian times.</w:t>
            </w:r>
          </w:p>
        </w:tc>
        <w:tc>
          <w:tcPr>
            <w:tcW w:w="1843" w:type="dxa"/>
          </w:tcPr>
          <w:p w14:paraId="0070D275" w14:textId="5D681C99" w:rsidR="00997E75" w:rsidRPr="00193A4F" w:rsidRDefault="00E94C1E" w:rsidP="00ED2C1C">
            <w:pPr>
              <w:rPr>
                <w:rFonts w:asciiTheme="majorHAnsi" w:hAnsiTheme="majorHAnsi" w:cstheme="majorHAnsi"/>
                <w:sz w:val="16"/>
                <w:szCs w:val="16"/>
              </w:rPr>
            </w:pPr>
            <w:r w:rsidRPr="00E94C1E">
              <w:rPr>
                <w:rFonts w:asciiTheme="majorHAnsi" w:hAnsiTheme="majorHAnsi" w:cstheme="majorHAnsi"/>
                <w:b/>
                <w:i/>
                <w:sz w:val="18"/>
                <w:szCs w:val="18"/>
              </w:rPr>
              <w:lastRenderedPageBreak/>
              <w:t>Students have contextual knowledge of the 19</w:t>
            </w:r>
            <w:r w:rsidRPr="00E94C1E">
              <w:rPr>
                <w:rFonts w:asciiTheme="majorHAnsi" w:hAnsiTheme="majorHAnsi" w:cstheme="majorHAnsi"/>
                <w:b/>
                <w:i/>
                <w:sz w:val="18"/>
                <w:szCs w:val="18"/>
                <w:vertAlign w:val="superscript"/>
              </w:rPr>
              <w:t>th</w:t>
            </w:r>
            <w:r w:rsidRPr="00E94C1E">
              <w:rPr>
                <w:rFonts w:asciiTheme="majorHAnsi" w:hAnsiTheme="majorHAnsi" w:cstheme="majorHAnsi"/>
                <w:b/>
                <w:i/>
                <w:sz w:val="18"/>
                <w:szCs w:val="18"/>
              </w:rPr>
              <w:t xml:space="preserve"> Century</w:t>
            </w:r>
            <w:r>
              <w:rPr>
                <w:rFonts w:asciiTheme="majorHAnsi" w:hAnsiTheme="majorHAnsi" w:cstheme="majorHAnsi"/>
                <w:b/>
                <w:i/>
                <w:sz w:val="18"/>
                <w:szCs w:val="18"/>
              </w:rPr>
              <w:t xml:space="preserve"> gothic literature. They read ‘The Signalman’ by Dickens in year 9</w:t>
            </w:r>
          </w:p>
        </w:tc>
        <w:tc>
          <w:tcPr>
            <w:tcW w:w="1843" w:type="dxa"/>
          </w:tcPr>
          <w:p w14:paraId="3CFDD914" w14:textId="48F52A9E" w:rsidR="00997E75" w:rsidRPr="00193A4F" w:rsidRDefault="00997E75" w:rsidP="00ED2C1C">
            <w:pPr>
              <w:rPr>
                <w:rFonts w:asciiTheme="majorHAnsi" w:hAnsiTheme="majorHAnsi" w:cstheme="majorHAnsi"/>
                <w:sz w:val="16"/>
                <w:szCs w:val="16"/>
              </w:rPr>
            </w:pPr>
          </w:p>
        </w:tc>
      </w:tr>
      <w:tr w:rsidR="00997E75" w:rsidRPr="00ED2C1C" w14:paraId="3AE6AF91" w14:textId="77777777" w:rsidTr="00997E75">
        <w:trPr>
          <w:trHeight w:val="1670"/>
        </w:trPr>
        <w:tc>
          <w:tcPr>
            <w:tcW w:w="2103" w:type="dxa"/>
          </w:tcPr>
          <w:p w14:paraId="4E68F54B" w14:textId="77777777" w:rsidR="00997E75" w:rsidRDefault="00997E75" w:rsidP="00183275">
            <w:pPr>
              <w:spacing w:line="240" w:lineRule="auto"/>
              <w:rPr>
                <w:rFonts w:asciiTheme="majorHAnsi" w:hAnsiTheme="majorHAnsi" w:cstheme="majorHAnsi"/>
                <w:b/>
                <w:sz w:val="18"/>
                <w:szCs w:val="16"/>
              </w:rPr>
            </w:pPr>
            <w:r w:rsidRPr="00F33A1F">
              <w:rPr>
                <w:rFonts w:asciiTheme="majorHAnsi" w:hAnsiTheme="majorHAnsi" w:cstheme="majorHAnsi"/>
                <w:b/>
                <w:sz w:val="18"/>
                <w:szCs w:val="16"/>
              </w:rPr>
              <w:t xml:space="preserve">Lesson 3: </w:t>
            </w:r>
          </w:p>
          <w:p w14:paraId="21752C87" w14:textId="0F370FE1" w:rsidR="00997E75" w:rsidRPr="0045016A" w:rsidRDefault="00997E75" w:rsidP="00183275">
            <w:pPr>
              <w:spacing w:line="240" w:lineRule="auto"/>
              <w:rPr>
                <w:rFonts w:asciiTheme="majorHAnsi" w:hAnsiTheme="majorHAnsi" w:cstheme="majorHAnsi"/>
                <w:b/>
                <w:sz w:val="18"/>
                <w:szCs w:val="16"/>
              </w:rPr>
            </w:pPr>
            <w:r w:rsidRPr="00F33A1F">
              <w:rPr>
                <w:rFonts w:asciiTheme="majorHAnsi" w:hAnsiTheme="majorHAnsi" w:cstheme="majorHAnsi"/>
                <w:b/>
                <w:sz w:val="18"/>
                <w:szCs w:val="16"/>
              </w:rPr>
              <w:t>Stave One Pt.1</w:t>
            </w:r>
          </w:p>
        </w:tc>
        <w:tc>
          <w:tcPr>
            <w:tcW w:w="5553" w:type="dxa"/>
          </w:tcPr>
          <w:p w14:paraId="0A71F719" w14:textId="77777777" w:rsidR="00997E75" w:rsidRPr="00F33A1F" w:rsidRDefault="00997E75" w:rsidP="00F33A1F">
            <w:pPr>
              <w:pStyle w:val="ListParagraph"/>
              <w:numPr>
                <w:ilvl w:val="0"/>
                <w:numId w:val="26"/>
              </w:numPr>
              <w:rPr>
                <w:rFonts w:asciiTheme="majorHAnsi" w:hAnsiTheme="majorHAnsi" w:cstheme="majorHAnsi"/>
                <w:sz w:val="18"/>
                <w:szCs w:val="16"/>
              </w:rPr>
            </w:pPr>
            <w:r w:rsidRPr="00F33A1F">
              <w:rPr>
                <w:rFonts w:asciiTheme="majorHAnsi" w:hAnsiTheme="majorHAnsi" w:cstheme="majorHAnsi"/>
                <w:sz w:val="18"/>
                <w:szCs w:val="16"/>
              </w:rPr>
              <w:t>Students will know who Marley, Scrooge, Fred and Bob are.</w:t>
            </w:r>
          </w:p>
          <w:p w14:paraId="51213354" w14:textId="77777777" w:rsidR="00997E75" w:rsidRPr="00F33A1F" w:rsidRDefault="00997E75" w:rsidP="00F33A1F">
            <w:pPr>
              <w:pStyle w:val="ListParagraph"/>
              <w:numPr>
                <w:ilvl w:val="0"/>
                <w:numId w:val="26"/>
              </w:numPr>
              <w:rPr>
                <w:rFonts w:asciiTheme="majorHAnsi" w:hAnsiTheme="majorHAnsi" w:cstheme="majorHAnsi"/>
                <w:sz w:val="18"/>
                <w:szCs w:val="16"/>
              </w:rPr>
            </w:pPr>
            <w:r w:rsidRPr="00F33A1F">
              <w:rPr>
                <w:rFonts w:asciiTheme="majorHAnsi" w:hAnsiTheme="majorHAnsi" w:cstheme="majorHAnsi"/>
                <w:sz w:val="18"/>
                <w:szCs w:val="16"/>
              </w:rPr>
              <w:t>Students will know that poverty is a theme of ACC.</w:t>
            </w:r>
          </w:p>
          <w:p w14:paraId="273A0259" w14:textId="01BAEEAB" w:rsidR="00997E75" w:rsidRPr="00F33A1F" w:rsidRDefault="00997E75" w:rsidP="00F33A1F">
            <w:pPr>
              <w:pStyle w:val="ListParagraph"/>
              <w:numPr>
                <w:ilvl w:val="0"/>
                <w:numId w:val="26"/>
              </w:numPr>
              <w:rPr>
                <w:rFonts w:asciiTheme="majorHAnsi" w:hAnsiTheme="majorHAnsi" w:cstheme="majorHAnsi"/>
                <w:sz w:val="18"/>
                <w:szCs w:val="16"/>
              </w:rPr>
            </w:pPr>
            <w:r w:rsidRPr="00F33A1F">
              <w:rPr>
                <w:rFonts w:asciiTheme="majorHAnsi" w:hAnsiTheme="majorHAnsi" w:cstheme="majorHAnsi"/>
                <w:sz w:val="18"/>
                <w:szCs w:val="16"/>
              </w:rPr>
              <w:t>Students will know the opening events of the first stave.</w:t>
            </w:r>
          </w:p>
        </w:tc>
        <w:tc>
          <w:tcPr>
            <w:tcW w:w="1701" w:type="dxa"/>
          </w:tcPr>
          <w:p w14:paraId="2B823F7F" w14:textId="77777777" w:rsidR="00997E75" w:rsidRPr="00B65BD6" w:rsidRDefault="00997E75" w:rsidP="00B65BD6">
            <w:pPr>
              <w:ind w:left="360"/>
              <w:rPr>
                <w:rFonts w:asciiTheme="majorHAnsi" w:hAnsiTheme="majorHAnsi" w:cstheme="majorHAnsi"/>
                <w:color w:val="92D050"/>
                <w:sz w:val="16"/>
                <w:szCs w:val="16"/>
              </w:rPr>
            </w:pPr>
            <w:r w:rsidRPr="00B65BD6">
              <w:rPr>
                <w:rFonts w:asciiTheme="majorHAnsi" w:hAnsiTheme="majorHAnsi" w:cstheme="majorHAnsi"/>
                <w:color w:val="92D050"/>
                <w:sz w:val="16"/>
                <w:szCs w:val="16"/>
              </w:rPr>
              <w:t xml:space="preserve">Tier 2 </w:t>
            </w:r>
          </w:p>
          <w:p w14:paraId="1A5FA9DF" w14:textId="77F5CB39" w:rsidR="00997E75" w:rsidRPr="00B65BD6" w:rsidRDefault="00997E75" w:rsidP="00B65BD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Surplus</w:t>
            </w:r>
          </w:p>
          <w:p w14:paraId="630499AA" w14:textId="77777777" w:rsidR="00997E75" w:rsidRPr="00B65BD6" w:rsidRDefault="00997E75" w:rsidP="00B65BD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Liberality</w:t>
            </w:r>
          </w:p>
          <w:p w14:paraId="4287FDCD" w14:textId="77777777" w:rsidR="00997E75" w:rsidRPr="00B65BD6" w:rsidRDefault="00997E75" w:rsidP="00B65BD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Phantom</w:t>
            </w:r>
          </w:p>
          <w:p w14:paraId="762082A7" w14:textId="77777777" w:rsidR="00997E75" w:rsidRPr="00B65BD6" w:rsidRDefault="00997E75" w:rsidP="00B65BD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Covetous</w:t>
            </w:r>
          </w:p>
          <w:p w14:paraId="3E089D2C" w14:textId="77777777" w:rsidR="00997E75" w:rsidRPr="00B65BD6" w:rsidRDefault="00997E75" w:rsidP="00B65BD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Sole</w:t>
            </w:r>
          </w:p>
          <w:p w14:paraId="0B671531" w14:textId="77777777" w:rsidR="00997E75" w:rsidRPr="00B65BD6" w:rsidRDefault="00997E75" w:rsidP="00B65BD6">
            <w:pPr>
              <w:ind w:left="360"/>
              <w:rPr>
                <w:rFonts w:asciiTheme="majorHAnsi" w:hAnsiTheme="majorHAnsi" w:cstheme="majorHAnsi"/>
                <w:color w:val="7030A0"/>
                <w:sz w:val="16"/>
                <w:szCs w:val="16"/>
              </w:rPr>
            </w:pPr>
            <w:r w:rsidRPr="00B65BD6">
              <w:rPr>
                <w:rFonts w:asciiTheme="majorHAnsi" w:hAnsiTheme="majorHAnsi" w:cstheme="majorHAnsi"/>
                <w:color w:val="7030A0"/>
                <w:sz w:val="16"/>
                <w:szCs w:val="16"/>
              </w:rPr>
              <w:t xml:space="preserve">Tier 3 </w:t>
            </w:r>
          </w:p>
          <w:p w14:paraId="7778D8DC" w14:textId="1C8DEA6D" w:rsidR="00997E75" w:rsidRPr="00B65BD6" w:rsidRDefault="00997E75" w:rsidP="00B65BD6">
            <w:pPr>
              <w:ind w:left="360"/>
              <w:rPr>
                <w:rFonts w:asciiTheme="majorHAnsi" w:hAnsiTheme="majorHAnsi" w:cstheme="majorHAnsi"/>
                <w:b/>
                <w:sz w:val="16"/>
                <w:szCs w:val="16"/>
                <w:u w:val="single"/>
              </w:rPr>
            </w:pPr>
            <w:r w:rsidRPr="00B65BD6">
              <w:rPr>
                <w:rFonts w:asciiTheme="majorHAnsi" w:hAnsiTheme="majorHAnsi" w:cstheme="majorHAnsi"/>
                <w:b/>
                <w:color w:val="7030A0"/>
                <w:sz w:val="16"/>
                <w:szCs w:val="16"/>
                <w:u w:val="single"/>
              </w:rPr>
              <w:t>Stave</w:t>
            </w:r>
          </w:p>
        </w:tc>
        <w:tc>
          <w:tcPr>
            <w:tcW w:w="2126" w:type="dxa"/>
            <w:shd w:val="clear" w:color="auto" w:fill="auto"/>
          </w:tcPr>
          <w:p w14:paraId="26704C67" w14:textId="77777777" w:rsidR="00997E75" w:rsidRPr="00F33A1F" w:rsidRDefault="00997E75" w:rsidP="00F33A1F">
            <w:pPr>
              <w:pStyle w:val="ListParagraph"/>
              <w:numPr>
                <w:ilvl w:val="0"/>
                <w:numId w:val="28"/>
              </w:numPr>
              <w:rPr>
                <w:rFonts w:asciiTheme="majorHAnsi" w:hAnsiTheme="majorHAnsi" w:cstheme="majorHAnsi"/>
                <w:b/>
                <w:i/>
                <w:sz w:val="18"/>
                <w:szCs w:val="16"/>
              </w:rPr>
            </w:pPr>
            <w:r w:rsidRPr="00F33A1F">
              <w:rPr>
                <w:rFonts w:asciiTheme="majorHAnsi" w:hAnsiTheme="majorHAnsi" w:cstheme="majorHAnsi"/>
                <w:b/>
                <w:i/>
                <w:sz w:val="18"/>
                <w:szCs w:val="16"/>
              </w:rPr>
              <w:t>Students will know why Dickens wrote ACC</w:t>
            </w:r>
          </w:p>
          <w:p w14:paraId="3D2FD5D2" w14:textId="77777777" w:rsidR="00997E75" w:rsidRPr="00F33A1F" w:rsidRDefault="00997E75" w:rsidP="00F33A1F">
            <w:pPr>
              <w:pStyle w:val="ListParagraph"/>
              <w:numPr>
                <w:ilvl w:val="0"/>
                <w:numId w:val="28"/>
              </w:numPr>
              <w:rPr>
                <w:rFonts w:asciiTheme="majorHAnsi" w:hAnsiTheme="majorHAnsi" w:cstheme="majorHAnsi"/>
                <w:b/>
                <w:i/>
                <w:sz w:val="18"/>
                <w:szCs w:val="16"/>
              </w:rPr>
            </w:pPr>
            <w:r w:rsidRPr="00F33A1F">
              <w:rPr>
                <w:rFonts w:asciiTheme="majorHAnsi" w:hAnsiTheme="majorHAnsi" w:cstheme="majorHAnsi"/>
                <w:b/>
                <w:i/>
                <w:sz w:val="18"/>
                <w:szCs w:val="16"/>
              </w:rPr>
              <w:t>Students will know how to link the text to the context</w:t>
            </w:r>
          </w:p>
          <w:p w14:paraId="72246987" w14:textId="6F2AC149" w:rsidR="00997E75" w:rsidRPr="00F33A1F" w:rsidRDefault="00997E75" w:rsidP="00F33A1F">
            <w:pPr>
              <w:pStyle w:val="ListParagraph"/>
              <w:numPr>
                <w:ilvl w:val="0"/>
                <w:numId w:val="28"/>
              </w:numPr>
              <w:rPr>
                <w:rFonts w:asciiTheme="majorHAnsi" w:hAnsiTheme="majorHAnsi" w:cstheme="majorHAnsi"/>
                <w:b/>
                <w:i/>
                <w:sz w:val="18"/>
                <w:szCs w:val="16"/>
              </w:rPr>
            </w:pPr>
            <w:r w:rsidRPr="00F33A1F">
              <w:rPr>
                <w:rFonts w:asciiTheme="majorHAnsi" w:hAnsiTheme="majorHAnsi" w:cstheme="majorHAnsi"/>
                <w:b/>
                <w:i/>
                <w:sz w:val="18"/>
                <w:szCs w:val="16"/>
              </w:rPr>
              <w:t>Students will know the connotations of the word stave.</w:t>
            </w:r>
          </w:p>
        </w:tc>
        <w:tc>
          <w:tcPr>
            <w:tcW w:w="1843" w:type="dxa"/>
          </w:tcPr>
          <w:p w14:paraId="444C7752" w14:textId="77777777" w:rsidR="00997E75" w:rsidRPr="00193A4F" w:rsidRDefault="00997E75" w:rsidP="00ED2C1C">
            <w:pPr>
              <w:rPr>
                <w:rFonts w:asciiTheme="majorHAnsi" w:hAnsiTheme="majorHAnsi" w:cstheme="majorHAnsi"/>
                <w:sz w:val="16"/>
                <w:szCs w:val="16"/>
              </w:rPr>
            </w:pPr>
          </w:p>
        </w:tc>
        <w:tc>
          <w:tcPr>
            <w:tcW w:w="1843" w:type="dxa"/>
          </w:tcPr>
          <w:p w14:paraId="79F158C0" w14:textId="03468AEE" w:rsidR="00997E75" w:rsidRPr="00193A4F" w:rsidRDefault="00997E75" w:rsidP="00ED2C1C">
            <w:pPr>
              <w:rPr>
                <w:rFonts w:asciiTheme="majorHAnsi" w:hAnsiTheme="majorHAnsi" w:cstheme="majorHAnsi"/>
                <w:sz w:val="16"/>
                <w:szCs w:val="16"/>
              </w:rPr>
            </w:pPr>
          </w:p>
        </w:tc>
      </w:tr>
      <w:tr w:rsidR="00997E75" w:rsidRPr="00ED2C1C" w14:paraId="0708CFEA" w14:textId="77777777" w:rsidTr="00997E75">
        <w:trPr>
          <w:trHeight w:val="1670"/>
        </w:trPr>
        <w:tc>
          <w:tcPr>
            <w:tcW w:w="2103" w:type="dxa"/>
          </w:tcPr>
          <w:p w14:paraId="19AE4735" w14:textId="77777777" w:rsidR="00997E75" w:rsidRDefault="00997E75" w:rsidP="00183275">
            <w:pPr>
              <w:spacing w:line="240" w:lineRule="auto"/>
              <w:rPr>
                <w:rFonts w:asciiTheme="majorHAnsi" w:hAnsiTheme="majorHAnsi" w:cstheme="majorHAnsi"/>
                <w:b/>
                <w:sz w:val="18"/>
                <w:szCs w:val="16"/>
              </w:rPr>
            </w:pPr>
            <w:r w:rsidRPr="00F33A1F">
              <w:rPr>
                <w:rFonts w:asciiTheme="majorHAnsi" w:hAnsiTheme="majorHAnsi" w:cstheme="majorHAnsi"/>
                <w:b/>
                <w:sz w:val="18"/>
                <w:szCs w:val="16"/>
              </w:rPr>
              <w:t xml:space="preserve">Lesson 4: </w:t>
            </w:r>
          </w:p>
          <w:p w14:paraId="7F4BFA52" w14:textId="4E908795" w:rsidR="00997E75" w:rsidRPr="0045016A" w:rsidRDefault="00997E75" w:rsidP="00183275">
            <w:pPr>
              <w:spacing w:line="240" w:lineRule="auto"/>
              <w:rPr>
                <w:rFonts w:asciiTheme="majorHAnsi" w:hAnsiTheme="majorHAnsi" w:cstheme="majorHAnsi"/>
                <w:b/>
                <w:sz w:val="18"/>
                <w:szCs w:val="16"/>
              </w:rPr>
            </w:pPr>
            <w:r w:rsidRPr="00F33A1F">
              <w:rPr>
                <w:rFonts w:asciiTheme="majorHAnsi" w:hAnsiTheme="majorHAnsi" w:cstheme="majorHAnsi"/>
                <w:b/>
                <w:sz w:val="18"/>
                <w:szCs w:val="16"/>
              </w:rPr>
              <w:t>Stave One Pt.2</w:t>
            </w:r>
          </w:p>
        </w:tc>
        <w:tc>
          <w:tcPr>
            <w:tcW w:w="5553" w:type="dxa"/>
          </w:tcPr>
          <w:p w14:paraId="18DC3315" w14:textId="77777777" w:rsidR="00997E75" w:rsidRPr="00F33A1F" w:rsidRDefault="00997E75" w:rsidP="00F33A1F">
            <w:pPr>
              <w:pStyle w:val="ListParagraph"/>
              <w:numPr>
                <w:ilvl w:val="0"/>
                <w:numId w:val="29"/>
              </w:numPr>
              <w:rPr>
                <w:rFonts w:asciiTheme="majorHAnsi" w:hAnsiTheme="majorHAnsi" w:cstheme="majorHAnsi"/>
                <w:sz w:val="18"/>
                <w:szCs w:val="16"/>
              </w:rPr>
            </w:pPr>
            <w:r w:rsidRPr="00F33A1F">
              <w:rPr>
                <w:rFonts w:asciiTheme="majorHAnsi" w:hAnsiTheme="majorHAnsi" w:cstheme="majorHAnsi"/>
                <w:sz w:val="18"/>
                <w:szCs w:val="16"/>
              </w:rPr>
              <w:t>Students will know the characters and events from Stave One.</w:t>
            </w:r>
          </w:p>
          <w:p w14:paraId="52A06EA4" w14:textId="77777777" w:rsidR="00997E75" w:rsidRPr="00F33A1F" w:rsidRDefault="00997E75" w:rsidP="00F33A1F">
            <w:pPr>
              <w:pStyle w:val="ListParagraph"/>
              <w:numPr>
                <w:ilvl w:val="0"/>
                <w:numId w:val="29"/>
              </w:numPr>
              <w:rPr>
                <w:rFonts w:asciiTheme="majorHAnsi" w:hAnsiTheme="majorHAnsi" w:cstheme="majorHAnsi"/>
                <w:sz w:val="18"/>
                <w:szCs w:val="16"/>
              </w:rPr>
            </w:pPr>
            <w:r w:rsidRPr="00F33A1F">
              <w:rPr>
                <w:rFonts w:asciiTheme="majorHAnsi" w:hAnsiTheme="majorHAnsi" w:cstheme="majorHAnsi"/>
                <w:sz w:val="18"/>
                <w:szCs w:val="16"/>
              </w:rPr>
              <w:t>Students will know that redemption is a key theme in ACC and why.</w:t>
            </w:r>
          </w:p>
          <w:p w14:paraId="6FC16463" w14:textId="77777777" w:rsidR="00997E75" w:rsidRPr="00F33A1F" w:rsidRDefault="00997E75" w:rsidP="00F33A1F">
            <w:pPr>
              <w:pStyle w:val="ListParagraph"/>
              <w:numPr>
                <w:ilvl w:val="0"/>
                <w:numId w:val="29"/>
              </w:numPr>
              <w:rPr>
                <w:rFonts w:asciiTheme="majorHAnsi" w:hAnsiTheme="majorHAnsi" w:cstheme="majorHAnsi"/>
                <w:sz w:val="18"/>
                <w:szCs w:val="16"/>
              </w:rPr>
            </w:pPr>
            <w:r w:rsidRPr="00F33A1F">
              <w:rPr>
                <w:rFonts w:asciiTheme="majorHAnsi" w:hAnsiTheme="majorHAnsi" w:cstheme="majorHAnsi"/>
                <w:sz w:val="18"/>
                <w:szCs w:val="16"/>
              </w:rPr>
              <w:t>Students will understand the link between the plot and the context.</w:t>
            </w:r>
          </w:p>
          <w:p w14:paraId="20CF1D58" w14:textId="4656A8A5" w:rsidR="00997E75" w:rsidRPr="00F33A1F" w:rsidRDefault="00997E75" w:rsidP="00F33A1F">
            <w:pPr>
              <w:pStyle w:val="ListParagraph"/>
              <w:numPr>
                <w:ilvl w:val="0"/>
                <w:numId w:val="29"/>
              </w:numPr>
              <w:rPr>
                <w:rFonts w:asciiTheme="majorHAnsi" w:hAnsiTheme="majorHAnsi" w:cstheme="majorHAnsi"/>
                <w:sz w:val="18"/>
                <w:szCs w:val="16"/>
              </w:rPr>
            </w:pPr>
            <w:r w:rsidRPr="00F33A1F">
              <w:rPr>
                <w:rFonts w:asciiTheme="majorHAnsi" w:hAnsiTheme="majorHAnsi" w:cstheme="majorHAnsi"/>
                <w:sz w:val="18"/>
                <w:szCs w:val="16"/>
              </w:rPr>
              <w:t>Students will know the meaning of key quotations form the latter part of the first stave i.e. Mercy!</w:t>
            </w:r>
          </w:p>
        </w:tc>
        <w:tc>
          <w:tcPr>
            <w:tcW w:w="1701" w:type="dxa"/>
          </w:tcPr>
          <w:p w14:paraId="37D55A7B" w14:textId="77777777" w:rsidR="00997E75" w:rsidRPr="00B65BD6" w:rsidRDefault="00997E75" w:rsidP="00B65BD6">
            <w:pPr>
              <w:ind w:left="360"/>
              <w:rPr>
                <w:rFonts w:asciiTheme="majorHAnsi" w:hAnsiTheme="majorHAnsi" w:cstheme="majorHAnsi"/>
                <w:color w:val="92D050"/>
                <w:sz w:val="16"/>
                <w:szCs w:val="16"/>
              </w:rPr>
            </w:pPr>
            <w:r w:rsidRPr="00B65BD6">
              <w:rPr>
                <w:rFonts w:asciiTheme="majorHAnsi" w:hAnsiTheme="majorHAnsi" w:cstheme="majorHAnsi"/>
                <w:color w:val="92D050"/>
                <w:sz w:val="16"/>
                <w:szCs w:val="16"/>
              </w:rPr>
              <w:t>Tier 2</w:t>
            </w:r>
          </w:p>
          <w:p w14:paraId="11C14B7F" w14:textId="6EB8850E" w:rsidR="00997E75" w:rsidRPr="00B65BD6" w:rsidRDefault="00997E75" w:rsidP="00B65BD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Melancholy</w:t>
            </w:r>
          </w:p>
          <w:p w14:paraId="3F79F0F2" w14:textId="77777777" w:rsidR="00997E75" w:rsidRPr="00B65BD6" w:rsidRDefault="00997E75" w:rsidP="00B65BD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Forged</w:t>
            </w:r>
          </w:p>
          <w:p w14:paraId="441D5B64" w14:textId="77777777" w:rsidR="00997E75" w:rsidRPr="00B65BD6" w:rsidRDefault="00997E75" w:rsidP="00B65BD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Remorse</w:t>
            </w:r>
          </w:p>
          <w:p w14:paraId="3547DF40" w14:textId="77777777" w:rsidR="00997E75" w:rsidRPr="00B65BD6" w:rsidRDefault="00997E75" w:rsidP="00B65BD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Benevolence</w:t>
            </w:r>
          </w:p>
          <w:p w14:paraId="44783DA7" w14:textId="77777777" w:rsidR="00997E75" w:rsidRPr="00B65BD6" w:rsidRDefault="00997E75" w:rsidP="00B65BD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Spectre</w:t>
            </w:r>
          </w:p>
          <w:p w14:paraId="0D865EB2" w14:textId="77777777" w:rsidR="00997E75" w:rsidRPr="00B65BD6" w:rsidRDefault="00997E75" w:rsidP="00B65BD6">
            <w:pPr>
              <w:ind w:left="360"/>
              <w:rPr>
                <w:rFonts w:asciiTheme="majorHAnsi" w:hAnsiTheme="majorHAnsi" w:cstheme="majorHAnsi"/>
                <w:color w:val="7030A0"/>
                <w:sz w:val="16"/>
                <w:szCs w:val="16"/>
              </w:rPr>
            </w:pPr>
            <w:r w:rsidRPr="00B65BD6">
              <w:rPr>
                <w:rFonts w:asciiTheme="majorHAnsi" w:hAnsiTheme="majorHAnsi" w:cstheme="majorHAnsi"/>
                <w:color w:val="7030A0"/>
                <w:sz w:val="16"/>
                <w:szCs w:val="16"/>
              </w:rPr>
              <w:t>Tier 3</w:t>
            </w:r>
          </w:p>
          <w:p w14:paraId="44A56EB1" w14:textId="5EFF91B9" w:rsidR="00997E75" w:rsidRPr="00B65BD6" w:rsidRDefault="00997E75" w:rsidP="00B65BD6">
            <w:pPr>
              <w:ind w:left="360"/>
              <w:rPr>
                <w:rFonts w:asciiTheme="majorHAnsi" w:hAnsiTheme="majorHAnsi" w:cstheme="majorHAnsi"/>
                <w:b/>
                <w:sz w:val="16"/>
                <w:szCs w:val="16"/>
                <w:u w:val="single"/>
              </w:rPr>
            </w:pPr>
            <w:r w:rsidRPr="00B65BD6">
              <w:rPr>
                <w:rFonts w:asciiTheme="majorHAnsi" w:hAnsiTheme="majorHAnsi" w:cstheme="majorHAnsi"/>
                <w:b/>
                <w:color w:val="7030A0"/>
                <w:sz w:val="16"/>
                <w:szCs w:val="16"/>
                <w:u w:val="single"/>
              </w:rPr>
              <w:t>Social and Historical Context</w:t>
            </w:r>
          </w:p>
        </w:tc>
        <w:tc>
          <w:tcPr>
            <w:tcW w:w="2126" w:type="dxa"/>
            <w:shd w:val="clear" w:color="auto" w:fill="auto"/>
          </w:tcPr>
          <w:p w14:paraId="04419554" w14:textId="77777777" w:rsidR="00997E75" w:rsidRPr="00F33A1F" w:rsidRDefault="00997E75" w:rsidP="00F33A1F">
            <w:pPr>
              <w:pStyle w:val="ListParagraph"/>
              <w:numPr>
                <w:ilvl w:val="0"/>
                <w:numId w:val="31"/>
              </w:numPr>
              <w:rPr>
                <w:rFonts w:asciiTheme="majorHAnsi" w:hAnsiTheme="majorHAnsi" w:cstheme="majorHAnsi"/>
                <w:b/>
                <w:i/>
                <w:sz w:val="18"/>
                <w:szCs w:val="16"/>
              </w:rPr>
            </w:pPr>
            <w:r w:rsidRPr="00F33A1F">
              <w:rPr>
                <w:rFonts w:asciiTheme="majorHAnsi" w:hAnsiTheme="majorHAnsi" w:cstheme="majorHAnsi"/>
                <w:b/>
                <w:i/>
                <w:sz w:val="18"/>
                <w:szCs w:val="16"/>
              </w:rPr>
              <w:t>Students will know the characters and opening events from the beginning of Stave One.</w:t>
            </w:r>
          </w:p>
          <w:p w14:paraId="630A5B8E" w14:textId="77777777" w:rsidR="00997E75" w:rsidRPr="00F33A1F" w:rsidRDefault="00997E75" w:rsidP="00F33A1F">
            <w:pPr>
              <w:pStyle w:val="ListParagraph"/>
              <w:numPr>
                <w:ilvl w:val="0"/>
                <w:numId w:val="31"/>
              </w:numPr>
              <w:rPr>
                <w:rFonts w:asciiTheme="majorHAnsi" w:hAnsiTheme="majorHAnsi" w:cstheme="majorHAnsi"/>
                <w:b/>
                <w:i/>
                <w:sz w:val="18"/>
                <w:szCs w:val="16"/>
              </w:rPr>
            </w:pPr>
            <w:r w:rsidRPr="00F33A1F">
              <w:rPr>
                <w:rFonts w:asciiTheme="majorHAnsi" w:hAnsiTheme="majorHAnsi" w:cstheme="majorHAnsi"/>
                <w:b/>
                <w:i/>
                <w:sz w:val="18"/>
                <w:szCs w:val="16"/>
              </w:rPr>
              <w:t xml:space="preserve">Students will know that </w:t>
            </w:r>
            <w:r w:rsidRPr="00F33A1F">
              <w:rPr>
                <w:rFonts w:asciiTheme="majorHAnsi" w:hAnsiTheme="majorHAnsi" w:cstheme="majorHAnsi"/>
                <w:b/>
                <w:i/>
                <w:sz w:val="18"/>
                <w:szCs w:val="16"/>
              </w:rPr>
              <w:lastRenderedPageBreak/>
              <w:t>poverty is a key theme in ACC and why.</w:t>
            </w:r>
          </w:p>
          <w:p w14:paraId="1F673E97" w14:textId="77777777" w:rsidR="00997E75" w:rsidRPr="00F33A1F" w:rsidRDefault="00997E75" w:rsidP="00F33A1F">
            <w:pPr>
              <w:pStyle w:val="ListParagraph"/>
              <w:numPr>
                <w:ilvl w:val="0"/>
                <w:numId w:val="31"/>
              </w:numPr>
              <w:rPr>
                <w:rFonts w:asciiTheme="majorHAnsi" w:hAnsiTheme="majorHAnsi" w:cstheme="majorHAnsi"/>
                <w:b/>
                <w:i/>
                <w:sz w:val="18"/>
                <w:szCs w:val="16"/>
              </w:rPr>
            </w:pPr>
            <w:r w:rsidRPr="00F33A1F">
              <w:rPr>
                <w:rFonts w:asciiTheme="majorHAnsi" w:hAnsiTheme="majorHAnsi" w:cstheme="majorHAnsi"/>
                <w:b/>
                <w:i/>
                <w:sz w:val="18"/>
                <w:szCs w:val="16"/>
              </w:rPr>
              <w:t>Students will know that the key themes link to the context.</w:t>
            </w:r>
          </w:p>
          <w:p w14:paraId="19945F35" w14:textId="10047BBF" w:rsidR="00997E75" w:rsidRPr="00F33A1F" w:rsidRDefault="00997E75" w:rsidP="00F33A1F">
            <w:pPr>
              <w:pStyle w:val="ListParagraph"/>
              <w:numPr>
                <w:ilvl w:val="0"/>
                <w:numId w:val="31"/>
              </w:numPr>
              <w:rPr>
                <w:rFonts w:asciiTheme="majorHAnsi" w:hAnsiTheme="majorHAnsi" w:cstheme="majorHAnsi"/>
                <w:b/>
                <w:i/>
                <w:sz w:val="18"/>
                <w:szCs w:val="16"/>
              </w:rPr>
            </w:pPr>
            <w:r w:rsidRPr="00F33A1F">
              <w:rPr>
                <w:rFonts w:asciiTheme="majorHAnsi" w:hAnsiTheme="majorHAnsi" w:cstheme="majorHAnsi"/>
                <w:b/>
                <w:i/>
                <w:sz w:val="18"/>
                <w:szCs w:val="16"/>
              </w:rPr>
              <w:t>Students will know the meaning of key quotations form the opening of the first stave i.e. solitary and an oyster.</w:t>
            </w:r>
          </w:p>
        </w:tc>
        <w:tc>
          <w:tcPr>
            <w:tcW w:w="1843" w:type="dxa"/>
          </w:tcPr>
          <w:p w14:paraId="0C80C412" w14:textId="46625D0B" w:rsidR="00997E75" w:rsidRPr="00193A4F" w:rsidRDefault="000E69B8" w:rsidP="00ED2C1C">
            <w:pPr>
              <w:rPr>
                <w:rFonts w:asciiTheme="majorHAnsi" w:hAnsiTheme="majorHAnsi" w:cstheme="majorHAnsi"/>
                <w:sz w:val="16"/>
                <w:szCs w:val="16"/>
              </w:rPr>
            </w:pPr>
            <w:r w:rsidRPr="00E94C1E">
              <w:rPr>
                <w:rFonts w:asciiTheme="majorHAnsi" w:hAnsiTheme="majorHAnsi" w:cstheme="majorHAnsi"/>
                <w:b/>
                <w:i/>
                <w:sz w:val="18"/>
                <w:szCs w:val="18"/>
              </w:rPr>
              <w:lastRenderedPageBreak/>
              <w:t>Students have read Oliver Twist in Year 7 and Short Stories SOW in year 9 and have contextual knowledge of the 19</w:t>
            </w:r>
            <w:r w:rsidRPr="00E94C1E">
              <w:rPr>
                <w:rFonts w:asciiTheme="majorHAnsi" w:hAnsiTheme="majorHAnsi" w:cstheme="majorHAnsi"/>
                <w:b/>
                <w:i/>
                <w:sz w:val="18"/>
                <w:szCs w:val="18"/>
                <w:vertAlign w:val="superscript"/>
              </w:rPr>
              <w:t>th</w:t>
            </w:r>
            <w:r w:rsidRPr="00E94C1E">
              <w:rPr>
                <w:rFonts w:asciiTheme="majorHAnsi" w:hAnsiTheme="majorHAnsi" w:cstheme="majorHAnsi"/>
                <w:b/>
                <w:i/>
                <w:sz w:val="18"/>
                <w:szCs w:val="18"/>
              </w:rPr>
              <w:t xml:space="preserve"> Century</w:t>
            </w:r>
            <w:r>
              <w:rPr>
                <w:rFonts w:asciiTheme="majorHAnsi" w:hAnsiTheme="majorHAnsi" w:cstheme="majorHAnsi"/>
                <w:b/>
                <w:i/>
                <w:sz w:val="18"/>
                <w:szCs w:val="18"/>
              </w:rPr>
              <w:t xml:space="preserve">. They have previously made links between </w:t>
            </w:r>
            <w:r>
              <w:rPr>
                <w:rFonts w:asciiTheme="majorHAnsi" w:hAnsiTheme="majorHAnsi" w:cstheme="majorHAnsi"/>
                <w:b/>
                <w:i/>
                <w:sz w:val="18"/>
                <w:szCs w:val="18"/>
              </w:rPr>
              <w:lastRenderedPageBreak/>
              <w:t>context and Dickens’ plots.</w:t>
            </w:r>
          </w:p>
        </w:tc>
        <w:tc>
          <w:tcPr>
            <w:tcW w:w="1843" w:type="dxa"/>
          </w:tcPr>
          <w:p w14:paraId="6C154519" w14:textId="448A663B" w:rsidR="00997E75" w:rsidRPr="00193A4F" w:rsidRDefault="00997E75" w:rsidP="00ED2C1C">
            <w:pPr>
              <w:rPr>
                <w:rFonts w:asciiTheme="majorHAnsi" w:hAnsiTheme="majorHAnsi" w:cstheme="majorHAnsi"/>
                <w:sz w:val="16"/>
                <w:szCs w:val="16"/>
              </w:rPr>
            </w:pPr>
          </w:p>
        </w:tc>
      </w:tr>
      <w:tr w:rsidR="00997E75" w:rsidRPr="00ED2C1C" w14:paraId="35C06FED" w14:textId="77777777" w:rsidTr="00997E75">
        <w:trPr>
          <w:trHeight w:val="1670"/>
        </w:trPr>
        <w:tc>
          <w:tcPr>
            <w:tcW w:w="2103" w:type="dxa"/>
          </w:tcPr>
          <w:p w14:paraId="40C0D029" w14:textId="77777777" w:rsidR="00997E75" w:rsidRDefault="00997E75" w:rsidP="00183275">
            <w:pPr>
              <w:spacing w:line="240" w:lineRule="auto"/>
              <w:rPr>
                <w:rFonts w:asciiTheme="majorHAnsi" w:hAnsiTheme="majorHAnsi" w:cstheme="majorHAnsi"/>
                <w:b/>
                <w:sz w:val="18"/>
                <w:szCs w:val="16"/>
              </w:rPr>
            </w:pPr>
            <w:r w:rsidRPr="00FF358C">
              <w:rPr>
                <w:rFonts w:asciiTheme="majorHAnsi" w:hAnsiTheme="majorHAnsi" w:cstheme="majorHAnsi"/>
                <w:b/>
                <w:sz w:val="18"/>
                <w:szCs w:val="16"/>
              </w:rPr>
              <w:t xml:space="preserve">Lesson 5: </w:t>
            </w:r>
          </w:p>
          <w:p w14:paraId="16D514D3" w14:textId="3E9DA49C" w:rsidR="00997E75" w:rsidRPr="0045016A" w:rsidRDefault="00997E75" w:rsidP="00183275">
            <w:pPr>
              <w:spacing w:line="240" w:lineRule="auto"/>
              <w:rPr>
                <w:rFonts w:asciiTheme="majorHAnsi" w:hAnsiTheme="majorHAnsi" w:cstheme="majorHAnsi"/>
                <w:b/>
                <w:sz w:val="18"/>
                <w:szCs w:val="16"/>
              </w:rPr>
            </w:pPr>
            <w:r w:rsidRPr="00FF358C">
              <w:rPr>
                <w:rFonts w:asciiTheme="majorHAnsi" w:hAnsiTheme="majorHAnsi" w:cstheme="majorHAnsi"/>
                <w:b/>
                <w:sz w:val="18"/>
                <w:szCs w:val="16"/>
              </w:rPr>
              <w:t>Stave Two</w:t>
            </w:r>
          </w:p>
        </w:tc>
        <w:tc>
          <w:tcPr>
            <w:tcW w:w="5553" w:type="dxa"/>
          </w:tcPr>
          <w:p w14:paraId="70F88576" w14:textId="77777777" w:rsidR="00997E75" w:rsidRPr="00FF358C" w:rsidRDefault="00997E75" w:rsidP="00FF358C">
            <w:pPr>
              <w:pStyle w:val="ListParagraph"/>
              <w:numPr>
                <w:ilvl w:val="0"/>
                <w:numId w:val="32"/>
              </w:numPr>
              <w:rPr>
                <w:rFonts w:asciiTheme="majorHAnsi" w:hAnsiTheme="majorHAnsi" w:cstheme="majorHAnsi"/>
                <w:sz w:val="18"/>
                <w:szCs w:val="16"/>
              </w:rPr>
            </w:pPr>
            <w:r w:rsidRPr="00FF358C">
              <w:rPr>
                <w:rFonts w:asciiTheme="majorHAnsi" w:hAnsiTheme="majorHAnsi" w:cstheme="majorHAnsi"/>
                <w:sz w:val="18"/>
                <w:szCs w:val="16"/>
              </w:rPr>
              <w:t>Students will know the characters and events from Stave Two.</w:t>
            </w:r>
          </w:p>
          <w:p w14:paraId="0924FC7A" w14:textId="77777777" w:rsidR="00997E75" w:rsidRPr="00FF358C" w:rsidRDefault="00997E75" w:rsidP="00FF358C">
            <w:pPr>
              <w:pStyle w:val="ListParagraph"/>
              <w:numPr>
                <w:ilvl w:val="0"/>
                <w:numId w:val="32"/>
              </w:numPr>
              <w:rPr>
                <w:rFonts w:asciiTheme="majorHAnsi" w:hAnsiTheme="majorHAnsi" w:cstheme="majorHAnsi"/>
                <w:sz w:val="18"/>
                <w:szCs w:val="16"/>
              </w:rPr>
            </w:pPr>
            <w:r w:rsidRPr="00FF358C">
              <w:rPr>
                <w:rFonts w:asciiTheme="majorHAnsi" w:hAnsiTheme="majorHAnsi" w:cstheme="majorHAnsi"/>
                <w:sz w:val="18"/>
                <w:szCs w:val="16"/>
              </w:rPr>
              <w:t>Students will know that childhood is a key theme in ACC and why.</w:t>
            </w:r>
          </w:p>
          <w:p w14:paraId="6AF68A7E" w14:textId="77777777" w:rsidR="00997E75" w:rsidRPr="00FF358C" w:rsidRDefault="00997E75" w:rsidP="00FF358C">
            <w:pPr>
              <w:pStyle w:val="ListParagraph"/>
              <w:numPr>
                <w:ilvl w:val="0"/>
                <w:numId w:val="32"/>
              </w:numPr>
              <w:rPr>
                <w:rFonts w:asciiTheme="majorHAnsi" w:hAnsiTheme="majorHAnsi" w:cstheme="majorHAnsi"/>
                <w:sz w:val="18"/>
                <w:szCs w:val="16"/>
              </w:rPr>
            </w:pPr>
            <w:r w:rsidRPr="00FF358C">
              <w:rPr>
                <w:rFonts w:asciiTheme="majorHAnsi" w:hAnsiTheme="majorHAnsi" w:cstheme="majorHAnsi"/>
                <w:sz w:val="18"/>
                <w:szCs w:val="16"/>
              </w:rPr>
              <w:t>Students will understand the link between the plot and the context.</w:t>
            </w:r>
          </w:p>
          <w:p w14:paraId="078C98D4" w14:textId="1DAFF0A5" w:rsidR="00997E75" w:rsidRPr="00FF358C" w:rsidRDefault="00997E75" w:rsidP="00FF358C">
            <w:pPr>
              <w:pStyle w:val="ListParagraph"/>
              <w:numPr>
                <w:ilvl w:val="0"/>
                <w:numId w:val="32"/>
              </w:numPr>
              <w:rPr>
                <w:rFonts w:asciiTheme="majorHAnsi" w:hAnsiTheme="majorHAnsi" w:cstheme="majorHAnsi"/>
                <w:sz w:val="18"/>
                <w:szCs w:val="16"/>
              </w:rPr>
            </w:pPr>
            <w:r w:rsidRPr="00FF358C">
              <w:rPr>
                <w:rFonts w:asciiTheme="majorHAnsi" w:hAnsiTheme="majorHAnsi" w:cstheme="majorHAnsi"/>
                <w:sz w:val="18"/>
                <w:szCs w:val="16"/>
              </w:rPr>
              <w:t>Students will know the meaning of key quotations from the second stave i.e. 'Show me no more!'</w:t>
            </w:r>
          </w:p>
        </w:tc>
        <w:tc>
          <w:tcPr>
            <w:tcW w:w="1701" w:type="dxa"/>
          </w:tcPr>
          <w:p w14:paraId="6B4546AE" w14:textId="77777777" w:rsidR="00997E75" w:rsidRPr="00B65BD6" w:rsidRDefault="00997E75" w:rsidP="00B65BD6">
            <w:pPr>
              <w:ind w:left="360"/>
              <w:rPr>
                <w:rFonts w:asciiTheme="majorHAnsi" w:hAnsiTheme="majorHAnsi" w:cstheme="majorHAnsi"/>
                <w:color w:val="92D050"/>
                <w:sz w:val="16"/>
                <w:szCs w:val="16"/>
              </w:rPr>
            </w:pPr>
            <w:r w:rsidRPr="00B65BD6">
              <w:rPr>
                <w:rFonts w:asciiTheme="majorHAnsi" w:hAnsiTheme="majorHAnsi" w:cstheme="majorHAnsi"/>
                <w:color w:val="92D050"/>
                <w:sz w:val="16"/>
                <w:szCs w:val="16"/>
              </w:rPr>
              <w:t xml:space="preserve">Tier 2 </w:t>
            </w:r>
          </w:p>
          <w:p w14:paraId="28E7324D" w14:textId="41C986CD" w:rsidR="00997E75" w:rsidRPr="00B65BD6" w:rsidRDefault="00997E75" w:rsidP="00B65BD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Endeavoured</w:t>
            </w:r>
          </w:p>
          <w:p w14:paraId="48817FF3" w14:textId="77777777" w:rsidR="00997E75" w:rsidRPr="00B65BD6" w:rsidRDefault="00997E75" w:rsidP="00B65BD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Bonneted</w:t>
            </w:r>
          </w:p>
          <w:p w14:paraId="2B166E29" w14:textId="77777777" w:rsidR="00997E75" w:rsidRPr="00B65BD6" w:rsidRDefault="00997E75" w:rsidP="00B65BD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Reclamation</w:t>
            </w:r>
          </w:p>
          <w:p w14:paraId="70DD2F35" w14:textId="77777777" w:rsidR="00997E75" w:rsidRPr="00B65BD6" w:rsidRDefault="00997E75" w:rsidP="00B65BD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Apprenticed</w:t>
            </w:r>
          </w:p>
          <w:p w14:paraId="37CFBD01" w14:textId="7303B900" w:rsidR="00997E75" w:rsidRPr="00B65BD6" w:rsidRDefault="00997E75" w:rsidP="00B65BD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Burdensome</w:t>
            </w:r>
          </w:p>
        </w:tc>
        <w:tc>
          <w:tcPr>
            <w:tcW w:w="2126" w:type="dxa"/>
            <w:shd w:val="clear" w:color="auto" w:fill="auto"/>
          </w:tcPr>
          <w:p w14:paraId="68B63814" w14:textId="77777777" w:rsidR="00997E75" w:rsidRPr="00FF358C" w:rsidRDefault="00997E75" w:rsidP="00FF358C">
            <w:pPr>
              <w:pStyle w:val="ListParagraph"/>
              <w:numPr>
                <w:ilvl w:val="0"/>
                <w:numId w:val="33"/>
              </w:numPr>
              <w:rPr>
                <w:rFonts w:asciiTheme="majorHAnsi" w:hAnsiTheme="majorHAnsi" w:cstheme="majorHAnsi"/>
                <w:b/>
                <w:i/>
                <w:sz w:val="18"/>
                <w:szCs w:val="16"/>
              </w:rPr>
            </w:pPr>
            <w:r w:rsidRPr="00FF358C">
              <w:rPr>
                <w:rFonts w:asciiTheme="majorHAnsi" w:hAnsiTheme="majorHAnsi" w:cstheme="majorHAnsi"/>
                <w:b/>
                <w:i/>
                <w:sz w:val="18"/>
                <w:szCs w:val="16"/>
              </w:rPr>
              <w:t>Students will know the characters and events from Stave One.</w:t>
            </w:r>
          </w:p>
          <w:p w14:paraId="31923B25" w14:textId="7CF17C24" w:rsidR="00997E75" w:rsidRPr="00FF358C" w:rsidRDefault="00997E75" w:rsidP="00FF358C">
            <w:pPr>
              <w:pStyle w:val="ListParagraph"/>
              <w:numPr>
                <w:ilvl w:val="0"/>
                <w:numId w:val="33"/>
              </w:numPr>
              <w:rPr>
                <w:rFonts w:asciiTheme="majorHAnsi" w:hAnsiTheme="majorHAnsi" w:cstheme="majorHAnsi"/>
                <w:b/>
                <w:i/>
                <w:sz w:val="18"/>
                <w:szCs w:val="16"/>
              </w:rPr>
            </w:pPr>
            <w:r w:rsidRPr="00FF358C">
              <w:rPr>
                <w:rFonts w:asciiTheme="majorHAnsi" w:hAnsiTheme="majorHAnsi" w:cstheme="majorHAnsi"/>
                <w:b/>
                <w:i/>
                <w:sz w:val="18"/>
                <w:szCs w:val="16"/>
              </w:rPr>
              <w:t>Students will be able to recall key themes of ACC i.e. redemption.</w:t>
            </w:r>
          </w:p>
          <w:p w14:paraId="51F3D926" w14:textId="77777777" w:rsidR="00997E75" w:rsidRPr="00FF358C" w:rsidRDefault="00997E75" w:rsidP="00FF358C">
            <w:pPr>
              <w:pStyle w:val="ListParagraph"/>
              <w:numPr>
                <w:ilvl w:val="0"/>
                <w:numId w:val="33"/>
              </w:numPr>
              <w:rPr>
                <w:rFonts w:asciiTheme="majorHAnsi" w:hAnsiTheme="majorHAnsi" w:cstheme="majorHAnsi"/>
                <w:b/>
                <w:i/>
                <w:sz w:val="18"/>
                <w:szCs w:val="16"/>
              </w:rPr>
            </w:pPr>
            <w:r w:rsidRPr="00FF358C">
              <w:rPr>
                <w:rFonts w:asciiTheme="majorHAnsi" w:hAnsiTheme="majorHAnsi" w:cstheme="majorHAnsi"/>
                <w:b/>
                <w:i/>
                <w:sz w:val="18"/>
                <w:szCs w:val="16"/>
              </w:rPr>
              <w:t>Students will understand the link between the plot and the context.</w:t>
            </w:r>
          </w:p>
          <w:p w14:paraId="3792ADD9" w14:textId="12DE776D" w:rsidR="00997E75" w:rsidRPr="00FF358C" w:rsidRDefault="00997E75" w:rsidP="00FF358C">
            <w:pPr>
              <w:pStyle w:val="ListParagraph"/>
              <w:numPr>
                <w:ilvl w:val="0"/>
                <w:numId w:val="33"/>
              </w:numPr>
              <w:rPr>
                <w:rFonts w:asciiTheme="majorHAnsi" w:hAnsiTheme="majorHAnsi" w:cstheme="majorHAnsi"/>
                <w:b/>
                <w:i/>
                <w:sz w:val="18"/>
                <w:szCs w:val="16"/>
              </w:rPr>
            </w:pPr>
            <w:r w:rsidRPr="00FF358C">
              <w:rPr>
                <w:rFonts w:asciiTheme="majorHAnsi" w:hAnsiTheme="majorHAnsi" w:cstheme="majorHAnsi"/>
                <w:b/>
                <w:i/>
                <w:sz w:val="18"/>
                <w:szCs w:val="16"/>
              </w:rPr>
              <w:t>Students will know the meaning of key quotations from the first stave.</w:t>
            </w:r>
          </w:p>
        </w:tc>
        <w:tc>
          <w:tcPr>
            <w:tcW w:w="1843" w:type="dxa"/>
          </w:tcPr>
          <w:p w14:paraId="58F5E1D6" w14:textId="6CCF2C6F" w:rsidR="00997E75" w:rsidRPr="00193A4F" w:rsidRDefault="000E69B8" w:rsidP="00ED2C1C">
            <w:pPr>
              <w:rPr>
                <w:rFonts w:asciiTheme="majorHAnsi" w:hAnsiTheme="majorHAnsi" w:cstheme="majorHAnsi"/>
                <w:sz w:val="16"/>
                <w:szCs w:val="16"/>
              </w:rPr>
            </w:pPr>
            <w:r w:rsidRPr="00E94C1E">
              <w:rPr>
                <w:rFonts w:asciiTheme="majorHAnsi" w:hAnsiTheme="majorHAnsi" w:cstheme="majorHAnsi"/>
                <w:b/>
                <w:i/>
                <w:sz w:val="18"/>
                <w:szCs w:val="18"/>
              </w:rPr>
              <w:t>Students have read Oliver Twist in Year 7 and Short Stories SOW in year 9 and have contextual knowledge of the 19</w:t>
            </w:r>
            <w:r w:rsidRPr="00E94C1E">
              <w:rPr>
                <w:rFonts w:asciiTheme="majorHAnsi" w:hAnsiTheme="majorHAnsi" w:cstheme="majorHAnsi"/>
                <w:b/>
                <w:i/>
                <w:sz w:val="18"/>
                <w:szCs w:val="18"/>
                <w:vertAlign w:val="superscript"/>
              </w:rPr>
              <w:t>th</w:t>
            </w:r>
            <w:r w:rsidRPr="00E94C1E">
              <w:rPr>
                <w:rFonts w:asciiTheme="majorHAnsi" w:hAnsiTheme="majorHAnsi" w:cstheme="majorHAnsi"/>
                <w:b/>
                <w:i/>
                <w:sz w:val="18"/>
                <w:szCs w:val="18"/>
              </w:rPr>
              <w:t xml:space="preserve"> Century</w:t>
            </w:r>
            <w:r>
              <w:rPr>
                <w:rFonts w:asciiTheme="majorHAnsi" w:hAnsiTheme="majorHAnsi" w:cstheme="majorHAnsi"/>
                <w:b/>
                <w:i/>
                <w:sz w:val="18"/>
                <w:szCs w:val="18"/>
              </w:rPr>
              <w:t>. They have previously made links between context and Dickens’ plots.</w:t>
            </w:r>
          </w:p>
        </w:tc>
        <w:tc>
          <w:tcPr>
            <w:tcW w:w="1843" w:type="dxa"/>
          </w:tcPr>
          <w:p w14:paraId="1124398C" w14:textId="42EEA9D3" w:rsidR="00997E75" w:rsidRPr="00193A4F" w:rsidRDefault="00997E75" w:rsidP="00ED2C1C">
            <w:pPr>
              <w:rPr>
                <w:rFonts w:asciiTheme="majorHAnsi" w:hAnsiTheme="majorHAnsi" w:cstheme="majorHAnsi"/>
                <w:sz w:val="16"/>
                <w:szCs w:val="16"/>
              </w:rPr>
            </w:pPr>
          </w:p>
        </w:tc>
      </w:tr>
      <w:tr w:rsidR="00997E75" w:rsidRPr="00ED2C1C" w14:paraId="4CAC4DD3" w14:textId="77777777" w:rsidTr="00997E75">
        <w:trPr>
          <w:trHeight w:val="1670"/>
        </w:trPr>
        <w:tc>
          <w:tcPr>
            <w:tcW w:w="2103" w:type="dxa"/>
          </w:tcPr>
          <w:p w14:paraId="327AC36A" w14:textId="77777777" w:rsidR="00997E75" w:rsidRDefault="00997E75" w:rsidP="00183275">
            <w:pPr>
              <w:spacing w:line="240" w:lineRule="auto"/>
              <w:rPr>
                <w:rFonts w:asciiTheme="majorHAnsi" w:hAnsiTheme="majorHAnsi" w:cstheme="majorHAnsi"/>
                <w:b/>
                <w:sz w:val="18"/>
                <w:szCs w:val="16"/>
              </w:rPr>
            </w:pPr>
            <w:r w:rsidRPr="00FF358C">
              <w:rPr>
                <w:rFonts w:asciiTheme="majorHAnsi" w:hAnsiTheme="majorHAnsi" w:cstheme="majorHAnsi"/>
                <w:b/>
                <w:sz w:val="18"/>
                <w:szCs w:val="16"/>
              </w:rPr>
              <w:lastRenderedPageBreak/>
              <w:t xml:space="preserve">Lesson 6: </w:t>
            </w:r>
          </w:p>
          <w:p w14:paraId="259EB598" w14:textId="76479061" w:rsidR="00997E75" w:rsidRDefault="00997E75" w:rsidP="00183275">
            <w:pPr>
              <w:spacing w:line="240" w:lineRule="auto"/>
              <w:rPr>
                <w:rFonts w:asciiTheme="majorHAnsi" w:hAnsiTheme="majorHAnsi" w:cstheme="majorHAnsi"/>
                <w:b/>
                <w:sz w:val="16"/>
                <w:szCs w:val="16"/>
              </w:rPr>
            </w:pPr>
            <w:r w:rsidRPr="00FF358C">
              <w:rPr>
                <w:rFonts w:asciiTheme="majorHAnsi" w:hAnsiTheme="majorHAnsi" w:cstheme="majorHAnsi"/>
                <w:b/>
                <w:sz w:val="18"/>
                <w:szCs w:val="16"/>
              </w:rPr>
              <w:t>Stave Three Pt.1</w:t>
            </w:r>
          </w:p>
        </w:tc>
        <w:tc>
          <w:tcPr>
            <w:tcW w:w="5553" w:type="dxa"/>
          </w:tcPr>
          <w:p w14:paraId="1C598E56" w14:textId="77777777" w:rsidR="00997E75" w:rsidRPr="00FF358C" w:rsidRDefault="00997E75" w:rsidP="00FF358C">
            <w:pPr>
              <w:pStyle w:val="ListParagraph"/>
              <w:numPr>
                <w:ilvl w:val="0"/>
                <w:numId w:val="34"/>
              </w:numPr>
              <w:rPr>
                <w:rFonts w:asciiTheme="majorHAnsi" w:hAnsiTheme="majorHAnsi" w:cstheme="majorHAnsi"/>
                <w:sz w:val="18"/>
                <w:szCs w:val="16"/>
              </w:rPr>
            </w:pPr>
            <w:r w:rsidRPr="00FF358C">
              <w:rPr>
                <w:rFonts w:asciiTheme="majorHAnsi" w:hAnsiTheme="majorHAnsi" w:cstheme="majorHAnsi"/>
                <w:sz w:val="18"/>
                <w:szCs w:val="16"/>
              </w:rPr>
              <w:t>Students will know the characters and events from the opening part of stave three.</w:t>
            </w:r>
          </w:p>
          <w:p w14:paraId="32B63736" w14:textId="77777777" w:rsidR="00997E75" w:rsidRPr="00FF358C" w:rsidRDefault="00997E75" w:rsidP="00FF358C">
            <w:pPr>
              <w:pStyle w:val="ListParagraph"/>
              <w:numPr>
                <w:ilvl w:val="0"/>
                <w:numId w:val="34"/>
              </w:numPr>
              <w:rPr>
                <w:rFonts w:asciiTheme="majorHAnsi" w:hAnsiTheme="majorHAnsi" w:cstheme="majorHAnsi"/>
                <w:sz w:val="18"/>
                <w:szCs w:val="16"/>
              </w:rPr>
            </w:pPr>
            <w:r w:rsidRPr="00FF358C">
              <w:rPr>
                <w:rFonts w:asciiTheme="majorHAnsi" w:hAnsiTheme="majorHAnsi" w:cstheme="majorHAnsi"/>
                <w:sz w:val="18"/>
                <w:szCs w:val="16"/>
              </w:rPr>
              <w:t>Students will know who The Ghost of Christmas Present is and what he represents.</w:t>
            </w:r>
          </w:p>
          <w:p w14:paraId="1370CE6A" w14:textId="77777777" w:rsidR="00997E75" w:rsidRPr="00FF358C" w:rsidRDefault="00997E75" w:rsidP="00FF358C">
            <w:pPr>
              <w:pStyle w:val="ListParagraph"/>
              <w:numPr>
                <w:ilvl w:val="0"/>
                <w:numId w:val="34"/>
              </w:numPr>
              <w:rPr>
                <w:rFonts w:asciiTheme="majorHAnsi" w:hAnsiTheme="majorHAnsi" w:cstheme="majorHAnsi"/>
                <w:sz w:val="18"/>
                <w:szCs w:val="16"/>
              </w:rPr>
            </w:pPr>
            <w:r w:rsidRPr="00FF358C">
              <w:rPr>
                <w:rFonts w:asciiTheme="majorHAnsi" w:hAnsiTheme="majorHAnsi" w:cstheme="majorHAnsi"/>
                <w:sz w:val="18"/>
                <w:szCs w:val="16"/>
              </w:rPr>
              <w:t>Students will understand the link between the plot and the context.</w:t>
            </w:r>
          </w:p>
          <w:p w14:paraId="54A9588A" w14:textId="69AB6A08" w:rsidR="00997E75" w:rsidRPr="00FF358C" w:rsidRDefault="00997E75" w:rsidP="00FF358C">
            <w:pPr>
              <w:pStyle w:val="ListParagraph"/>
              <w:numPr>
                <w:ilvl w:val="0"/>
                <w:numId w:val="34"/>
              </w:numPr>
              <w:rPr>
                <w:rFonts w:asciiTheme="majorHAnsi" w:hAnsiTheme="majorHAnsi" w:cstheme="majorHAnsi"/>
                <w:sz w:val="16"/>
                <w:szCs w:val="16"/>
              </w:rPr>
            </w:pPr>
            <w:r w:rsidRPr="00FF358C">
              <w:rPr>
                <w:rFonts w:asciiTheme="majorHAnsi" w:hAnsiTheme="majorHAnsi" w:cstheme="majorHAnsi"/>
                <w:sz w:val="18"/>
                <w:szCs w:val="16"/>
              </w:rPr>
              <w:t xml:space="preserve">Students will know the meaning of key quotations from the opening of the third </w:t>
            </w:r>
            <w:proofErr w:type="spellStart"/>
            <w:r w:rsidRPr="00FF358C">
              <w:rPr>
                <w:rFonts w:asciiTheme="majorHAnsi" w:hAnsiTheme="majorHAnsi" w:cstheme="majorHAnsi"/>
                <w:sz w:val="18"/>
                <w:szCs w:val="16"/>
              </w:rPr>
              <w:t>stave</w:t>
            </w:r>
            <w:proofErr w:type="spellEnd"/>
            <w:r w:rsidRPr="00FF358C">
              <w:rPr>
                <w:rFonts w:asciiTheme="majorHAnsi" w:hAnsiTheme="majorHAnsi" w:cstheme="majorHAnsi"/>
                <w:sz w:val="18"/>
                <w:szCs w:val="16"/>
              </w:rPr>
              <w:t>.</w:t>
            </w:r>
          </w:p>
        </w:tc>
        <w:tc>
          <w:tcPr>
            <w:tcW w:w="1701" w:type="dxa"/>
          </w:tcPr>
          <w:p w14:paraId="0C5C1F3C" w14:textId="77777777" w:rsidR="00997E75" w:rsidRPr="00B65BD6" w:rsidRDefault="00997E75" w:rsidP="00B65BD6">
            <w:pPr>
              <w:ind w:left="360"/>
              <w:rPr>
                <w:rFonts w:asciiTheme="majorHAnsi" w:hAnsiTheme="majorHAnsi" w:cstheme="majorHAnsi"/>
                <w:color w:val="92D050"/>
                <w:sz w:val="16"/>
                <w:szCs w:val="16"/>
              </w:rPr>
            </w:pPr>
            <w:r w:rsidRPr="00B65BD6">
              <w:rPr>
                <w:rFonts w:asciiTheme="majorHAnsi" w:hAnsiTheme="majorHAnsi" w:cstheme="majorHAnsi"/>
                <w:color w:val="92D050"/>
                <w:sz w:val="16"/>
                <w:szCs w:val="16"/>
              </w:rPr>
              <w:t xml:space="preserve">Tier 2 </w:t>
            </w:r>
          </w:p>
          <w:p w14:paraId="437AA2B5" w14:textId="27A85196" w:rsidR="00997E75" w:rsidRPr="00B65BD6" w:rsidRDefault="00997E75" w:rsidP="00B65BD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Prodigiously</w:t>
            </w:r>
          </w:p>
          <w:p w14:paraId="52C0DCCF" w14:textId="2604F7EF" w:rsidR="00997E75" w:rsidRPr="00B65BD6" w:rsidRDefault="00997E75" w:rsidP="00B65BD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Acquainted</w:t>
            </w:r>
          </w:p>
          <w:p w14:paraId="4BE3CFFC" w14:textId="7250EF9B" w:rsidR="00997E75" w:rsidRPr="00B65BD6" w:rsidRDefault="00997E75" w:rsidP="00B65BD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 xml:space="preserve">Consolation </w:t>
            </w:r>
          </w:p>
          <w:p w14:paraId="19E5D52A" w14:textId="35C56F70" w:rsidR="00997E75" w:rsidRPr="00B65BD6" w:rsidRDefault="00997E75" w:rsidP="00B65BD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Submissively</w:t>
            </w:r>
          </w:p>
          <w:p w14:paraId="7FB69B8B" w14:textId="212F7C6F" w:rsidR="00997E75" w:rsidRPr="00B65BD6" w:rsidRDefault="00997E75" w:rsidP="00B65BD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Hearth</w:t>
            </w:r>
          </w:p>
        </w:tc>
        <w:tc>
          <w:tcPr>
            <w:tcW w:w="2126" w:type="dxa"/>
            <w:shd w:val="clear" w:color="auto" w:fill="auto"/>
          </w:tcPr>
          <w:p w14:paraId="6E376011" w14:textId="77777777" w:rsidR="00997E75" w:rsidRPr="00FF358C" w:rsidRDefault="00997E75" w:rsidP="00FF358C">
            <w:pPr>
              <w:pStyle w:val="ListParagraph"/>
              <w:numPr>
                <w:ilvl w:val="0"/>
                <w:numId w:val="35"/>
              </w:numPr>
              <w:rPr>
                <w:rFonts w:asciiTheme="majorHAnsi" w:hAnsiTheme="majorHAnsi" w:cstheme="majorHAnsi"/>
                <w:b/>
                <w:i/>
                <w:sz w:val="18"/>
                <w:szCs w:val="16"/>
              </w:rPr>
            </w:pPr>
            <w:r w:rsidRPr="00FF358C">
              <w:rPr>
                <w:rFonts w:asciiTheme="majorHAnsi" w:hAnsiTheme="majorHAnsi" w:cstheme="majorHAnsi"/>
                <w:b/>
                <w:i/>
                <w:sz w:val="18"/>
                <w:szCs w:val="16"/>
              </w:rPr>
              <w:t>Students will know the characters and events from Stave Two.</w:t>
            </w:r>
          </w:p>
          <w:p w14:paraId="5D6D7033" w14:textId="77777777" w:rsidR="00997E75" w:rsidRPr="00FF358C" w:rsidRDefault="00997E75" w:rsidP="00FF358C">
            <w:pPr>
              <w:pStyle w:val="ListParagraph"/>
              <w:numPr>
                <w:ilvl w:val="0"/>
                <w:numId w:val="35"/>
              </w:numPr>
              <w:rPr>
                <w:rFonts w:asciiTheme="majorHAnsi" w:hAnsiTheme="majorHAnsi" w:cstheme="majorHAnsi"/>
                <w:b/>
                <w:i/>
                <w:sz w:val="18"/>
                <w:szCs w:val="16"/>
              </w:rPr>
            </w:pPr>
            <w:r w:rsidRPr="00FF358C">
              <w:rPr>
                <w:rFonts w:asciiTheme="majorHAnsi" w:hAnsiTheme="majorHAnsi" w:cstheme="majorHAnsi"/>
                <w:b/>
                <w:i/>
                <w:sz w:val="18"/>
                <w:szCs w:val="16"/>
              </w:rPr>
              <w:t xml:space="preserve">Students will be able to recall key themes of ACC </w:t>
            </w:r>
            <w:proofErr w:type="spellStart"/>
            <w:r w:rsidRPr="00FF358C">
              <w:rPr>
                <w:rFonts w:asciiTheme="majorHAnsi" w:hAnsiTheme="majorHAnsi" w:cstheme="majorHAnsi"/>
                <w:b/>
                <w:i/>
                <w:sz w:val="18"/>
                <w:szCs w:val="16"/>
              </w:rPr>
              <w:t>ie</w:t>
            </w:r>
            <w:proofErr w:type="spellEnd"/>
            <w:r w:rsidRPr="00FF358C">
              <w:rPr>
                <w:rFonts w:asciiTheme="majorHAnsi" w:hAnsiTheme="majorHAnsi" w:cstheme="majorHAnsi"/>
                <w:b/>
                <w:i/>
                <w:sz w:val="18"/>
                <w:szCs w:val="16"/>
              </w:rPr>
              <w:t>. childhood.</w:t>
            </w:r>
          </w:p>
          <w:p w14:paraId="4A763077" w14:textId="77777777" w:rsidR="00997E75" w:rsidRPr="00FF358C" w:rsidRDefault="00997E75" w:rsidP="00FF358C">
            <w:pPr>
              <w:pStyle w:val="ListParagraph"/>
              <w:numPr>
                <w:ilvl w:val="0"/>
                <w:numId w:val="35"/>
              </w:numPr>
              <w:rPr>
                <w:rFonts w:asciiTheme="majorHAnsi" w:hAnsiTheme="majorHAnsi" w:cstheme="majorHAnsi"/>
                <w:b/>
                <w:i/>
                <w:sz w:val="18"/>
                <w:szCs w:val="16"/>
              </w:rPr>
            </w:pPr>
            <w:r w:rsidRPr="00FF358C">
              <w:rPr>
                <w:rFonts w:asciiTheme="majorHAnsi" w:hAnsiTheme="majorHAnsi" w:cstheme="majorHAnsi"/>
                <w:b/>
                <w:i/>
                <w:sz w:val="18"/>
                <w:szCs w:val="16"/>
              </w:rPr>
              <w:t>Students will understand the link between the plot and the context.</w:t>
            </w:r>
          </w:p>
          <w:p w14:paraId="1B7A158A" w14:textId="332E1A33" w:rsidR="00997E75" w:rsidRPr="00FF358C" w:rsidRDefault="00997E75" w:rsidP="00FF358C">
            <w:pPr>
              <w:pStyle w:val="ListParagraph"/>
              <w:numPr>
                <w:ilvl w:val="0"/>
                <w:numId w:val="35"/>
              </w:numPr>
              <w:rPr>
                <w:rFonts w:asciiTheme="majorHAnsi" w:hAnsiTheme="majorHAnsi" w:cstheme="majorHAnsi"/>
                <w:b/>
                <w:i/>
                <w:sz w:val="16"/>
                <w:szCs w:val="16"/>
              </w:rPr>
            </w:pPr>
            <w:r w:rsidRPr="00FF358C">
              <w:rPr>
                <w:rFonts w:asciiTheme="majorHAnsi" w:hAnsiTheme="majorHAnsi" w:cstheme="majorHAnsi"/>
                <w:b/>
                <w:i/>
                <w:sz w:val="18"/>
                <w:szCs w:val="16"/>
              </w:rPr>
              <w:t xml:space="preserve">Students will know the meaning of key quotations from the second </w:t>
            </w:r>
            <w:proofErr w:type="spellStart"/>
            <w:r w:rsidRPr="00FF358C">
              <w:rPr>
                <w:rFonts w:asciiTheme="majorHAnsi" w:hAnsiTheme="majorHAnsi" w:cstheme="majorHAnsi"/>
                <w:b/>
                <w:i/>
                <w:sz w:val="18"/>
                <w:szCs w:val="16"/>
              </w:rPr>
              <w:t>stave</w:t>
            </w:r>
            <w:proofErr w:type="spellEnd"/>
            <w:r w:rsidRPr="00FF358C">
              <w:rPr>
                <w:rFonts w:asciiTheme="majorHAnsi" w:hAnsiTheme="majorHAnsi" w:cstheme="majorHAnsi"/>
                <w:b/>
                <w:i/>
                <w:sz w:val="18"/>
                <w:szCs w:val="16"/>
              </w:rPr>
              <w:t>.</w:t>
            </w:r>
          </w:p>
        </w:tc>
        <w:tc>
          <w:tcPr>
            <w:tcW w:w="1843" w:type="dxa"/>
          </w:tcPr>
          <w:p w14:paraId="665B7876" w14:textId="6171420C" w:rsidR="00997E75" w:rsidRPr="000E69B8" w:rsidRDefault="000E69B8" w:rsidP="00ED2C1C">
            <w:pPr>
              <w:rPr>
                <w:rFonts w:asciiTheme="majorHAnsi" w:hAnsiTheme="majorHAnsi" w:cstheme="majorHAnsi"/>
                <w:b/>
                <w:i/>
                <w:sz w:val="18"/>
                <w:szCs w:val="18"/>
              </w:rPr>
            </w:pPr>
            <w:r w:rsidRPr="000E69B8">
              <w:rPr>
                <w:rFonts w:asciiTheme="majorHAnsi" w:hAnsiTheme="majorHAnsi" w:cstheme="majorHAnsi"/>
                <w:b/>
                <w:i/>
                <w:sz w:val="18"/>
                <w:szCs w:val="18"/>
              </w:rPr>
              <w:t>Students already understand Dickens’ view on the treatment of children thr</w:t>
            </w:r>
            <w:r>
              <w:rPr>
                <w:rFonts w:asciiTheme="majorHAnsi" w:hAnsiTheme="majorHAnsi" w:cstheme="majorHAnsi"/>
                <w:b/>
                <w:i/>
                <w:sz w:val="18"/>
                <w:szCs w:val="18"/>
              </w:rPr>
              <w:t>o</w:t>
            </w:r>
            <w:r w:rsidRPr="000E69B8">
              <w:rPr>
                <w:rFonts w:asciiTheme="majorHAnsi" w:hAnsiTheme="majorHAnsi" w:cstheme="majorHAnsi"/>
                <w:b/>
                <w:i/>
                <w:sz w:val="18"/>
                <w:szCs w:val="18"/>
              </w:rPr>
              <w:t>ugh their reading of Oliver Twist in year 7.</w:t>
            </w:r>
          </w:p>
        </w:tc>
        <w:tc>
          <w:tcPr>
            <w:tcW w:w="1843" w:type="dxa"/>
          </w:tcPr>
          <w:p w14:paraId="3599144B" w14:textId="6BE5B4F1" w:rsidR="00997E75" w:rsidRPr="00193A4F" w:rsidRDefault="00997E75" w:rsidP="00ED2C1C">
            <w:pPr>
              <w:rPr>
                <w:rFonts w:asciiTheme="majorHAnsi" w:hAnsiTheme="majorHAnsi" w:cstheme="majorHAnsi"/>
                <w:sz w:val="16"/>
                <w:szCs w:val="16"/>
              </w:rPr>
            </w:pPr>
          </w:p>
        </w:tc>
      </w:tr>
      <w:tr w:rsidR="00997E75" w:rsidRPr="00ED2C1C" w14:paraId="460F4CD0" w14:textId="77777777" w:rsidTr="00997E75">
        <w:trPr>
          <w:trHeight w:val="1670"/>
        </w:trPr>
        <w:tc>
          <w:tcPr>
            <w:tcW w:w="2103" w:type="dxa"/>
          </w:tcPr>
          <w:p w14:paraId="2C04FFC8" w14:textId="77777777" w:rsidR="00997E75" w:rsidRDefault="00997E75" w:rsidP="00183275">
            <w:pPr>
              <w:spacing w:line="240" w:lineRule="auto"/>
              <w:rPr>
                <w:rFonts w:asciiTheme="majorHAnsi" w:hAnsiTheme="majorHAnsi" w:cstheme="majorHAnsi"/>
                <w:b/>
                <w:sz w:val="18"/>
                <w:szCs w:val="16"/>
              </w:rPr>
            </w:pPr>
            <w:r w:rsidRPr="00FF358C">
              <w:rPr>
                <w:rFonts w:asciiTheme="majorHAnsi" w:hAnsiTheme="majorHAnsi" w:cstheme="majorHAnsi"/>
                <w:b/>
                <w:sz w:val="18"/>
                <w:szCs w:val="16"/>
              </w:rPr>
              <w:t xml:space="preserve">Lesson 7: </w:t>
            </w:r>
          </w:p>
          <w:p w14:paraId="7E960698" w14:textId="5D15E527" w:rsidR="00997E75" w:rsidRPr="00FF358C" w:rsidRDefault="00997E75" w:rsidP="00183275">
            <w:pPr>
              <w:spacing w:line="240" w:lineRule="auto"/>
              <w:rPr>
                <w:rFonts w:asciiTheme="majorHAnsi" w:hAnsiTheme="majorHAnsi" w:cstheme="majorHAnsi"/>
                <w:b/>
                <w:sz w:val="18"/>
                <w:szCs w:val="16"/>
              </w:rPr>
            </w:pPr>
            <w:r w:rsidRPr="00FF358C">
              <w:rPr>
                <w:rFonts w:asciiTheme="majorHAnsi" w:hAnsiTheme="majorHAnsi" w:cstheme="majorHAnsi"/>
                <w:b/>
                <w:sz w:val="18"/>
                <w:szCs w:val="16"/>
              </w:rPr>
              <w:t>Stave Three Pt.2</w:t>
            </w:r>
          </w:p>
        </w:tc>
        <w:tc>
          <w:tcPr>
            <w:tcW w:w="5553" w:type="dxa"/>
          </w:tcPr>
          <w:p w14:paraId="3C70974C" w14:textId="77777777" w:rsidR="00997E75" w:rsidRPr="00FF358C" w:rsidRDefault="00997E75" w:rsidP="00FF358C">
            <w:pPr>
              <w:pStyle w:val="ListParagraph"/>
              <w:numPr>
                <w:ilvl w:val="0"/>
                <w:numId w:val="34"/>
              </w:numPr>
              <w:rPr>
                <w:rFonts w:asciiTheme="majorHAnsi" w:hAnsiTheme="majorHAnsi" w:cstheme="majorHAnsi"/>
                <w:sz w:val="18"/>
                <w:szCs w:val="16"/>
              </w:rPr>
            </w:pPr>
            <w:r w:rsidRPr="00FF358C">
              <w:rPr>
                <w:rFonts w:asciiTheme="majorHAnsi" w:hAnsiTheme="majorHAnsi" w:cstheme="majorHAnsi"/>
                <w:sz w:val="18"/>
                <w:szCs w:val="16"/>
              </w:rPr>
              <w:t>Students will know the characters and events from the latter part of stave three.</w:t>
            </w:r>
          </w:p>
          <w:p w14:paraId="466904BE" w14:textId="77777777" w:rsidR="00997E75" w:rsidRPr="00FF358C" w:rsidRDefault="00997E75" w:rsidP="00FF358C">
            <w:pPr>
              <w:pStyle w:val="ListParagraph"/>
              <w:numPr>
                <w:ilvl w:val="0"/>
                <w:numId w:val="34"/>
              </w:numPr>
              <w:rPr>
                <w:rFonts w:asciiTheme="majorHAnsi" w:hAnsiTheme="majorHAnsi" w:cstheme="majorHAnsi"/>
                <w:sz w:val="18"/>
                <w:szCs w:val="16"/>
              </w:rPr>
            </w:pPr>
            <w:r w:rsidRPr="00FF358C">
              <w:rPr>
                <w:rFonts w:asciiTheme="majorHAnsi" w:hAnsiTheme="majorHAnsi" w:cstheme="majorHAnsi"/>
                <w:sz w:val="18"/>
                <w:szCs w:val="16"/>
              </w:rPr>
              <w:t>Students will know who Innocence and Want are and what they represent.</w:t>
            </w:r>
          </w:p>
          <w:p w14:paraId="45E7C776" w14:textId="77777777" w:rsidR="00997E75" w:rsidRPr="00FF358C" w:rsidRDefault="00997E75" w:rsidP="00FF358C">
            <w:pPr>
              <w:pStyle w:val="ListParagraph"/>
              <w:numPr>
                <w:ilvl w:val="0"/>
                <w:numId w:val="34"/>
              </w:numPr>
              <w:rPr>
                <w:rFonts w:asciiTheme="majorHAnsi" w:hAnsiTheme="majorHAnsi" w:cstheme="majorHAnsi"/>
                <w:sz w:val="18"/>
                <w:szCs w:val="16"/>
              </w:rPr>
            </w:pPr>
            <w:r w:rsidRPr="00FF358C">
              <w:rPr>
                <w:rFonts w:asciiTheme="majorHAnsi" w:hAnsiTheme="majorHAnsi" w:cstheme="majorHAnsi"/>
                <w:sz w:val="18"/>
                <w:szCs w:val="16"/>
              </w:rPr>
              <w:t>Students will understand the link between the plot and the context.</w:t>
            </w:r>
          </w:p>
          <w:p w14:paraId="5C87F0DA" w14:textId="67DBDCEC" w:rsidR="00997E75" w:rsidRPr="00FF358C" w:rsidRDefault="00997E75" w:rsidP="00FF358C">
            <w:pPr>
              <w:pStyle w:val="ListParagraph"/>
              <w:numPr>
                <w:ilvl w:val="0"/>
                <w:numId w:val="34"/>
              </w:numPr>
              <w:rPr>
                <w:rFonts w:asciiTheme="majorHAnsi" w:hAnsiTheme="majorHAnsi" w:cstheme="majorHAnsi"/>
                <w:sz w:val="18"/>
                <w:szCs w:val="16"/>
              </w:rPr>
            </w:pPr>
            <w:r w:rsidRPr="00FF358C">
              <w:rPr>
                <w:rFonts w:asciiTheme="majorHAnsi" w:hAnsiTheme="majorHAnsi" w:cstheme="majorHAnsi"/>
                <w:sz w:val="18"/>
                <w:szCs w:val="16"/>
              </w:rPr>
              <w:t xml:space="preserve">Students will know the meaning of key quotations from the latter part of the third </w:t>
            </w:r>
            <w:proofErr w:type="spellStart"/>
            <w:r w:rsidRPr="00FF358C">
              <w:rPr>
                <w:rFonts w:asciiTheme="majorHAnsi" w:hAnsiTheme="majorHAnsi" w:cstheme="majorHAnsi"/>
                <w:sz w:val="18"/>
                <w:szCs w:val="16"/>
              </w:rPr>
              <w:t>stave</w:t>
            </w:r>
            <w:proofErr w:type="spellEnd"/>
            <w:r w:rsidRPr="00FF358C">
              <w:rPr>
                <w:rFonts w:asciiTheme="majorHAnsi" w:hAnsiTheme="majorHAnsi" w:cstheme="majorHAnsi"/>
                <w:sz w:val="18"/>
                <w:szCs w:val="16"/>
              </w:rPr>
              <w:t>.</w:t>
            </w:r>
          </w:p>
        </w:tc>
        <w:tc>
          <w:tcPr>
            <w:tcW w:w="1701" w:type="dxa"/>
          </w:tcPr>
          <w:p w14:paraId="29D7EF3C" w14:textId="54CA425B" w:rsidR="00997E75" w:rsidRPr="00B65BD6" w:rsidRDefault="00997E75" w:rsidP="00B65BD6">
            <w:pPr>
              <w:ind w:left="360"/>
              <w:rPr>
                <w:rFonts w:asciiTheme="majorHAnsi" w:hAnsiTheme="majorHAnsi" w:cstheme="majorHAnsi"/>
                <w:color w:val="92D050"/>
                <w:sz w:val="16"/>
                <w:szCs w:val="16"/>
              </w:rPr>
            </w:pPr>
            <w:r w:rsidRPr="00B65BD6">
              <w:rPr>
                <w:rFonts w:asciiTheme="majorHAnsi" w:hAnsiTheme="majorHAnsi" w:cstheme="majorHAnsi"/>
                <w:color w:val="92D050"/>
                <w:sz w:val="16"/>
                <w:szCs w:val="16"/>
              </w:rPr>
              <w:t xml:space="preserve">Tier 2 </w:t>
            </w:r>
          </w:p>
          <w:p w14:paraId="354CE9DA" w14:textId="1EBBE89F" w:rsidR="00997E75" w:rsidRPr="00B65BD6" w:rsidRDefault="00997E75" w:rsidP="00B65BD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 xml:space="preserve">Parlour </w:t>
            </w:r>
          </w:p>
          <w:p w14:paraId="62B40F35" w14:textId="77777777" w:rsidR="00997E75" w:rsidRPr="00B65BD6" w:rsidRDefault="00997E75" w:rsidP="00B65BD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 xml:space="preserve">Exulted </w:t>
            </w:r>
          </w:p>
          <w:p w14:paraId="30B85B3E" w14:textId="77777777" w:rsidR="00997E75" w:rsidRPr="00B65BD6" w:rsidRDefault="00997E75" w:rsidP="00B65BD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 xml:space="preserve">Mirth </w:t>
            </w:r>
          </w:p>
          <w:p w14:paraId="2B911E16" w14:textId="77777777" w:rsidR="00997E75" w:rsidRPr="00B65BD6" w:rsidRDefault="00997E75" w:rsidP="00B65BD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 xml:space="preserve">Abject </w:t>
            </w:r>
          </w:p>
          <w:p w14:paraId="662FC0DF" w14:textId="793BED2F" w:rsidR="00997E75" w:rsidRPr="00B65BD6" w:rsidRDefault="00997E75" w:rsidP="00B65BD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Prostrate</w:t>
            </w:r>
          </w:p>
        </w:tc>
        <w:tc>
          <w:tcPr>
            <w:tcW w:w="2126" w:type="dxa"/>
            <w:shd w:val="clear" w:color="auto" w:fill="auto"/>
          </w:tcPr>
          <w:p w14:paraId="15A759FC" w14:textId="77777777" w:rsidR="00997E75" w:rsidRPr="00875540" w:rsidRDefault="00997E75" w:rsidP="00875540">
            <w:pPr>
              <w:pStyle w:val="ListParagraph"/>
              <w:numPr>
                <w:ilvl w:val="0"/>
                <w:numId w:val="35"/>
              </w:numPr>
              <w:rPr>
                <w:rFonts w:asciiTheme="majorHAnsi" w:hAnsiTheme="majorHAnsi" w:cstheme="majorHAnsi"/>
                <w:b/>
                <w:i/>
                <w:sz w:val="18"/>
                <w:szCs w:val="16"/>
              </w:rPr>
            </w:pPr>
            <w:r w:rsidRPr="00875540">
              <w:rPr>
                <w:rFonts w:asciiTheme="majorHAnsi" w:hAnsiTheme="majorHAnsi" w:cstheme="majorHAnsi"/>
                <w:b/>
                <w:i/>
                <w:sz w:val="18"/>
                <w:szCs w:val="16"/>
              </w:rPr>
              <w:t>Students will know the characters and events from the opening part of stave three.</w:t>
            </w:r>
          </w:p>
          <w:p w14:paraId="5033CD25" w14:textId="77777777" w:rsidR="00997E75" w:rsidRPr="00875540" w:rsidRDefault="00997E75" w:rsidP="00875540">
            <w:pPr>
              <w:pStyle w:val="ListParagraph"/>
              <w:numPr>
                <w:ilvl w:val="0"/>
                <w:numId w:val="35"/>
              </w:numPr>
              <w:rPr>
                <w:rFonts w:asciiTheme="majorHAnsi" w:hAnsiTheme="majorHAnsi" w:cstheme="majorHAnsi"/>
                <w:b/>
                <w:i/>
                <w:sz w:val="18"/>
                <w:szCs w:val="16"/>
              </w:rPr>
            </w:pPr>
            <w:r w:rsidRPr="00875540">
              <w:rPr>
                <w:rFonts w:asciiTheme="majorHAnsi" w:hAnsiTheme="majorHAnsi" w:cstheme="majorHAnsi"/>
                <w:b/>
                <w:i/>
                <w:sz w:val="18"/>
                <w:szCs w:val="16"/>
              </w:rPr>
              <w:t>Students will know who The Ghost of Christmas Present is and what he represents.</w:t>
            </w:r>
          </w:p>
          <w:p w14:paraId="6E51F1E9" w14:textId="77777777" w:rsidR="00997E75" w:rsidRPr="00875540" w:rsidRDefault="00997E75" w:rsidP="00875540">
            <w:pPr>
              <w:pStyle w:val="ListParagraph"/>
              <w:numPr>
                <w:ilvl w:val="0"/>
                <w:numId w:val="35"/>
              </w:numPr>
              <w:rPr>
                <w:rFonts w:asciiTheme="majorHAnsi" w:hAnsiTheme="majorHAnsi" w:cstheme="majorHAnsi"/>
                <w:b/>
                <w:i/>
                <w:sz w:val="18"/>
                <w:szCs w:val="16"/>
              </w:rPr>
            </w:pPr>
            <w:r w:rsidRPr="00875540">
              <w:rPr>
                <w:rFonts w:asciiTheme="majorHAnsi" w:hAnsiTheme="majorHAnsi" w:cstheme="majorHAnsi"/>
                <w:b/>
                <w:i/>
                <w:sz w:val="18"/>
                <w:szCs w:val="16"/>
              </w:rPr>
              <w:t xml:space="preserve">Students will understand the link between the </w:t>
            </w:r>
            <w:r w:rsidRPr="00875540">
              <w:rPr>
                <w:rFonts w:asciiTheme="majorHAnsi" w:hAnsiTheme="majorHAnsi" w:cstheme="majorHAnsi"/>
                <w:b/>
                <w:i/>
                <w:sz w:val="18"/>
                <w:szCs w:val="16"/>
              </w:rPr>
              <w:lastRenderedPageBreak/>
              <w:t>plot and the context.</w:t>
            </w:r>
          </w:p>
          <w:p w14:paraId="51071782" w14:textId="58BA5FF2" w:rsidR="00997E75" w:rsidRPr="00FF358C" w:rsidRDefault="00997E75" w:rsidP="00875540">
            <w:pPr>
              <w:pStyle w:val="ListParagraph"/>
              <w:numPr>
                <w:ilvl w:val="0"/>
                <w:numId w:val="35"/>
              </w:numPr>
              <w:rPr>
                <w:rFonts w:asciiTheme="majorHAnsi" w:hAnsiTheme="majorHAnsi" w:cstheme="majorHAnsi"/>
                <w:b/>
                <w:i/>
                <w:sz w:val="18"/>
                <w:szCs w:val="16"/>
              </w:rPr>
            </w:pPr>
            <w:r w:rsidRPr="00875540">
              <w:rPr>
                <w:rFonts w:asciiTheme="majorHAnsi" w:hAnsiTheme="majorHAnsi" w:cstheme="majorHAnsi"/>
                <w:b/>
                <w:i/>
                <w:sz w:val="18"/>
                <w:szCs w:val="16"/>
              </w:rPr>
              <w:t xml:space="preserve">Students will know the meaning of key quotations from the opening of the third </w:t>
            </w:r>
            <w:proofErr w:type="spellStart"/>
            <w:r w:rsidRPr="00875540">
              <w:rPr>
                <w:rFonts w:asciiTheme="majorHAnsi" w:hAnsiTheme="majorHAnsi" w:cstheme="majorHAnsi"/>
                <w:b/>
                <w:i/>
                <w:sz w:val="18"/>
                <w:szCs w:val="16"/>
              </w:rPr>
              <w:t>stave</w:t>
            </w:r>
            <w:proofErr w:type="spellEnd"/>
            <w:r w:rsidRPr="00875540">
              <w:rPr>
                <w:rFonts w:asciiTheme="majorHAnsi" w:hAnsiTheme="majorHAnsi" w:cstheme="majorHAnsi"/>
                <w:b/>
                <w:i/>
                <w:sz w:val="18"/>
                <w:szCs w:val="16"/>
              </w:rPr>
              <w:t>.</w:t>
            </w:r>
          </w:p>
        </w:tc>
        <w:tc>
          <w:tcPr>
            <w:tcW w:w="1843" w:type="dxa"/>
          </w:tcPr>
          <w:p w14:paraId="6C5F7FD6" w14:textId="77777777" w:rsidR="00997E75" w:rsidRPr="00193A4F" w:rsidRDefault="00997E75" w:rsidP="00ED2C1C">
            <w:pPr>
              <w:rPr>
                <w:rFonts w:asciiTheme="majorHAnsi" w:hAnsiTheme="majorHAnsi" w:cstheme="majorHAnsi"/>
                <w:sz w:val="16"/>
                <w:szCs w:val="16"/>
              </w:rPr>
            </w:pPr>
          </w:p>
        </w:tc>
        <w:tc>
          <w:tcPr>
            <w:tcW w:w="1843" w:type="dxa"/>
          </w:tcPr>
          <w:p w14:paraId="181DB0AB" w14:textId="5E292AE5" w:rsidR="00997E75" w:rsidRPr="00193A4F" w:rsidRDefault="00997E75" w:rsidP="00ED2C1C">
            <w:pPr>
              <w:rPr>
                <w:rFonts w:asciiTheme="majorHAnsi" w:hAnsiTheme="majorHAnsi" w:cstheme="majorHAnsi"/>
                <w:sz w:val="16"/>
                <w:szCs w:val="16"/>
              </w:rPr>
            </w:pPr>
          </w:p>
        </w:tc>
      </w:tr>
      <w:tr w:rsidR="00997E75" w:rsidRPr="00ED2C1C" w14:paraId="70FDF5BD" w14:textId="77777777" w:rsidTr="00997E75">
        <w:trPr>
          <w:trHeight w:val="1670"/>
        </w:trPr>
        <w:tc>
          <w:tcPr>
            <w:tcW w:w="2103" w:type="dxa"/>
          </w:tcPr>
          <w:p w14:paraId="1A70EEED" w14:textId="77777777" w:rsidR="00997E75" w:rsidRDefault="00997E75" w:rsidP="00183275">
            <w:pPr>
              <w:spacing w:line="240" w:lineRule="auto"/>
              <w:rPr>
                <w:rFonts w:asciiTheme="majorHAnsi" w:hAnsiTheme="majorHAnsi" w:cstheme="majorHAnsi"/>
                <w:b/>
                <w:sz w:val="18"/>
                <w:szCs w:val="16"/>
              </w:rPr>
            </w:pPr>
            <w:r w:rsidRPr="00875540">
              <w:rPr>
                <w:rFonts w:asciiTheme="majorHAnsi" w:hAnsiTheme="majorHAnsi" w:cstheme="majorHAnsi"/>
                <w:b/>
                <w:sz w:val="18"/>
                <w:szCs w:val="16"/>
              </w:rPr>
              <w:t xml:space="preserve">Lesson 8: </w:t>
            </w:r>
          </w:p>
          <w:p w14:paraId="105FE471" w14:textId="29C8E11D" w:rsidR="00997E75" w:rsidRPr="00FF358C" w:rsidRDefault="00997E75" w:rsidP="00183275">
            <w:pPr>
              <w:spacing w:line="240" w:lineRule="auto"/>
              <w:rPr>
                <w:rFonts w:asciiTheme="majorHAnsi" w:hAnsiTheme="majorHAnsi" w:cstheme="majorHAnsi"/>
                <w:b/>
                <w:sz w:val="18"/>
                <w:szCs w:val="16"/>
              </w:rPr>
            </w:pPr>
            <w:r w:rsidRPr="00875540">
              <w:rPr>
                <w:rFonts w:asciiTheme="majorHAnsi" w:hAnsiTheme="majorHAnsi" w:cstheme="majorHAnsi"/>
                <w:b/>
                <w:sz w:val="18"/>
                <w:szCs w:val="16"/>
              </w:rPr>
              <w:t>Stave Four</w:t>
            </w:r>
          </w:p>
        </w:tc>
        <w:tc>
          <w:tcPr>
            <w:tcW w:w="5553" w:type="dxa"/>
          </w:tcPr>
          <w:p w14:paraId="09016169" w14:textId="77777777" w:rsidR="00997E75" w:rsidRPr="00875540" w:rsidRDefault="00997E75" w:rsidP="00875540">
            <w:pPr>
              <w:pStyle w:val="ListParagraph"/>
              <w:numPr>
                <w:ilvl w:val="0"/>
                <w:numId w:val="34"/>
              </w:numPr>
              <w:rPr>
                <w:rFonts w:asciiTheme="majorHAnsi" w:hAnsiTheme="majorHAnsi" w:cstheme="majorHAnsi"/>
                <w:sz w:val="18"/>
                <w:szCs w:val="16"/>
              </w:rPr>
            </w:pPr>
            <w:r w:rsidRPr="00875540">
              <w:rPr>
                <w:rFonts w:asciiTheme="majorHAnsi" w:hAnsiTheme="majorHAnsi" w:cstheme="majorHAnsi"/>
                <w:sz w:val="18"/>
                <w:szCs w:val="16"/>
              </w:rPr>
              <w:t>Students will know the characters and events from Stave Four.</w:t>
            </w:r>
          </w:p>
          <w:p w14:paraId="1502B3AB" w14:textId="77777777" w:rsidR="00997E75" w:rsidRPr="00875540" w:rsidRDefault="00997E75" w:rsidP="00875540">
            <w:pPr>
              <w:pStyle w:val="ListParagraph"/>
              <w:numPr>
                <w:ilvl w:val="0"/>
                <w:numId w:val="34"/>
              </w:numPr>
              <w:rPr>
                <w:rFonts w:asciiTheme="majorHAnsi" w:hAnsiTheme="majorHAnsi" w:cstheme="majorHAnsi"/>
                <w:sz w:val="18"/>
                <w:szCs w:val="16"/>
              </w:rPr>
            </w:pPr>
            <w:r w:rsidRPr="00875540">
              <w:rPr>
                <w:rFonts w:asciiTheme="majorHAnsi" w:hAnsiTheme="majorHAnsi" w:cstheme="majorHAnsi"/>
                <w:sz w:val="18"/>
                <w:szCs w:val="16"/>
              </w:rPr>
              <w:t>Students will know that death is a key theme in ACC and why.</w:t>
            </w:r>
          </w:p>
          <w:p w14:paraId="23B35547" w14:textId="77777777" w:rsidR="00997E75" w:rsidRPr="00875540" w:rsidRDefault="00997E75" w:rsidP="00875540">
            <w:pPr>
              <w:pStyle w:val="ListParagraph"/>
              <w:numPr>
                <w:ilvl w:val="0"/>
                <w:numId w:val="34"/>
              </w:numPr>
              <w:rPr>
                <w:rFonts w:asciiTheme="majorHAnsi" w:hAnsiTheme="majorHAnsi" w:cstheme="majorHAnsi"/>
                <w:sz w:val="18"/>
                <w:szCs w:val="16"/>
              </w:rPr>
            </w:pPr>
            <w:r w:rsidRPr="00875540">
              <w:rPr>
                <w:rFonts w:asciiTheme="majorHAnsi" w:hAnsiTheme="majorHAnsi" w:cstheme="majorHAnsi"/>
                <w:sz w:val="18"/>
                <w:szCs w:val="16"/>
              </w:rPr>
              <w:t>Students will understand the link between the plot and the context.</w:t>
            </w:r>
          </w:p>
          <w:p w14:paraId="49CB6DC2" w14:textId="31DB5A70" w:rsidR="00997E75" w:rsidRPr="00FF358C" w:rsidRDefault="00997E75" w:rsidP="00875540">
            <w:pPr>
              <w:pStyle w:val="ListParagraph"/>
              <w:numPr>
                <w:ilvl w:val="0"/>
                <w:numId w:val="34"/>
              </w:numPr>
              <w:rPr>
                <w:rFonts w:asciiTheme="majorHAnsi" w:hAnsiTheme="majorHAnsi" w:cstheme="majorHAnsi"/>
                <w:sz w:val="18"/>
                <w:szCs w:val="16"/>
              </w:rPr>
            </w:pPr>
            <w:r w:rsidRPr="00875540">
              <w:rPr>
                <w:rFonts w:asciiTheme="majorHAnsi" w:hAnsiTheme="majorHAnsi" w:cstheme="majorHAnsi"/>
                <w:sz w:val="18"/>
                <w:szCs w:val="16"/>
              </w:rPr>
              <w:t xml:space="preserve">Students will know the meaning of key quotations from the fourth stave </w:t>
            </w:r>
            <w:proofErr w:type="spellStart"/>
            <w:r w:rsidRPr="00875540">
              <w:rPr>
                <w:rFonts w:asciiTheme="majorHAnsi" w:hAnsiTheme="majorHAnsi" w:cstheme="majorHAnsi"/>
                <w:sz w:val="18"/>
                <w:szCs w:val="16"/>
              </w:rPr>
              <w:t>ie</w:t>
            </w:r>
            <w:proofErr w:type="spellEnd"/>
            <w:r w:rsidRPr="00875540">
              <w:rPr>
                <w:rFonts w:asciiTheme="majorHAnsi" w:hAnsiTheme="majorHAnsi" w:cstheme="majorHAnsi"/>
                <w:sz w:val="18"/>
                <w:szCs w:val="16"/>
              </w:rPr>
              <w:t>. 'I hope to live to be another man from what I once was!'</w:t>
            </w:r>
          </w:p>
        </w:tc>
        <w:tc>
          <w:tcPr>
            <w:tcW w:w="1701" w:type="dxa"/>
          </w:tcPr>
          <w:p w14:paraId="7DF40A4B" w14:textId="77777777" w:rsidR="00997E75" w:rsidRPr="00B65BD6" w:rsidRDefault="00997E75" w:rsidP="00B65BD6">
            <w:pPr>
              <w:ind w:left="360"/>
              <w:rPr>
                <w:rFonts w:asciiTheme="majorHAnsi" w:hAnsiTheme="majorHAnsi" w:cstheme="majorHAnsi"/>
                <w:color w:val="92D050"/>
                <w:sz w:val="16"/>
                <w:szCs w:val="16"/>
              </w:rPr>
            </w:pPr>
            <w:r w:rsidRPr="00B65BD6">
              <w:rPr>
                <w:rFonts w:asciiTheme="majorHAnsi" w:hAnsiTheme="majorHAnsi" w:cstheme="majorHAnsi"/>
                <w:color w:val="92D050"/>
                <w:sz w:val="16"/>
                <w:szCs w:val="16"/>
              </w:rPr>
              <w:t xml:space="preserve">Tier 2 </w:t>
            </w:r>
          </w:p>
          <w:p w14:paraId="018F6300" w14:textId="1515BCAE" w:rsidR="00997E75" w:rsidRPr="00B65BD6" w:rsidRDefault="00997E75" w:rsidP="00B65BD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Garment</w:t>
            </w:r>
          </w:p>
          <w:p w14:paraId="74D5A9A6" w14:textId="77777777" w:rsidR="00997E75" w:rsidRPr="00B65BD6" w:rsidRDefault="00997E75" w:rsidP="00B65BD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Merchants</w:t>
            </w:r>
          </w:p>
          <w:p w14:paraId="43DA3D6A" w14:textId="77777777" w:rsidR="00997E75" w:rsidRPr="00B65BD6" w:rsidRDefault="00997E75" w:rsidP="00B65BD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Cesspools</w:t>
            </w:r>
          </w:p>
          <w:p w14:paraId="2672F77B" w14:textId="77777777" w:rsidR="00997E75" w:rsidRPr="00B65BD6" w:rsidRDefault="00997E75" w:rsidP="00B65BD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Relents</w:t>
            </w:r>
          </w:p>
          <w:p w14:paraId="1C3E99D9" w14:textId="238CF9B6" w:rsidR="00997E75" w:rsidRPr="00B65BD6" w:rsidRDefault="00997E75" w:rsidP="00B65BD6">
            <w:pPr>
              <w:ind w:left="360"/>
              <w:rPr>
                <w:rFonts w:asciiTheme="majorHAnsi" w:hAnsiTheme="majorHAnsi" w:cstheme="majorHAnsi"/>
                <w:color w:val="92D050"/>
                <w:sz w:val="16"/>
                <w:szCs w:val="16"/>
              </w:rPr>
            </w:pPr>
            <w:r w:rsidRPr="00B65BD6">
              <w:rPr>
                <w:rFonts w:asciiTheme="majorHAnsi" w:hAnsiTheme="majorHAnsi" w:cstheme="majorHAnsi"/>
                <w:b/>
                <w:color w:val="92D050"/>
                <w:sz w:val="16"/>
                <w:szCs w:val="16"/>
                <w:u w:val="single"/>
              </w:rPr>
              <w:t>Immovable</w:t>
            </w:r>
          </w:p>
        </w:tc>
        <w:tc>
          <w:tcPr>
            <w:tcW w:w="2126" w:type="dxa"/>
            <w:shd w:val="clear" w:color="auto" w:fill="auto"/>
          </w:tcPr>
          <w:p w14:paraId="77774413" w14:textId="77777777" w:rsidR="00997E75" w:rsidRPr="00875540" w:rsidRDefault="00997E75" w:rsidP="00875540">
            <w:pPr>
              <w:pStyle w:val="ListParagraph"/>
              <w:numPr>
                <w:ilvl w:val="0"/>
                <w:numId w:val="35"/>
              </w:numPr>
              <w:rPr>
                <w:rFonts w:asciiTheme="majorHAnsi" w:hAnsiTheme="majorHAnsi" w:cstheme="majorHAnsi"/>
                <w:b/>
                <w:i/>
                <w:sz w:val="18"/>
                <w:szCs w:val="16"/>
              </w:rPr>
            </w:pPr>
            <w:r w:rsidRPr="00875540">
              <w:rPr>
                <w:rFonts w:asciiTheme="majorHAnsi" w:hAnsiTheme="majorHAnsi" w:cstheme="majorHAnsi"/>
                <w:b/>
                <w:i/>
                <w:sz w:val="18"/>
                <w:szCs w:val="16"/>
              </w:rPr>
              <w:t>Students will know the characters and events from stave three.</w:t>
            </w:r>
          </w:p>
          <w:p w14:paraId="357B91D3" w14:textId="77777777" w:rsidR="00997E75" w:rsidRPr="00875540" w:rsidRDefault="00997E75" w:rsidP="00875540">
            <w:pPr>
              <w:pStyle w:val="ListParagraph"/>
              <w:numPr>
                <w:ilvl w:val="0"/>
                <w:numId w:val="35"/>
              </w:numPr>
              <w:rPr>
                <w:rFonts w:asciiTheme="majorHAnsi" w:hAnsiTheme="majorHAnsi" w:cstheme="majorHAnsi"/>
                <w:b/>
                <w:i/>
                <w:sz w:val="18"/>
                <w:szCs w:val="16"/>
              </w:rPr>
            </w:pPr>
            <w:r w:rsidRPr="00875540">
              <w:rPr>
                <w:rFonts w:asciiTheme="majorHAnsi" w:hAnsiTheme="majorHAnsi" w:cstheme="majorHAnsi"/>
                <w:b/>
                <w:i/>
                <w:sz w:val="18"/>
                <w:szCs w:val="16"/>
              </w:rPr>
              <w:t>Students will know who Innocence and Want are and what they represent.</w:t>
            </w:r>
          </w:p>
          <w:p w14:paraId="60962E7B" w14:textId="77777777" w:rsidR="00997E75" w:rsidRPr="00875540" w:rsidRDefault="00997E75" w:rsidP="00875540">
            <w:pPr>
              <w:pStyle w:val="ListParagraph"/>
              <w:numPr>
                <w:ilvl w:val="0"/>
                <w:numId w:val="35"/>
              </w:numPr>
              <w:rPr>
                <w:rFonts w:asciiTheme="majorHAnsi" w:hAnsiTheme="majorHAnsi" w:cstheme="majorHAnsi"/>
                <w:b/>
                <w:i/>
                <w:sz w:val="18"/>
                <w:szCs w:val="16"/>
              </w:rPr>
            </w:pPr>
            <w:r w:rsidRPr="00875540">
              <w:rPr>
                <w:rFonts w:asciiTheme="majorHAnsi" w:hAnsiTheme="majorHAnsi" w:cstheme="majorHAnsi"/>
                <w:b/>
                <w:i/>
                <w:sz w:val="18"/>
                <w:szCs w:val="16"/>
              </w:rPr>
              <w:t>Students will understand the link between the plot and the context.</w:t>
            </w:r>
          </w:p>
          <w:p w14:paraId="28A0E2AA" w14:textId="7C8214EC" w:rsidR="00997E75" w:rsidRPr="00875540" w:rsidRDefault="00997E75" w:rsidP="00875540">
            <w:pPr>
              <w:pStyle w:val="ListParagraph"/>
              <w:numPr>
                <w:ilvl w:val="0"/>
                <w:numId w:val="35"/>
              </w:numPr>
              <w:rPr>
                <w:rFonts w:asciiTheme="majorHAnsi" w:hAnsiTheme="majorHAnsi" w:cstheme="majorHAnsi"/>
                <w:b/>
                <w:i/>
                <w:sz w:val="18"/>
                <w:szCs w:val="16"/>
              </w:rPr>
            </w:pPr>
            <w:r w:rsidRPr="00875540">
              <w:rPr>
                <w:rFonts w:asciiTheme="majorHAnsi" w:hAnsiTheme="majorHAnsi" w:cstheme="majorHAnsi"/>
                <w:b/>
                <w:i/>
                <w:sz w:val="18"/>
                <w:szCs w:val="16"/>
              </w:rPr>
              <w:t xml:space="preserve">Students will know the meaning of key quotations from the third </w:t>
            </w:r>
            <w:proofErr w:type="spellStart"/>
            <w:r w:rsidRPr="00875540">
              <w:rPr>
                <w:rFonts w:asciiTheme="majorHAnsi" w:hAnsiTheme="majorHAnsi" w:cstheme="majorHAnsi"/>
                <w:b/>
                <w:i/>
                <w:sz w:val="18"/>
                <w:szCs w:val="16"/>
              </w:rPr>
              <w:t>stave</w:t>
            </w:r>
            <w:proofErr w:type="spellEnd"/>
            <w:r w:rsidRPr="00875540">
              <w:rPr>
                <w:rFonts w:asciiTheme="majorHAnsi" w:hAnsiTheme="majorHAnsi" w:cstheme="majorHAnsi"/>
                <w:b/>
                <w:i/>
                <w:sz w:val="18"/>
                <w:szCs w:val="16"/>
              </w:rPr>
              <w:t>.</w:t>
            </w:r>
          </w:p>
        </w:tc>
        <w:tc>
          <w:tcPr>
            <w:tcW w:w="1843" w:type="dxa"/>
          </w:tcPr>
          <w:p w14:paraId="0041E2CA" w14:textId="77777777" w:rsidR="00997E75" w:rsidRPr="00193A4F" w:rsidRDefault="00997E75" w:rsidP="00ED2C1C">
            <w:pPr>
              <w:rPr>
                <w:rFonts w:asciiTheme="majorHAnsi" w:hAnsiTheme="majorHAnsi" w:cstheme="majorHAnsi"/>
                <w:sz w:val="16"/>
                <w:szCs w:val="16"/>
              </w:rPr>
            </w:pPr>
          </w:p>
        </w:tc>
        <w:tc>
          <w:tcPr>
            <w:tcW w:w="1843" w:type="dxa"/>
          </w:tcPr>
          <w:p w14:paraId="3F245C83" w14:textId="26B81D1F" w:rsidR="00997E75" w:rsidRPr="00193A4F" w:rsidRDefault="00997E75" w:rsidP="00ED2C1C">
            <w:pPr>
              <w:rPr>
                <w:rFonts w:asciiTheme="majorHAnsi" w:hAnsiTheme="majorHAnsi" w:cstheme="majorHAnsi"/>
                <w:sz w:val="16"/>
                <w:szCs w:val="16"/>
              </w:rPr>
            </w:pPr>
          </w:p>
        </w:tc>
      </w:tr>
      <w:tr w:rsidR="00997E75" w:rsidRPr="00ED2C1C" w14:paraId="7C10B521" w14:textId="77777777" w:rsidTr="00997E75">
        <w:trPr>
          <w:trHeight w:val="1670"/>
        </w:trPr>
        <w:tc>
          <w:tcPr>
            <w:tcW w:w="2103" w:type="dxa"/>
          </w:tcPr>
          <w:p w14:paraId="2ACF42B5" w14:textId="77777777" w:rsidR="00997E75" w:rsidRDefault="00997E75" w:rsidP="00183275">
            <w:pPr>
              <w:spacing w:line="240" w:lineRule="auto"/>
              <w:rPr>
                <w:rFonts w:asciiTheme="majorHAnsi" w:hAnsiTheme="majorHAnsi" w:cstheme="majorHAnsi"/>
                <w:b/>
                <w:sz w:val="18"/>
                <w:szCs w:val="16"/>
              </w:rPr>
            </w:pPr>
            <w:r w:rsidRPr="00875540">
              <w:rPr>
                <w:rFonts w:asciiTheme="majorHAnsi" w:hAnsiTheme="majorHAnsi" w:cstheme="majorHAnsi"/>
                <w:b/>
                <w:sz w:val="18"/>
                <w:szCs w:val="16"/>
              </w:rPr>
              <w:t xml:space="preserve">Lesson 9: </w:t>
            </w:r>
          </w:p>
          <w:p w14:paraId="3ECD08E2" w14:textId="26A88A52" w:rsidR="00997E75" w:rsidRPr="00875540" w:rsidRDefault="00997E75" w:rsidP="00183275">
            <w:pPr>
              <w:spacing w:line="240" w:lineRule="auto"/>
              <w:rPr>
                <w:rFonts w:asciiTheme="majorHAnsi" w:hAnsiTheme="majorHAnsi" w:cstheme="majorHAnsi"/>
                <w:b/>
                <w:sz w:val="18"/>
                <w:szCs w:val="16"/>
              </w:rPr>
            </w:pPr>
            <w:r w:rsidRPr="00875540">
              <w:rPr>
                <w:rFonts w:asciiTheme="majorHAnsi" w:hAnsiTheme="majorHAnsi" w:cstheme="majorHAnsi"/>
                <w:b/>
                <w:sz w:val="18"/>
                <w:szCs w:val="16"/>
              </w:rPr>
              <w:t>Stave Five</w:t>
            </w:r>
          </w:p>
        </w:tc>
        <w:tc>
          <w:tcPr>
            <w:tcW w:w="5553" w:type="dxa"/>
          </w:tcPr>
          <w:p w14:paraId="70085D8F" w14:textId="77777777" w:rsidR="00997E75" w:rsidRPr="00875540" w:rsidRDefault="00997E75" w:rsidP="00875540">
            <w:pPr>
              <w:pStyle w:val="ListParagraph"/>
              <w:numPr>
                <w:ilvl w:val="0"/>
                <w:numId w:val="34"/>
              </w:numPr>
              <w:rPr>
                <w:rFonts w:asciiTheme="majorHAnsi" w:hAnsiTheme="majorHAnsi" w:cstheme="majorHAnsi"/>
                <w:sz w:val="18"/>
                <w:szCs w:val="16"/>
              </w:rPr>
            </w:pPr>
            <w:r w:rsidRPr="00875540">
              <w:rPr>
                <w:rFonts w:asciiTheme="majorHAnsi" w:hAnsiTheme="majorHAnsi" w:cstheme="majorHAnsi"/>
                <w:sz w:val="18"/>
                <w:szCs w:val="16"/>
              </w:rPr>
              <w:t>Students will know the characters and events of stave five.</w:t>
            </w:r>
          </w:p>
          <w:p w14:paraId="0BFA228D" w14:textId="77777777" w:rsidR="00997E75" w:rsidRPr="00875540" w:rsidRDefault="00997E75" w:rsidP="00875540">
            <w:pPr>
              <w:pStyle w:val="ListParagraph"/>
              <w:numPr>
                <w:ilvl w:val="0"/>
                <w:numId w:val="34"/>
              </w:numPr>
              <w:rPr>
                <w:rFonts w:asciiTheme="majorHAnsi" w:hAnsiTheme="majorHAnsi" w:cstheme="majorHAnsi"/>
                <w:sz w:val="18"/>
                <w:szCs w:val="16"/>
              </w:rPr>
            </w:pPr>
            <w:r w:rsidRPr="00875540">
              <w:rPr>
                <w:rFonts w:asciiTheme="majorHAnsi" w:hAnsiTheme="majorHAnsi" w:cstheme="majorHAnsi"/>
                <w:sz w:val="18"/>
                <w:szCs w:val="16"/>
              </w:rPr>
              <w:t>Students will know that transformation is a key theme in ACC and why.</w:t>
            </w:r>
          </w:p>
          <w:p w14:paraId="160C2868" w14:textId="77777777" w:rsidR="00997E75" w:rsidRPr="00875540" w:rsidRDefault="00997E75" w:rsidP="00875540">
            <w:pPr>
              <w:pStyle w:val="ListParagraph"/>
              <w:numPr>
                <w:ilvl w:val="0"/>
                <w:numId w:val="34"/>
              </w:numPr>
              <w:rPr>
                <w:rFonts w:asciiTheme="majorHAnsi" w:hAnsiTheme="majorHAnsi" w:cstheme="majorHAnsi"/>
                <w:sz w:val="18"/>
                <w:szCs w:val="16"/>
              </w:rPr>
            </w:pPr>
            <w:r w:rsidRPr="00875540">
              <w:rPr>
                <w:rFonts w:asciiTheme="majorHAnsi" w:hAnsiTheme="majorHAnsi" w:cstheme="majorHAnsi"/>
                <w:sz w:val="18"/>
                <w:szCs w:val="16"/>
              </w:rPr>
              <w:t>Students will understand the link between the plot and the context.</w:t>
            </w:r>
          </w:p>
          <w:p w14:paraId="5ADAA350" w14:textId="08F45F1C" w:rsidR="00997E75" w:rsidRPr="00875540" w:rsidRDefault="00997E75" w:rsidP="00875540">
            <w:pPr>
              <w:pStyle w:val="ListParagraph"/>
              <w:numPr>
                <w:ilvl w:val="0"/>
                <w:numId w:val="34"/>
              </w:numPr>
              <w:rPr>
                <w:rFonts w:asciiTheme="majorHAnsi" w:hAnsiTheme="majorHAnsi" w:cstheme="majorHAnsi"/>
                <w:sz w:val="18"/>
                <w:szCs w:val="16"/>
              </w:rPr>
            </w:pPr>
            <w:r w:rsidRPr="00875540">
              <w:rPr>
                <w:rFonts w:asciiTheme="majorHAnsi" w:hAnsiTheme="majorHAnsi" w:cstheme="majorHAnsi"/>
                <w:sz w:val="18"/>
                <w:szCs w:val="16"/>
              </w:rPr>
              <w:t xml:space="preserve">Students will know the meaning of key quotations from the five </w:t>
            </w:r>
            <w:proofErr w:type="gramStart"/>
            <w:r w:rsidRPr="00875540">
              <w:rPr>
                <w:rFonts w:asciiTheme="majorHAnsi" w:hAnsiTheme="majorHAnsi" w:cstheme="majorHAnsi"/>
                <w:sz w:val="18"/>
                <w:szCs w:val="16"/>
              </w:rPr>
              <w:t>stave</w:t>
            </w:r>
            <w:proofErr w:type="gramEnd"/>
            <w:r w:rsidRPr="00875540">
              <w:rPr>
                <w:rFonts w:asciiTheme="majorHAnsi" w:hAnsiTheme="majorHAnsi" w:cstheme="majorHAnsi"/>
                <w:sz w:val="18"/>
                <w:szCs w:val="16"/>
              </w:rPr>
              <w:t xml:space="preserve"> i.e. 'Scrooge was better than his word'</w:t>
            </w:r>
          </w:p>
        </w:tc>
        <w:tc>
          <w:tcPr>
            <w:tcW w:w="1701" w:type="dxa"/>
          </w:tcPr>
          <w:p w14:paraId="13E34C77" w14:textId="77777777" w:rsidR="00997E75" w:rsidRPr="00B65BD6" w:rsidRDefault="00997E75" w:rsidP="00B65BD6">
            <w:pPr>
              <w:ind w:left="360"/>
              <w:rPr>
                <w:rFonts w:asciiTheme="majorHAnsi" w:hAnsiTheme="majorHAnsi" w:cstheme="majorHAnsi"/>
                <w:color w:val="92D050"/>
                <w:sz w:val="16"/>
                <w:szCs w:val="16"/>
              </w:rPr>
            </w:pPr>
            <w:r w:rsidRPr="00B65BD6">
              <w:rPr>
                <w:rFonts w:asciiTheme="majorHAnsi" w:hAnsiTheme="majorHAnsi" w:cstheme="majorHAnsi"/>
                <w:color w:val="92D050"/>
                <w:sz w:val="16"/>
                <w:szCs w:val="16"/>
              </w:rPr>
              <w:t xml:space="preserve">Tier 2 </w:t>
            </w:r>
          </w:p>
          <w:p w14:paraId="493389BB" w14:textId="48CA4C70" w:rsidR="00997E75" w:rsidRPr="00B65BD6" w:rsidRDefault="00997E75" w:rsidP="00B65BD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Transformation</w:t>
            </w:r>
          </w:p>
          <w:p w14:paraId="5937A838" w14:textId="77777777" w:rsidR="00997E75" w:rsidRPr="00B65BD6" w:rsidRDefault="00997E75" w:rsidP="00B65BD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 xml:space="preserve">Reformation </w:t>
            </w:r>
          </w:p>
          <w:p w14:paraId="473D4BA7" w14:textId="77777777" w:rsidR="00997E75" w:rsidRPr="00B65BD6" w:rsidRDefault="00997E75" w:rsidP="00B65BD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Extravagance</w:t>
            </w:r>
          </w:p>
          <w:p w14:paraId="158C214F" w14:textId="77777777" w:rsidR="00997E75" w:rsidRPr="00B65BD6" w:rsidRDefault="00997E75" w:rsidP="00B65BD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Illustrious</w:t>
            </w:r>
          </w:p>
          <w:p w14:paraId="10B80C68" w14:textId="3BE68CCC" w:rsidR="00997E75" w:rsidRPr="00B65BD6" w:rsidRDefault="00997E75" w:rsidP="00B65BD6">
            <w:pPr>
              <w:ind w:left="360"/>
              <w:rPr>
                <w:rFonts w:asciiTheme="majorHAnsi" w:hAnsiTheme="majorHAnsi" w:cstheme="majorHAnsi"/>
                <w:color w:val="92D050"/>
                <w:sz w:val="16"/>
                <w:szCs w:val="16"/>
              </w:rPr>
            </w:pPr>
            <w:r w:rsidRPr="00B65BD6">
              <w:rPr>
                <w:rFonts w:asciiTheme="majorHAnsi" w:hAnsiTheme="majorHAnsi" w:cstheme="majorHAnsi"/>
                <w:b/>
                <w:color w:val="92D050"/>
                <w:sz w:val="16"/>
                <w:szCs w:val="16"/>
                <w:u w:val="single"/>
              </w:rPr>
              <w:t>Heeded</w:t>
            </w:r>
          </w:p>
        </w:tc>
        <w:tc>
          <w:tcPr>
            <w:tcW w:w="2126" w:type="dxa"/>
            <w:shd w:val="clear" w:color="auto" w:fill="auto"/>
          </w:tcPr>
          <w:p w14:paraId="670208D9" w14:textId="77777777" w:rsidR="00997E75" w:rsidRPr="00875540" w:rsidRDefault="00997E75" w:rsidP="00875540">
            <w:pPr>
              <w:pStyle w:val="ListParagraph"/>
              <w:numPr>
                <w:ilvl w:val="0"/>
                <w:numId w:val="35"/>
              </w:numPr>
              <w:rPr>
                <w:rFonts w:asciiTheme="majorHAnsi" w:hAnsiTheme="majorHAnsi" w:cstheme="majorHAnsi"/>
                <w:b/>
                <w:i/>
                <w:sz w:val="18"/>
                <w:szCs w:val="16"/>
              </w:rPr>
            </w:pPr>
            <w:r w:rsidRPr="00875540">
              <w:rPr>
                <w:rFonts w:asciiTheme="majorHAnsi" w:hAnsiTheme="majorHAnsi" w:cstheme="majorHAnsi"/>
                <w:b/>
                <w:i/>
                <w:sz w:val="18"/>
                <w:szCs w:val="16"/>
              </w:rPr>
              <w:t>Students will know the characters and events from Stave Four.</w:t>
            </w:r>
          </w:p>
          <w:p w14:paraId="541A58F4" w14:textId="77777777" w:rsidR="00997E75" w:rsidRPr="00875540" w:rsidRDefault="00997E75" w:rsidP="00875540">
            <w:pPr>
              <w:pStyle w:val="ListParagraph"/>
              <w:numPr>
                <w:ilvl w:val="0"/>
                <w:numId w:val="35"/>
              </w:numPr>
              <w:rPr>
                <w:rFonts w:asciiTheme="majorHAnsi" w:hAnsiTheme="majorHAnsi" w:cstheme="majorHAnsi"/>
                <w:b/>
                <w:i/>
                <w:sz w:val="18"/>
                <w:szCs w:val="16"/>
              </w:rPr>
            </w:pPr>
            <w:r w:rsidRPr="00875540">
              <w:rPr>
                <w:rFonts w:asciiTheme="majorHAnsi" w:hAnsiTheme="majorHAnsi" w:cstheme="majorHAnsi"/>
                <w:b/>
                <w:i/>
                <w:sz w:val="18"/>
                <w:szCs w:val="16"/>
              </w:rPr>
              <w:t xml:space="preserve">Students will know that death </w:t>
            </w:r>
            <w:r w:rsidRPr="00875540">
              <w:rPr>
                <w:rFonts w:asciiTheme="majorHAnsi" w:hAnsiTheme="majorHAnsi" w:cstheme="majorHAnsi"/>
                <w:b/>
                <w:i/>
                <w:sz w:val="18"/>
                <w:szCs w:val="16"/>
              </w:rPr>
              <w:lastRenderedPageBreak/>
              <w:t>is a key theme in ACC and why.</w:t>
            </w:r>
          </w:p>
          <w:p w14:paraId="11D3669B" w14:textId="77777777" w:rsidR="00997E75" w:rsidRPr="00875540" w:rsidRDefault="00997E75" w:rsidP="00875540">
            <w:pPr>
              <w:pStyle w:val="ListParagraph"/>
              <w:numPr>
                <w:ilvl w:val="0"/>
                <w:numId w:val="35"/>
              </w:numPr>
              <w:rPr>
                <w:rFonts w:asciiTheme="majorHAnsi" w:hAnsiTheme="majorHAnsi" w:cstheme="majorHAnsi"/>
                <w:b/>
                <w:i/>
                <w:sz w:val="18"/>
                <w:szCs w:val="16"/>
              </w:rPr>
            </w:pPr>
            <w:r w:rsidRPr="00875540">
              <w:rPr>
                <w:rFonts w:asciiTheme="majorHAnsi" w:hAnsiTheme="majorHAnsi" w:cstheme="majorHAnsi"/>
                <w:b/>
                <w:i/>
                <w:sz w:val="18"/>
                <w:szCs w:val="16"/>
              </w:rPr>
              <w:t>Students will understand the link between the plot and the context.</w:t>
            </w:r>
          </w:p>
          <w:p w14:paraId="7FC0AB2C" w14:textId="3BF5777C" w:rsidR="00997E75" w:rsidRPr="00875540" w:rsidRDefault="00997E75" w:rsidP="00875540">
            <w:pPr>
              <w:pStyle w:val="ListParagraph"/>
              <w:numPr>
                <w:ilvl w:val="0"/>
                <w:numId w:val="35"/>
              </w:numPr>
              <w:rPr>
                <w:rFonts w:asciiTheme="majorHAnsi" w:hAnsiTheme="majorHAnsi" w:cstheme="majorHAnsi"/>
                <w:b/>
                <w:i/>
                <w:sz w:val="18"/>
                <w:szCs w:val="16"/>
              </w:rPr>
            </w:pPr>
            <w:r w:rsidRPr="00875540">
              <w:rPr>
                <w:rFonts w:asciiTheme="majorHAnsi" w:hAnsiTheme="majorHAnsi" w:cstheme="majorHAnsi"/>
                <w:b/>
                <w:i/>
                <w:sz w:val="18"/>
                <w:szCs w:val="16"/>
              </w:rPr>
              <w:t>Students will know the meaning of key quotations from the fourth stave i.e. 'I hope to live to be another man from what I once was!'</w:t>
            </w:r>
          </w:p>
        </w:tc>
        <w:tc>
          <w:tcPr>
            <w:tcW w:w="1843" w:type="dxa"/>
          </w:tcPr>
          <w:p w14:paraId="52141DBD" w14:textId="77777777" w:rsidR="00997E75" w:rsidRPr="00193A4F" w:rsidRDefault="00997E75" w:rsidP="00ED2C1C">
            <w:pPr>
              <w:rPr>
                <w:rFonts w:asciiTheme="majorHAnsi" w:hAnsiTheme="majorHAnsi" w:cstheme="majorHAnsi"/>
                <w:sz w:val="16"/>
                <w:szCs w:val="16"/>
              </w:rPr>
            </w:pPr>
          </w:p>
        </w:tc>
        <w:tc>
          <w:tcPr>
            <w:tcW w:w="1843" w:type="dxa"/>
          </w:tcPr>
          <w:p w14:paraId="1D73BC6F" w14:textId="7AA61F85" w:rsidR="00997E75" w:rsidRPr="00193A4F" w:rsidRDefault="00997E75" w:rsidP="00ED2C1C">
            <w:pPr>
              <w:rPr>
                <w:rFonts w:asciiTheme="majorHAnsi" w:hAnsiTheme="majorHAnsi" w:cstheme="majorHAnsi"/>
                <w:sz w:val="16"/>
                <w:szCs w:val="16"/>
              </w:rPr>
            </w:pPr>
          </w:p>
        </w:tc>
      </w:tr>
      <w:tr w:rsidR="00997E75" w:rsidRPr="00ED2C1C" w14:paraId="445562B2" w14:textId="77777777" w:rsidTr="00997E75">
        <w:trPr>
          <w:trHeight w:val="1670"/>
        </w:trPr>
        <w:tc>
          <w:tcPr>
            <w:tcW w:w="2103" w:type="dxa"/>
          </w:tcPr>
          <w:p w14:paraId="1267BA5E" w14:textId="77777777" w:rsidR="00997E75" w:rsidRDefault="00997E75" w:rsidP="00183275">
            <w:pPr>
              <w:spacing w:line="240" w:lineRule="auto"/>
              <w:rPr>
                <w:rFonts w:asciiTheme="majorHAnsi" w:hAnsiTheme="majorHAnsi" w:cstheme="majorHAnsi"/>
                <w:b/>
                <w:sz w:val="18"/>
                <w:szCs w:val="16"/>
              </w:rPr>
            </w:pPr>
            <w:r w:rsidRPr="00875540">
              <w:rPr>
                <w:rFonts w:asciiTheme="majorHAnsi" w:hAnsiTheme="majorHAnsi" w:cstheme="majorHAnsi"/>
                <w:b/>
                <w:sz w:val="18"/>
                <w:szCs w:val="16"/>
              </w:rPr>
              <w:t xml:space="preserve">Lesson 10: </w:t>
            </w:r>
          </w:p>
          <w:p w14:paraId="685C92AF" w14:textId="73DA226E" w:rsidR="00997E75" w:rsidRPr="00875540" w:rsidRDefault="00997E75" w:rsidP="00183275">
            <w:pPr>
              <w:spacing w:line="240" w:lineRule="auto"/>
              <w:rPr>
                <w:rFonts w:asciiTheme="majorHAnsi" w:hAnsiTheme="majorHAnsi" w:cstheme="majorHAnsi"/>
                <w:b/>
                <w:sz w:val="18"/>
                <w:szCs w:val="16"/>
              </w:rPr>
            </w:pPr>
            <w:r w:rsidRPr="00875540">
              <w:rPr>
                <w:rFonts w:asciiTheme="majorHAnsi" w:hAnsiTheme="majorHAnsi" w:cstheme="majorHAnsi"/>
                <w:b/>
                <w:sz w:val="18"/>
                <w:szCs w:val="16"/>
              </w:rPr>
              <w:t>Impressions of Scrooge</w:t>
            </w:r>
          </w:p>
        </w:tc>
        <w:tc>
          <w:tcPr>
            <w:tcW w:w="5553" w:type="dxa"/>
          </w:tcPr>
          <w:p w14:paraId="3B68E46B" w14:textId="77777777" w:rsidR="00997E75" w:rsidRPr="00875540" w:rsidRDefault="00997E75" w:rsidP="00875540">
            <w:pPr>
              <w:pStyle w:val="ListParagraph"/>
              <w:numPr>
                <w:ilvl w:val="0"/>
                <w:numId w:val="34"/>
              </w:numPr>
              <w:rPr>
                <w:rFonts w:asciiTheme="majorHAnsi" w:hAnsiTheme="majorHAnsi" w:cstheme="majorHAnsi"/>
                <w:sz w:val="18"/>
                <w:szCs w:val="16"/>
              </w:rPr>
            </w:pPr>
            <w:r w:rsidRPr="00875540">
              <w:rPr>
                <w:rFonts w:asciiTheme="majorHAnsi" w:hAnsiTheme="majorHAnsi" w:cstheme="majorHAnsi"/>
                <w:sz w:val="18"/>
                <w:szCs w:val="16"/>
              </w:rPr>
              <w:t>Students will know that Scrooge is presented as a misanthropic character at the start of the novella.</w:t>
            </w:r>
          </w:p>
          <w:p w14:paraId="420FAB9F" w14:textId="77777777" w:rsidR="00997E75" w:rsidRPr="00875540" w:rsidRDefault="00997E75" w:rsidP="00875540">
            <w:pPr>
              <w:pStyle w:val="ListParagraph"/>
              <w:numPr>
                <w:ilvl w:val="0"/>
                <w:numId w:val="34"/>
              </w:numPr>
              <w:rPr>
                <w:rFonts w:asciiTheme="majorHAnsi" w:hAnsiTheme="majorHAnsi" w:cstheme="majorHAnsi"/>
                <w:sz w:val="18"/>
                <w:szCs w:val="16"/>
              </w:rPr>
            </w:pPr>
            <w:r w:rsidRPr="00875540">
              <w:rPr>
                <w:rFonts w:asciiTheme="majorHAnsi" w:hAnsiTheme="majorHAnsi" w:cstheme="majorHAnsi"/>
                <w:sz w:val="18"/>
                <w:szCs w:val="16"/>
              </w:rPr>
              <w:t xml:space="preserve">Students will know that Charles Dickens uses language to create an impression of Scrooge's misanthropic and cold nature. </w:t>
            </w:r>
          </w:p>
          <w:p w14:paraId="6E37C8ED" w14:textId="77777777" w:rsidR="00997E75" w:rsidRPr="00875540" w:rsidRDefault="00997E75" w:rsidP="00875540">
            <w:pPr>
              <w:pStyle w:val="ListParagraph"/>
              <w:numPr>
                <w:ilvl w:val="0"/>
                <w:numId w:val="34"/>
              </w:numPr>
              <w:rPr>
                <w:rFonts w:asciiTheme="majorHAnsi" w:hAnsiTheme="majorHAnsi" w:cstheme="majorHAnsi"/>
                <w:sz w:val="18"/>
                <w:szCs w:val="16"/>
              </w:rPr>
            </w:pPr>
            <w:r w:rsidRPr="00875540">
              <w:rPr>
                <w:rFonts w:asciiTheme="majorHAnsi" w:hAnsiTheme="majorHAnsi" w:cstheme="majorHAnsi"/>
                <w:sz w:val="18"/>
                <w:szCs w:val="16"/>
              </w:rPr>
              <w:t>Students will know that Dickens uses the semantic field of winter in describing Scrooge.</w:t>
            </w:r>
          </w:p>
          <w:p w14:paraId="427425A8" w14:textId="6D2427F4" w:rsidR="00997E75" w:rsidRPr="00875540" w:rsidRDefault="00997E75" w:rsidP="00875540">
            <w:pPr>
              <w:pStyle w:val="ListParagraph"/>
              <w:numPr>
                <w:ilvl w:val="0"/>
                <w:numId w:val="34"/>
              </w:numPr>
              <w:rPr>
                <w:rFonts w:asciiTheme="majorHAnsi" w:hAnsiTheme="majorHAnsi" w:cstheme="majorHAnsi"/>
                <w:sz w:val="18"/>
                <w:szCs w:val="16"/>
              </w:rPr>
            </w:pPr>
            <w:r w:rsidRPr="00875540">
              <w:rPr>
                <w:rFonts w:asciiTheme="majorHAnsi" w:hAnsiTheme="majorHAnsi" w:cstheme="majorHAnsi"/>
                <w:sz w:val="18"/>
                <w:szCs w:val="16"/>
              </w:rPr>
              <w:t>Students will know how to analyse an extract from the novella in order to explore Scrooge's character.</w:t>
            </w:r>
          </w:p>
        </w:tc>
        <w:tc>
          <w:tcPr>
            <w:tcW w:w="1701" w:type="dxa"/>
          </w:tcPr>
          <w:p w14:paraId="36E7B7E8" w14:textId="77777777" w:rsidR="00997E75" w:rsidRPr="00B65BD6" w:rsidRDefault="00997E75" w:rsidP="00B65BD6">
            <w:pPr>
              <w:ind w:left="360"/>
              <w:rPr>
                <w:rFonts w:asciiTheme="majorHAnsi" w:hAnsiTheme="majorHAnsi" w:cstheme="majorHAnsi"/>
                <w:color w:val="92D050"/>
                <w:sz w:val="16"/>
                <w:szCs w:val="16"/>
              </w:rPr>
            </w:pPr>
            <w:r w:rsidRPr="00B65BD6">
              <w:rPr>
                <w:rFonts w:asciiTheme="majorHAnsi" w:hAnsiTheme="majorHAnsi" w:cstheme="majorHAnsi"/>
                <w:color w:val="92D050"/>
                <w:sz w:val="16"/>
                <w:szCs w:val="16"/>
              </w:rPr>
              <w:t xml:space="preserve">Tier 2 </w:t>
            </w:r>
          </w:p>
          <w:p w14:paraId="4F7A1934" w14:textId="77777777" w:rsidR="00997E75" w:rsidRPr="00B65BD6" w:rsidRDefault="00997E75" w:rsidP="00B65BD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Misanthropic</w:t>
            </w:r>
          </w:p>
          <w:p w14:paraId="22F572B5" w14:textId="77777777" w:rsidR="00997E75" w:rsidRPr="00B65BD6" w:rsidRDefault="00997E75" w:rsidP="00B65BD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Mourner</w:t>
            </w:r>
          </w:p>
          <w:p w14:paraId="42B52B10" w14:textId="77777777" w:rsidR="00997E75" w:rsidRPr="00B65BD6" w:rsidRDefault="00997E75" w:rsidP="00B65BD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Melancholy</w:t>
            </w:r>
          </w:p>
          <w:p w14:paraId="2FE35CEF" w14:textId="77884B14" w:rsidR="00997E75" w:rsidRPr="00B65BD6" w:rsidRDefault="00997E75" w:rsidP="00B65BD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Solitary</w:t>
            </w:r>
          </w:p>
          <w:p w14:paraId="10460A0B" w14:textId="77777777" w:rsidR="00997E75" w:rsidRPr="00B65BD6" w:rsidRDefault="00997E75" w:rsidP="00B65BD6">
            <w:pPr>
              <w:ind w:left="360"/>
              <w:rPr>
                <w:rFonts w:asciiTheme="majorHAnsi" w:hAnsiTheme="majorHAnsi" w:cstheme="majorHAnsi"/>
                <w:color w:val="7030A0"/>
                <w:sz w:val="16"/>
                <w:szCs w:val="16"/>
              </w:rPr>
            </w:pPr>
            <w:r w:rsidRPr="00B65BD6">
              <w:rPr>
                <w:rFonts w:asciiTheme="majorHAnsi" w:hAnsiTheme="majorHAnsi" w:cstheme="majorHAnsi"/>
                <w:color w:val="7030A0"/>
                <w:sz w:val="16"/>
                <w:szCs w:val="16"/>
              </w:rPr>
              <w:t xml:space="preserve">Tier 3 </w:t>
            </w:r>
          </w:p>
          <w:p w14:paraId="54506CB2" w14:textId="77777777" w:rsidR="00997E75" w:rsidRPr="00B65BD6" w:rsidRDefault="00997E75" w:rsidP="00B65BD6">
            <w:pPr>
              <w:ind w:left="360"/>
              <w:rPr>
                <w:rFonts w:asciiTheme="majorHAnsi" w:hAnsiTheme="majorHAnsi" w:cstheme="majorHAnsi"/>
                <w:b/>
                <w:color w:val="7030A0"/>
                <w:sz w:val="16"/>
                <w:szCs w:val="16"/>
                <w:u w:val="single"/>
              </w:rPr>
            </w:pPr>
            <w:r w:rsidRPr="00B65BD6">
              <w:rPr>
                <w:rFonts w:asciiTheme="majorHAnsi" w:hAnsiTheme="majorHAnsi" w:cstheme="majorHAnsi"/>
                <w:b/>
                <w:color w:val="7030A0"/>
                <w:sz w:val="16"/>
                <w:szCs w:val="16"/>
                <w:u w:val="single"/>
              </w:rPr>
              <w:t>Stave</w:t>
            </w:r>
          </w:p>
          <w:p w14:paraId="7CD56EF3" w14:textId="5FB2400F" w:rsidR="00997E75" w:rsidRPr="00B65BD6" w:rsidRDefault="00997E75" w:rsidP="00B65BD6">
            <w:pPr>
              <w:ind w:left="360"/>
              <w:rPr>
                <w:rFonts w:asciiTheme="majorHAnsi" w:hAnsiTheme="majorHAnsi" w:cstheme="majorHAnsi"/>
                <w:b/>
                <w:color w:val="7030A0"/>
                <w:sz w:val="16"/>
                <w:szCs w:val="16"/>
                <w:u w:val="single"/>
              </w:rPr>
            </w:pPr>
            <w:r w:rsidRPr="00B65BD6">
              <w:rPr>
                <w:rFonts w:asciiTheme="majorHAnsi" w:hAnsiTheme="majorHAnsi" w:cstheme="majorHAnsi"/>
                <w:b/>
                <w:color w:val="7030A0"/>
                <w:sz w:val="16"/>
                <w:szCs w:val="16"/>
                <w:u w:val="single"/>
              </w:rPr>
              <w:t>Semantic Field</w:t>
            </w:r>
          </w:p>
        </w:tc>
        <w:tc>
          <w:tcPr>
            <w:tcW w:w="2126" w:type="dxa"/>
            <w:shd w:val="clear" w:color="auto" w:fill="auto"/>
          </w:tcPr>
          <w:p w14:paraId="7446A34E" w14:textId="77777777" w:rsidR="00997E75" w:rsidRPr="00875540" w:rsidRDefault="00997E75" w:rsidP="00875540">
            <w:pPr>
              <w:pStyle w:val="ListParagraph"/>
              <w:numPr>
                <w:ilvl w:val="0"/>
                <w:numId w:val="35"/>
              </w:numPr>
              <w:rPr>
                <w:rFonts w:asciiTheme="majorHAnsi" w:hAnsiTheme="majorHAnsi" w:cstheme="majorHAnsi"/>
                <w:b/>
                <w:i/>
                <w:sz w:val="18"/>
                <w:szCs w:val="16"/>
              </w:rPr>
            </w:pPr>
            <w:r w:rsidRPr="00875540">
              <w:rPr>
                <w:rFonts w:asciiTheme="majorHAnsi" w:hAnsiTheme="majorHAnsi" w:cstheme="majorHAnsi"/>
                <w:b/>
                <w:i/>
                <w:sz w:val="18"/>
                <w:szCs w:val="16"/>
              </w:rPr>
              <w:t>Students need to already have knowledge of the requirements of the exam.</w:t>
            </w:r>
          </w:p>
          <w:p w14:paraId="54F3EDD5" w14:textId="77777777" w:rsidR="00997E75" w:rsidRPr="00875540" w:rsidRDefault="00997E75" w:rsidP="00875540">
            <w:pPr>
              <w:pStyle w:val="ListParagraph"/>
              <w:numPr>
                <w:ilvl w:val="0"/>
                <w:numId w:val="35"/>
              </w:numPr>
              <w:rPr>
                <w:rFonts w:asciiTheme="majorHAnsi" w:hAnsiTheme="majorHAnsi" w:cstheme="majorHAnsi"/>
                <w:b/>
                <w:i/>
                <w:sz w:val="18"/>
                <w:szCs w:val="16"/>
              </w:rPr>
            </w:pPr>
            <w:r w:rsidRPr="00875540">
              <w:rPr>
                <w:rFonts w:asciiTheme="majorHAnsi" w:hAnsiTheme="majorHAnsi" w:cstheme="majorHAnsi"/>
                <w:b/>
                <w:i/>
                <w:sz w:val="18"/>
                <w:szCs w:val="16"/>
              </w:rPr>
              <w:t>Students need to already know how to analyse and annotate an extract.</w:t>
            </w:r>
          </w:p>
          <w:p w14:paraId="230E6713" w14:textId="2CF7E005" w:rsidR="00997E75" w:rsidRPr="00875540" w:rsidRDefault="00997E75" w:rsidP="00875540">
            <w:pPr>
              <w:pStyle w:val="ListParagraph"/>
              <w:numPr>
                <w:ilvl w:val="0"/>
                <w:numId w:val="35"/>
              </w:numPr>
              <w:rPr>
                <w:rFonts w:asciiTheme="majorHAnsi" w:hAnsiTheme="majorHAnsi" w:cstheme="majorHAnsi"/>
                <w:b/>
                <w:i/>
                <w:sz w:val="18"/>
                <w:szCs w:val="16"/>
              </w:rPr>
            </w:pPr>
            <w:r w:rsidRPr="00875540">
              <w:rPr>
                <w:rFonts w:asciiTheme="majorHAnsi" w:hAnsiTheme="majorHAnsi" w:cstheme="majorHAnsi"/>
                <w:b/>
                <w:i/>
                <w:sz w:val="18"/>
                <w:szCs w:val="16"/>
              </w:rPr>
              <w:t>Students need to already know how to retrieve information from a text.</w:t>
            </w:r>
          </w:p>
        </w:tc>
        <w:tc>
          <w:tcPr>
            <w:tcW w:w="1843" w:type="dxa"/>
          </w:tcPr>
          <w:p w14:paraId="37710B4B" w14:textId="77777777" w:rsidR="00997E75" w:rsidRPr="000E69B8" w:rsidRDefault="000E69B8" w:rsidP="00ED2C1C">
            <w:pPr>
              <w:rPr>
                <w:rFonts w:asciiTheme="majorHAnsi" w:hAnsiTheme="majorHAnsi" w:cstheme="majorHAnsi"/>
                <w:b/>
                <w:i/>
                <w:sz w:val="18"/>
                <w:szCs w:val="18"/>
              </w:rPr>
            </w:pPr>
            <w:r w:rsidRPr="000E69B8">
              <w:rPr>
                <w:rFonts w:asciiTheme="majorHAnsi" w:hAnsiTheme="majorHAnsi" w:cstheme="majorHAnsi"/>
                <w:b/>
                <w:i/>
                <w:sz w:val="18"/>
                <w:szCs w:val="18"/>
              </w:rPr>
              <w:t xml:space="preserve">Students have previously explored Dickens’ character creations in both the Oliver Twist Unit in year 7 and the Short Stories unit in year 9.  </w:t>
            </w:r>
          </w:p>
          <w:p w14:paraId="05073335" w14:textId="578A57BE" w:rsidR="000E69B8" w:rsidRPr="00193A4F" w:rsidRDefault="000E69B8" w:rsidP="00ED2C1C">
            <w:pPr>
              <w:rPr>
                <w:rFonts w:asciiTheme="majorHAnsi" w:hAnsiTheme="majorHAnsi" w:cstheme="majorHAnsi"/>
                <w:sz w:val="16"/>
                <w:szCs w:val="16"/>
              </w:rPr>
            </w:pPr>
            <w:r w:rsidRPr="000E69B8">
              <w:rPr>
                <w:rFonts w:asciiTheme="majorHAnsi" w:hAnsiTheme="majorHAnsi" w:cstheme="majorHAnsi"/>
                <w:b/>
                <w:i/>
                <w:sz w:val="18"/>
                <w:szCs w:val="18"/>
              </w:rPr>
              <w:t>Students have explored how writers’ use language to create a sense of character through year SoW: THUG</w:t>
            </w:r>
          </w:p>
        </w:tc>
        <w:tc>
          <w:tcPr>
            <w:tcW w:w="1843" w:type="dxa"/>
          </w:tcPr>
          <w:p w14:paraId="7A95150C" w14:textId="68C5BD97" w:rsidR="00997E75" w:rsidRPr="00193A4F" w:rsidRDefault="00997E75" w:rsidP="00ED2C1C">
            <w:pPr>
              <w:rPr>
                <w:rFonts w:asciiTheme="majorHAnsi" w:hAnsiTheme="majorHAnsi" w:cstheme="majorHAnsi"/>
                <w:sz w:val="16"/>
                <w:szCs w:val="16"/>
              </w:rPr>
            </w:pPr>
          </w:p>
        </w:tc>
      </w:tr>
      <w:tr w:rsidR="00997E75" w:rsidRPr="00ED2C1C" w14:paraId="69B2F936" w14:textId="77777777" w:rsidTr="00997E75">
        <w:trPr>
          <w:trHeight w:val="1670"/>
        </w:trPr>
        <w:tc>
          <w:tcPr>
            <w:tcW w:w="2103" w:type="dxa"/>
          </w:tcPr>
          <w:p w14:paraId="7C9F2217" w14:textId="77777777" w:rsidR="00997E75" w:rsidRDefault="00997E75" w:rsidP="00183275">
            <w:pPr>
              <w:spacing w:line="240" w:lineRule="auto"/>
              <w:rPr>
                <w:rFonts w:asciiTheme="majorHAnsi" w:hAnsiTheme="majorHAnsi" w:cstheme="majorHAnsi"/>
                <w:b/>
                <w:sz w:val="18"/>
                <w:szCs w:val="16"/>
              </w:rPr>
            </w:pPr>
            <w:r w:rsidRPr="00875540">
              <w:rPr>
                <w:rFonts w:asciiTheme="majorHAnsi" w:hAnsiTheme="majorHAnsi" w:cstheme="majorHAnsi"/>
                <w:b/>
                <w:sz w:val="18"/>
                <w:szCs w:val="16"/>
              </w:rPr>
              <w:lastRenderedPageBreak/>
              <w:t xml:space="preserve">Lesson 11: </w:t>
            </w:r>
          </w:p>
          <w:p w14:paraId="11A21F4C" w14:textId="7B54BB37" w:rsidR="00997E75" w:rsidRPr="00875540" w:rsidRDefault="00997E75" w:rsidP="00183275">
            <w:pPr>
              <w:spacing w:line="240" w:lineRule="auto"/>
              <w:rPr>
                <w:rFonts w:asciiTheme="majorHAnsi" w:hAnsiTheme="majorHAnsi" w:cstheme="majorHAnsi"/>
                <w:b/>
                <w:sz w:val="18"/>
                <w:szCs w:val="16"/>
              </w:rPr>
            </w:pPr>
            <w:r w:rsidRPr="00875540">
              <w:rPr>
                <w:rFonts w:asciiTheme="majorHAnsi" w:hAnsiTheme="majorHAnsi" w:cstheme="majorHAnsi"/>
                <w:b/>
                <w:sz w:val="18"/>
                <w:szCs w:val="16"/>
              </w:rPr>
              <w:t>Stave 1 - Fred</w:t>
            </w:r>
          </w:p>
        </w:tc>
        <w:tc>
          <w:tcPr>
            <w:tcW w:w="5553" w:type="dxa"/>
          </w:tcPr>
          <w:p w14:paraId="3808D06A" w14:textId="77777777" w:rsidR="00997E75" w:rsidRPr="00875540" w:rsidRDefault="00997E75" w:rsidP="00875540">
            <w:pPr>
              <w:pStyle w:val="ListParagraph"/>
              <w:numPr>
                <w:ilvl w:val="0"/>
                <w:numId w:val="34"/>
              </w:numPr>
              <w:rPr>
                <w:rFonts w:asciiTheme="majorHAnsi" w:hAnsiTheme="majorHAnsi" w:cstheme="majorHAnsi"/>
                <w:sz w:val="18"/>
                <w:szCs w:val="16"/>
              </w:rPr>
            </w:pPr>
            <w:r w:rsidRPr="00875540">
              <w:rPr>
                <w:rFonts w:asciiTheme="majorHAnsi" w:hAnsiTheme="majorHAnsi" w:cstheme="majorHAnsi"/>
                <w:sz w:val="18"/>
                <w:szCs w:val="16"/>
              </w:rPr>
              <w:t>Students will know that Fred is a foil for Scrooge, for example his views on Christmas, family and wealth are contrasting to Scrooge's.</w:t>
            </w:r>
          </w:p>
          <w:p w14:paraId="45304108" w14:textId="323B69B7" w:rsidR="00997E75" w:rsidRPr="00875540" w:rsidRDefault="00997E75" w:rsidP="00875540">
            <w:pPr>
              <w:pStyle w:val="ListParagraph"/>
              <w:numPr>
                <w:ilvl w:val="0"/>
                <w:numId w:val="34"/>
              </w:numPr>
              <w:rPr>
                <w:rFonts w:asciiTheme="majorHAnsi" w:hAnsiTheme="majorHAnsi" w:cstheme="majorHAnsi"/>
                <w:sz w:val="18"/>
                <w:szCs w:val="16"/>
              </w:rPr>
            </w:pPr>
            <w:r w:rsidRPr="00875540">
              <w:rPr>
                <w:rFonts w:asciiTheme="majorHAnsi" w:hAnsiTheme="majorHAnsi" w:cstheme="majorHAnsi"/>
                <w:sz w:val="18"/>
                <w:szCs w:val="16"/>
              </w:rPr>
              <w:t>Students will know how to compare the character of Fred with that of Scrooge.</w:t>
            </w:r>
          </w:p>
          <w:p w14:paraId="1397500C" w14:textId="673BB788" w:rsidR="00997E75" w:rsidRPr="00875540" w:rsidRDefault="00997E75" w:rsidP="00875540">
            <w:pPr>
              <w:pStyle w:val="ListParagraph"/>
              <w:numPr>
                <w:ilvl w:val="0"/>
                <w:numId w:val="34"/>
              </w:numPr>
              <w:rPr>
                <w:rFonts w:asciiTheme="majorHAnsi" w:hAnsiTheme="majorHAnsi" w:cstheme="majorHAnsi"/>
                <w:sz w:val="18"/>
                <w:szCs w:val="16"/>
              </w:rPr>
            </w:pPr>
            <w:r w:rsidRPr="00875540">
              <w:rPr>
                <w:rFonts w:asciiTheme="majorHAnsi" w:hAnsiTheme="majorHAnsi" w:cstheme="majorHAnsi"/>
                <w:sz w:val="18"/>
                <w:szCs w:val="16"/>
              </w:rPr>
              <w:t>Students will know how to express empathy with Fred through writing in role.</w:t>
            </w:r>
          </w:p>
        </w:tc>
        <w:tc>
          <w:tcPr>
            <w:tcW w:w="1701" w:type="dxa"/>
          </w:tcPr>
          <w:p w14:paraId="4EE12822" w14:textId="77777777" w:rsidR="00997E75" w:rsidRPr="00B65BD6" w:rsidRDefault="00997E75" w:rsidP="00B65BD6">
            <w:pPr>
              <w:ind w:left="360"/>
              <w:rPr>
                <w:rFonts w:asciiTheme="majorHAnsi" w:hAnsiTheme="majorHAnsi" w:cstheme="majorHAnsi"/>
                <w:color w:val="92D050"/>
                <w:sz w:val="16"/>
                <w:szCs w:val="16"/>
              </w:rPr>
            </w:pPr>
            <w:r w:rsidRPr="00B65BD6">
              <w:rPr>
                <w:rFonts w:asciiTheme="majorHAnsi" w:hAnsiTheme="majorHAnsi" w:cstheme="majorHAnsi"/>
                <w:color w:val="92D050"/>
                <w:sz w:val="16"/>
                <w:szCs w:val="16"/>
              </w:rPr>
              <w:t xml:space="preserve">Tier 2 </w:t>
            </w:r>
          </w:p>
          <w:p w14:paraId="7070C63C" w14:textId="1352144A" w:rsidR="00997E75" w:rsidRPr="00B65BD6" w:rsidRDefault="00997E75" w:rsidP="00B65BD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Dismal</w:t>
            </w:r>
          </w:p>
          <w:p w14:paraId="442DAAA1" w14:textId="77777777" w:rsidR="00997E75" w:rsidRPr="00B65BD6" w:rsidRDefault="00997E75" w:rsidP="00B65BD6">
            <w:pPr>
              <w:ind w:left="360"/>
              <w:rPr>
                <w:rFonts w:asciiTheme="majorHAnsi" w:hAnsiTheme="majorHAnsi" w:cstheme="majorHAnsi"/>
                <w:color w:val="7030A0"/>
                <w:sz w:val="16"/>
                <w:szCs w:val="16"/>
              </w:rPr>
            </w:pPr>
            <w:r w:rsidRPr="00B65BD6">
              <w:rPr>
                <w:rFonts w:asciiTheme="majorHAnsi" w:hAnsiTheme="majorHAnsi" w:cstheme="majorHAnsi"/>
                <w:color w:val="7030A0"/>
                <w:sz w:val="16"/>
                <w:szCs w:val="16"/>
              </w:rPr>
              <w:t xml:space="preserve">Tier 3 </w:t>
            </w:r>
          </w:p>
          <w:p w14:paraId="0073A5BE" w14:textId="77777777" w:rsidR="00997E75" w:rsidRPr="00B65BD6" w:rsidRDefault="00997E75" w:rsidP="00B65BD6">
            <w:pPr>
              <w:ind w:left="360"/>
              <w:rPr>
                <w:rFonts w:asciiTheme="majorHAnsi" w:hAnsiTheme="majorHAnsi" w:cstheme="majorHAnsi"/>
                <w:b/>
                <w:color w:val="7030A0"/>
                <w:sz w:val="16"/>
                <w:szCs w:val="16"/>
                <w:u w:val="single"/>
              </w:rPr>
            </w:pPr>
            <w:r w:rsidRPr="00B65BD6">
              <w:rPr>
                <w:rFonts w:asciiTheme="majorHAnsi" w:hAnsiTheme="majorHAnsi" w:cstheme="majorHAnsi"/>
                <w:b/>
                <w:color w:val="7030A0"/>
                <w:sz w:val="16"/>
                <w:szCs w:val="16"/>
                <w:u w:val="single"/>
              </w:rPr>
              <w:t>Foil</w:t>
            </w:r>
          </w:p>
          <w:p w14:paraId="2EE6A0FF" w14:textId="1A671A96" w:rsidR="00997E75" w:rsidRPr="00B65BD6" w:rsidRDefault="00997E75" w:rsidP="00B65BD6">
            <w:pPr>
              <w:ind w:left="360"/>
              <w:rPr>
                <w:rFonts w:asciiTheme="majorHAnsi" w:hAnsiTheme="majorHAnsi" w:cstheme="majorHAnsi"/>
                <w:b/>
                <w:color w:val="7030A0"/>
                <w:sz w:val="16"/>
                <w:szCs w:val="16"/>
                <w:u w:val="single"/>
              </w:rPr>
            </w:pPr>
            <w:r w:rsidRPr="00B65BD6">
              <w:rPr>
                <w:rFonts w:asciiTheme="majorHAnsi" w:hAnsiTheme="majorHAnsi" w:cstheme="majorHAnsi"/>
                <w:b/>
                <w:color w:val="7030A0"/>
                <w:sz w:val="16"/>
                <w:szCs w:val="16"/>
                <w:u w:val="single"/>
              </w:rPr>
              <w:t>Protagonist</w:t>
            </w:r>
          </w:p>
        </w:tc>
        <w:tc>
          <w:tcPr>
            <w:tcW w:w="2126" w:type="dxa"/>
            <w:shd w:val="clear" w:color="auto" w:fill="auto"/>
          </w:tcPr>
          <w:p w14:paraId="6532249C" w14:textId="77777777" w:rsidR="00997E75" w:rsidRPr="00875540" w:rsidRDefault="00997E75" w:rsidP="00875540">
            <w:pPr>
              <w:pStyle w:val="ListParagraph"/>
              <w:numPr>
                <w:ilvl w:val="0"/>
                <w:numId w:val="35"/>
              </w:numPr>
              <w:rPr>
                <w:rFonts w:asciiTheme="majorHAnsi" w:hAnsiTheme="majorHAnsi" w:cstheme="majorHAnsi"/>
                <w:b/>
                <w:i/>
                <w:sz w:val="18"/>
                <w:szCs w:val="16"/>
              </w:rPr>
            </w:pPr>
            <w:r w:rsidRPr="00875540">
              <w:rPr>
                <w:rFonts w:asciiTheme="majorHAnsi" w:hAnsiTheme="majorHAnsi" w:cstheme="majorHAnsi"/>
                <w:b/>
                <w:i/>
                <w:sz w:val="18"/>
                <w:szCs w:val="16"/>
              </w:rPr>
              <w:t>Students will already need to have a knowledge of the character of Scrooge.</w:t>
            </w:r>
          </w:p>
          <w:p w14:paraId="60BB18CC" w14:textId="4FB3686F" w:rsidR="00997E75" w:rsidRPr="00875540" w:rsidRDefault="00997E75" w:rsidP="00875540">
            <w:pPr>
              <w:pStyle w:val="ListParagraph"/>
              <w:numPr>
                <w:ilvl w:val="0"/>
                <w:numId w:val="35"/>
              </w:numPr>
              <w:rPr>
                <w:rFonts w:asciiTheme="majorHAnsi" w:hAnsiTheme="majorHAnsi" w:cstheme="majorHAnsi"/>
                <w:b/>
                <w:i/>
                <w:sz w:val="18"/>
                <w:szCs w:val="16"/>
              </w:rPr>
            </w:pPr>
            <w:r w:rsidRPr="00875540">
              <w:rPr>
                <w:rFonts w:asciiTheme="majorHAnsi" w:hAnsiTheme="majorHAnsi" w:cstheme="majorHAnsi"/>
                <w:b/>
                <w:i/>
                <w:sz w:val="18"/>
                <w:szCs w:val="16"/>
              </w:rPr>
              <w:t>Students will already need to know how to select relevant evidence from a text.</w:t>
            </w:r>
          </w:p>
        </w:tc>
        <w:tc>
          <w:tcPr>
            <w:tcW w:w="1843" w:type="dxa"/>
          </w:tcPr>
          <w:p w14:paraId="1F2ADE5C" w14:textId="77777777" w:rsidR="000E69B8" w:rsidRPr="000E69B8" w:rsidRDefault="000E69B8" w:rsidP="000E69B8">
            <w:pPr>
              <w:rPr>
                <w:rFonts w:asciiTheme="majorHAnsi" w:hAnsiTheme="majorHAnsi" w:cstheme="majorHAnsi"/>
                <w:b/>
                <w:i/>
                <w:sz w:val="18"/>
                <w:szCs w:val="18"/>
              </w:rPr>
            </w:pPr>
            <w:r w:rsidRPr="000E69B8">
              <w:rPr>
                <w:rFonts w:asciiTheme="majorHAnsi" w:hAnsiTheme="majorHAnsi" w:cstheme="majorHAnsi"/>
                <w:b/>
                <w:i/>
                <w:sz w:val="18"/>
                <w:szCs w:val="18"/>
              </w:rPr>
              <w:t xml:space="preserve">Students have previously explored Dickens’ character creations in both the Oliver Twist Unit in year 7 and the Short Stories unit in year 9.  </w:t>
            </w:r>
          </w:p>
          <w:p w14:paraId="54879CFF" w14:textId="4AA12E70" w:rsidR="00997E75" w:rsidRPr="00193A4F" w:rsidRDefault="000E69B8" w:rsidP="000E69B8">
            <w:pPr>
              <w:rPr>
                <w:rFonts w:asciiTheme="majorHAnsi" w:hAnsiTheme="majorHAnsi" w:cstheme="majorHAnsi"/>
                <w:sz w:val="16"/>
                <w:szCs w:val="16"/>
              </w:rPr>
            </w:pPr>
            <w:r w:rsidRPr="000E69B8">
              <w:rPr>
                <w:rFonts w:asciiTheme="majorHAnsi" w:hAnsiTheme="majorHAnsi" w:cstheme="majorHAnsi"/>
                <w:b/>
                <w:i/>
                <w:sz w:val="18"/>
                <w:szCs w:val="18"/>
              </w:rPr>
              <w:t>Students have explored how writers’ use language to create a sense of character through year SoW: THUG</w:t>
            </w:r>
          </w:p>
        </w:tc>
        <w:tc>
          <w:tcPr>
            <w:tcW w:w="1843" w:type="dxa"/>
          </w:tcPr>
          <w:p w14:paraId="04B332DD" w14:textId="00443A92" w:rsidR="00997E75" w:rsidRPr="00193A4F" w:rsidRDefault="00997E75" w:rsidP="00ED2C1C">
            <w:pPr>
              <w:rPr>
                <w:rFonts w:asciiTheme="majorHAnsi" w:hAnsiTheme="majorHAnsi" w:cstheme="majorHAnsi"/>
                <w:sz w:val="16"/>
                <w:szCs w:val="16"/>
              </w:rPr>
            </w:pPr>
          </w:p>
        </w:tc>
      </w:tr>
      <w:tr w:rsidR="00480FB6" w:rsidRPr="00ED2C1C" w14:paraId="6F45C0AA" w14:textId="77777777" w:rsidTr="00997E75">
        <w:trPr>
          <w:trHeight w:val="1670"/>
        </w:trPr>
        <w:tc>
          <w:tcPr>
            <w:tcW w:w="2103" w:type="dxa"/>
          </w:tcPr>
          <w:p w14:paraId="2CF96B6C" w14:textId="77777777" w:rsidR="00480FB6" w:rsidRDefault="00480FB6" w:rsidP="00183275">
            <w:pPr>
              <w:spacing w:line="240" w:lineRule="auto"/>
              <w:rPr>
                <w:rFonts w:asciiTheme="majorHAnsi" w:hAnsiTheme="majorHAnsi" w:cstheme="majorHAnsi"/>
                <w:b/>
                <w:sz w:val="18"/>
                <w:szCs w:val="16"/>
              </w:rPr>
            </w:pPr>
            <w:r w:rsidRPr="00875540">
              <w:rPr>
                <w:rFonts w:asciiTheme="majorHAnsi" w:hAnsiTheme="majorHAnsi" w:cstheme="majorHAnsi"/>
                <w:b/>
                <w:sz w:val="18"/>
                <w:szCs w:val="16"/>
              </w:rPr>
              <w:t>Lesson 1</w:t>
            </w:r>
            <w:r>
              <w:rPr>
                <w:rFonts w:asciiTheme="majorHAnsi" w:hAnsiTheme="majorHAnsi" w:cstheme="majorHAnsi"/>
                <w:b/>
                <w:sz w:val="18"/>
                <w:szCs w:val="16"/>
              </w:rPr>
              <w:t>2</w:t>
            </w:r>
            <w:r w:rsidRPr="00875540">
              <w:rPr>
                <w:rFonts w:asciiTheme="majorHAnsi" w:hAnsiTheme="majorHAnsi" w:cstheme="majorHAnsi"/>
                <w:b/>
                <w:sz w:val="18"/>
                <w:szCs w:val="16"/>
              </w:rPr>
              <w:t xml:space="preserve">: </w:t>
            </w:r>
          </w:p>
          <w:p w14:paraId="08C7AC44" w14:textId="779ACC92" w:rsidR="00480FB6" w:rsidRPr="00875540" w:rsidRDefault="00480FB6" w:rsidP="00183275">
            <w:pPr>
              <w:spacing w:line="240" w:lineRule="auto"/>
              <w:rPr>
                <w:rFonts w:asciiTheme="majorHAnsi" w:hAnsiTheme="majorHAnsi" w:cstheme="majorHAnsi"/>
                <w:b/>
                <w:sz w:val="18"/>
                <w:szCs w:val="16"/>
              </w:rPr>
            </w:pPr>
            <w:r w:rsidRPr="00875540">
              <w:rPr>
                <w:rFonts w:asciiTheme="majorHAnsi" w:hAnsiTheme="majorHAnsi" w:cstheme="majorHAnsi"/>
                <w:b/>
                <w:sz w:val="18"/>
                <w:szCs w:val="16"/>
              </w:rPr>
              <w:t>Stave 1 - Social Responsibility</w:t>
            </w:r>
          </w:p>
        </w:tc>
        <w:tc>
          <w:tcPr>
            <w:tcW w:w="5553" w:type="dxa"/>
          </w:tcPr>
          <w:p w14:paraId="0A05FCFF" w14:textId="77777777" w:rsidR="00480FB6" w:rsidRPr="00875540" w:rsidRDefault="00480FB6" w:rsidP="00875540">
            <w:pPr>
              <w:pStyle w:val="ListParagraph"/>
              <w:numPr>
                <w:ilvl w:val="0"/>
                <w:numId w:val="34"/>
              </w:numPr>
              <w:rPr>
                <w:rFonts w:asciiTheme="majorHAnsi" w:hAnsiTheme="majorHAnsi" w:cstheme="majorHAnsi"/>
                <w:sz w:val="18"/>
                <w:szCs w:val="16"/>
              </w:rPr>
            </w:pPr>
            <w:r w:rsidRPr="00875540">
              <w:rPr>
                <w:rFonts w:asciiTheme="majorHAnsi" w:hAnsiTheme="majorHAnsi" w:cstheme="majorHAnsi"/>
                <w:sz w:val="18"/>
                <w:szCs w:val="16"/>
              </w:rPr>
              <w:t>Students will know that Thomas Malthus was an English economist best known for his theory that population growth will always tend to outrun the food supply and that betterment of humankind is impossible without strict limits on reproduction.</w:t>
            </w:r>
          </w:p>
          <w:p w14:paraId="22C7816E" w14:textId="77777777" w:rsidR="00480FB6" w:rsidRPr="00875540" w:rsidRDefault="00480FB6" w:rsidP="00875540">
            <w:pPr>
              <w:pStyle w:val="ListParagraph"/>
              <w:numPr>
                <w:ilvl w:val="0"/>
                <w:numId w:val="34"/>
              </w:numPr>
              <w:rPr>
                <w:rFonts w:asciiTheme="majorHAnsi" w:hAnsiTheme="majorHAnsi" w:cstheme="majorHAnsi"/>
                <w:sz w:val="18"/>
                <w:szCs w:val="16"/>
              </w:rPr>
            </w:pPr>
            <w:r w:rsidRPr="00875540">
              <w:rPr>
                <w:rFonts w:asciiTheme="majorHAnsi" w:hAnsiTheme="majorHAnsi" w:cstheme="majorHAnsi"/>
                <w:sz w:val="18"/>
                <w:szCs w:val="16"/>
              </w:rPr>
              <w:t>Students will know how Dickens presents ideas about social responsibility in A Christmas Carol.</w:t>
            </w:r>
          </w:p>
          <w:p w14:paraId="5ABD14AD" w14:textId="77777777" w:rsidR="00480FB6" w:rsidRPr="00875540" w:rsidRDefault="00480FB6" w:rsidP="00875540">
            <w:pPr>
              <w:pStyle w:val="ListParagraph"/>
              <w:numPr>
                <w:ilvl w:val="0"/>
                <w:numId w:val="34"/>
              </w:numPr>
              <w:rPr>
                <w:rFonts w:asciiTheme="majorHAnsi" w:hAnsiTheme="majorHAnsi" w:cstheme="majorHAnsi"/>
                <w:sz w:val="18"/>
                <w:szCs w:val="16"/>
              </w:rPr>
            </w:pPr>
            <w:r w:rsidRPr="00875540">
              <w:rPr>
                <w:rFonts w:asciiTheme="majorHAnsi" w:hAnsiTheme="majorHAnsi" w:cstheme="majorHAnsi"/>
                <w:sz w:val="18"/>
                <w:szCs w:val="16"/>
              </w:rPr>
              <w:t>Students will know how to explore language and explain how Dickens develops Scrooge's identity.</w:t>
            </w:r>
          </w:p>
          <w:p w14:paraId="6F2862F3" w14:textId="22CF2823" w:rsidR="00480FB6" w:rsidRPr="00875540" w:rsidRDefault="00480FB6" w:rsidP="00875540">
            <w:pPr>
              <w:pStyle w:val="ListParagraph"/>
              <w:numPr>
                <w:ilvl w:val="0"/>
                <w:numId w:val="34"/>
              </w:numPr>
              <w:rPr>
                <w:rFonts w:asciiTheme="majorHAnsi" w:hAnsiTheme="majorHAnsi" w:cstheme="majorHAnsi"/>
                <w:sz w:val="18"/>
                <w:szCs w:val="16"/>
              </w:rPr>
            </w:pPr>
            <w:r w:rsidRPr="00875540">
              <w:rPr>
                <w:rFonts w:asciiTheme="majorHAnsi" w:hAnsiTheme="majorHAnsi" w:cstheme="majorHAnsi"/>
                <w:sz w:val="18"/>
                <w:szCs w:val="16"/>
              </w:rPr>
              <w:t>Students will know to analyse and annotate an extract from the novella.</w:t>
            </w:r>
          </w:p>
        </w:tc>
        <w:tc>
          <w:tcPr>
            <w:tcW w:w="1701" w:type="dxa"/>
          </w:tcPr>
          <w:p w14:paraId="38B07018" w14:textId="77777777" w:rsidR="00480FB6" w:rsidRPr="00B65BD6" w:rsidRDefault="00480FB6" w:rsidP="00B65BD6">
            <w:pPr>
              <w:ind w:left="360"/>
              <w:rPr>
                <w:rFonts w:asciiTheme="majorHAnsi" w:hAnsiTheme="majorHAnsi" w:cstheme="majorHAnsi"/>
                <w:color w:val="92D050"/>
                <w:sz w:val="16"/>
                <w:szCs w:val="16"/>
              </w:rPr>
            </w:pPr>
            <w:r w:rsidRPr="00B65BD6">
              <w:rPr>
                <w:rFonts w:asciiTheme="majorHAnsi" w:hAnsiTheme="majorHAnsi" w:cstheme="majorHAnsi"/>
                <w:color w:val="92D050"/>
                <w:sz w:val="16"/>
                <w:szCs w:val="16"/>
              </w:rPr>
              <w:t xml:space="preserve">Tier 2 </w:t>
            </w:r>
          </w:p>
          <w:p w14:paraId="63C910B9" w14:textId="77777777" w:rsidR="00480FB6" w:rsidRPr="00B65BD6" w:rsidRDefault="00480FB6" w:rsidP="00480FB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Decrease</w:t>
            </w:r>
          </w:p>
          <w:p w14:paraId="339386CA" w14:textId="77777777" w:rsidR="00480FB6" w:rsidRPr="00B65BD6" w:rsidRDefault="00480FB6" w:rsidP="00480FB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Surplus</w:t>
            </w:r>
          </w:p>
          <w:p w14:paraId="3DA6B758" w14:textId="77777777" w:rsidR="00480FB6" w:rsidRPr="00B65BD6" w:rsidRDefault="00480FB6" w:rsidP="00480FB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Dehumanise</w:t>
            </w:r>
          </w:p>
          <w:p w14:paraId="3FD47B24" w14:textId="77777777" w:rsidR="00480FB6" w:rsidRPr="00B65BD6" w:rsidRDefault="00480FB6" w:rsidP="00B65BD6">
            <w:pPr>
              <w:ind w:left="360"/>
              <w:rPr>
                <w:rFonts w:asciiTheme="majorHAnsi" w:hAnsiTheme="majorHAnsi" w:cstheme="majorHAnsi"/>
                <w:color w:val="7030A0"/>
                <w:sz w:val="16"/>
                <w:szCs w:val="16"/>
              </w:rPr>
            </w:pPr>
            <w:r w:rsidRPr="00B65BD6">
              <w:rPr>
                <w:rFonts w:asciiTheme="majorHAnsi" w:hAnsiTheme="majorHAnsi" w:cstheme="majorHAnsi"/>
                <w:color w:val="7030A0"/>
                <w:sz w:val="16"/>
                <w:szCs w:val="16"/>
              </w:rPr>
              <w:t xml:space="preserve">Tier 3 </w:t>
            </w:r>
          </w:p>
          <w:p w14:paraId="7B68F198" w14:textId="5584FB8E" w:rsidR="00480FB6" w:rsidRPr="00B65BD6" w:rsidRDefault="00480FB6" w:rsidP="00B65BD6">
            <w:pPr>
              <w:ind w:left="360"/>
              <w:rPr>
                <w:rFonts w:asciiTheme="majorHAnsi" w:hAnsiTheme="majorHAnsi" w:cstheme="majorHAnsi"/>
                <w:color w:val="7030A0"/>
                <w:sz w:val="16"/>
                <w:szCs w:val="16"/>
              </w:rPr>
            </w:pPr>
            <w:r w:rsidRPr="00B65BD6">
              <w:rPr>
                <w:rFonts w:asciiTheme="majorHAnsi" w:hAnsiTheme="majorHAnsi" w:cstheme="majorHAnsi"/>
                <w:b/>
                <w:color w:val="7030A0"/>
                <w:sz w:val="16"/>
                <w:szCs w:val="16"/>
                <w:u w:val="single"/>
              </w:rPr>
              <w:t>Malthusian</w:t>
            </w:r>
          </w:p>
        </w:tc>
        <w:tc>
          <w:tcPr>
            <w:tcW w:w="2126" w:type="dxa"/>
            <w:shd w:val="clear" w:color="auto" w:fill="auto"/>
          </w:tcPr>
          <w:p w14:paraId="1E3E217D" w14:textId="77777777" w:rsidR="00480FB6" w:rsidRPr="00B65BD6" w:rsidRDefault="00480FB6" w:rsidP="00B65BD6">
            <w:pPr>
              <w:pStyle w:val="ListParagraph"/>
              <w:numPr>
                <w:ilvl w:val="0"/>
                <w:numId w:val="35"/>
              </w:numPr>
              <w:rPr>
                <w:rFonts w:asciiTheme="majorHAnsi" w:hAnsiTheme="majorHAnsi" w:cstheme="majorHAnsi"/>
                <w:b/>
                <w:i/>
                <w:sz w:val="18"/>
                <w:szCs w:val="16"/>
              </w:rPr>
            </w:pPr>
            <w:r w:rsidRPr="00B65BD6">
              <w:rPr>
                <w:rFonts w:asciiTheme="majorHAnsi" w:hAnsiTheme="majorHAnsi" w:cstheme="majorHAnsi"/>
                <w:b/>
                <w:i/>
                <w:sz w:val="18"/>
                <w:szCs w:val="16"/>
              </w:rPr>
              <w:t>Students will need to already know that Scrooge embodied many Victorian's attitudes towards the poor.</w:t>
            </w:r>
          </w:p>
          <w:p w14:paraId="50977E18" w14:textId="77777777" w:rsidR="00480FB6" w:rsidRPr="00B65BD6" w:rsidRDefault="00480FB6" w:rsidP="00B65BD6">
            <w:pPr>
              <w:pStyle w:val="ListParagraph"/>
              <w:numPr>
                <w:ilvl w:val="0"/>
                <w:numId w:val="35"/>
              </w:numPr>
              <w:rPr>
                <w:rFonts w:asciiTheme="majorHAnsi" w:hAnsiTheme="majorHAnsi" w:cstheme="majorHAnsi"/>
                <w:b/>
                <w:i/>
                <w:sz w:val="18"/>
                <w:szCs w:val="16"/>
              </w:rPr>
            </w:pPr>
            <w:r w:rsidRPr="00B65BD6">
              <w:rPr>
                <w:rFonts w:asciiTheme="majorHAnsi" w:hAnsiTheme="majorHAnsi" w:cstheme="majorHAnsi"/>
                <w:b/>
                <w:i/>
                <w:sz w:val="18"/>
                <w:szCs w:val="16"/>
              </w:rPr>
              <w:t>Students will need to already know that Dickens was a socialist and wanted to change the attitudes of wealthy Victorians towards the poor.</w:t>
            </w:r>
          </w:p>
          <w:p w14:paraId="04095506" w14:textId="5ECD35B5" w:rsidR="00480FB6" w:rsidRPr="00875540" w:rsidRDefault="00480FB6" w:rsidP="00875540">
            <w:pPr>
              <w:pStyle w:val="ListParagraph"/>
              <w:numPr>
                <w:ilvl w:val="0"/>
                <w:numId w:val="35"/>
              </w:numPr>
              <w:rPr>
                <w:rFonts w:asciiTheme="majorHAnsi" w:hAnsiTheme="majorHAnsi" w:cstheme="majorHAnsi"/>
                <w:b/>
                <w:i/>
                <w:sz w:val="18"/>
                <w:szCs w:val="16"/>
              </w:rPr>
            </w:pPr>
            <w:r w:rsidRPr="00B65BD6">
              <w:rPr>
                <w:rFonts w:asciiTheme="majorHAnsi" w:hAnsiTheme="majorHAnsi" w:cstheme="majorHAnsi"/>
                <w:b/>
                <w:i/>
                <w:sz w:val="18"/>
                <w:szCs w:val="16"/>
              </w:rPr>
              <w:t xml:space="preserve">Students will need to already know how to select relevant </w:t>
            </w:r>
            <w:r w:rsidRPr="00B65BD6">
              <w:rPr>
                <w:rFonts w:asciiTheme="majorHAnsi" w:hAnsiTheme="majorHAnsi" w:cstheme="majorHAnsi"/>
                <w:b/>
                <w:i/>
                <w:sz w:val="18"/>
                <w:szCs w:val="16"/>
              </w:rPr>
              <w:lastRenderedPageBreak/>
              <w:t>evidence from a text.</w:t>
            </w:r>
          </w:p>
        </w:tc>
        <w:tc>
          <w:tcPr>
            <w:tcW w:w="1843" w:type="dxa"/>
          </w:tcPr>
          <w:p w14:paraId="75D344C9" w14:textId="5E8560E5" w:rsidR="00480FB6" w:rsidRPr="00C16500" w:rsidRDefault="00C16500" w:rsidP="00ED2C1C">
            <w:pPr>
              <w:rPr>
                <w:rFonts w:asciiTheme="majorHAnsi" w:hAnsiTheme="majorHAnsi" w:cstheme="majorHAnsi"/>
                <w:b/>
                <w:i/>
                <w:sz w:val="18"/>
                <w:szCs w:val="18"/>
              </w:rPr>
            </w:pPr>
            <w:r>
              <w:rPr>
                <w:rFonts w:asciiTheme="majorHAnsi" w:hAnsiTheme="majorHAnsi" w:cstheme="majorHAnsi"/>
                <w:b/>
                <w:i/>
                <w:sz w:val="18"/>
                <w:szCs w:val="18"/>
              </w:rPr>
              <w:lastRenderedPageBreak/>
              <w:t>Students have knowledge of how orphans and the poor were viewed. They have knowledge of workhouses and the poor law from their study of Oliver Twist.</w:t>
            </w:r>
          </w:p>
        </w:tc>
        <w:tc>
          <w:tcPr>
            <w:tcW w:w="1843" w:type="dxa"/>
          </w:tcPr>
          <w:p w14:paraId="750F83F2" w14:textId="719ED80C" w:rsidR="00480FB6" w:rsidRPr="00193A4F" w:rsidRDefault="00480FB6" w:rsidP="00ED2C1C">
            <w:pPr>
              <w:rPr>
                <w:rFonts w:asciiTheme="majorHAnsi" w:hAnsiTheme="majorHAnsi" w:cstheme="majorHAnsi"/>
                <w:sz w:val="16"/>
                <w:szCs w:val="16"/>
              </w:rPr>
            </w:pPr>
          </w:p>
        </w:tc>
      </w:tr>
      <w:tr w:rsidR="00480FB6" w:rsidRPr="00ED2C1C" w14:paraId="50170F2B" w14:textId="77777777" w:rsidTr="00997E75">
        <w:trPr>
          <w:trHeight w:val="1670"/>
        </w:trPr>
        <w:tc>
          <w:tcPr>
            <w:tcW w:w="2103" w:type="dxa"/>
          </w:tcPr>
          <w:p w14:paraId="19826FEA" w14:textId="617C5481" w:rsidR="00480FB6" w:rsidRDefault="00480FB6" w:rsidP="00480FB6">
            <w:pPr>
              <w:spacing w:line="240" w:lineRule="auto"/>
              <w:rPr>
                <w:rFonts w:asciiTheme="majorHAnsi" w:hAnsiTheme="majorHAnsi" w:cstheme="majorHAnsi"/>
                <w:b/>
                <w:sz w:val="18"/>
                <w:szCs w:val="16"/>
              </w:rPr>
            </w:pPr>
            <w:r w:rsidRPr="00B65BD6">
              <w:rPr>
                <w:rFonts w:asciiTheme="majorHAnsi" w:hAnsiTheme="majorHAnsi" w:cstheme="majorHAnsi"/>
                <w:b/>
                <w:sz w:val="18"/>
                <w:szCs w:val="16"/>
              </w:rPr>
              <w:t>Lesson 1</w:t>
            </w:r>
            <w:r>
              <w:rPr>
                <w:rFonts w:asciiTheme="majorHAnsi" w:hAnsiTheme="majorHAnsi" w:cstheme="majorHAnsi"/>
                <w:b/>
                <w:sz w:val="18"/>
                <w:szCs w:val="16"/>
              </w:rPr>
              <w:t>3</w:t>
            </w:r>
            <w:r w:rsidRPr="00B65BD6">
              <w:rPr>
                <w:rFonts w:asciiTheme="majorHAnsi" w:hAnsiTheme="majorHAnsi" w:cstheme="majorHAnsi"/>
                <w:b/>
                <w:sz w:val="18"/>
                <w:szCs w:val="16"/>
              </w:rPr>
              <w:t xml:space="preserve">: </w:t>
            </w:r>
          </w:p>
          <w:p w14:paraId="1C65CA35" w14:textId="0EB79E7B" w:rsidR="00480FB6" w:rsidRPr="00875540" w:rsidRDefault="00480FB6" w:rsidP="00480FB6">
            <w:pPr>
              <w:spacing w:line="240" w:lineRule="auto"/>
              <w:rPr>
                <w:rFonts w:asciiTheme="majorHAnsi" w:hAnsiTheme="majorHAnsi" w:cstheme="majorHAnsi"/>
                <w:b/>
                <w:sz w:val="18"/>
                <w:szCs w:val="16"/>
              </w:rPr>
            </w:pPr>
            <w:r w:rsidRPr="00B65BD6">
              <w:rPr>
                <w:rFonts w:asciiTheme="majorHAnsi" w:hAnsiTheme="majorHAnsi" w:cstheme="majorHAnsi"/>
                <w:b/>
                <w:sz w:val="18"/>
                <w:szCs w:val="16"/>
              </w:rPr>
              <w:t xml:space="preserve">Stave 1 </w:t>
            </w:r>
            <w:r>
              <w:rPr>
                <w:rFonts w:asciiTheme="majorHAnsi" w:hAnsiTheme="majorHAnsi" w:cstheme="majorHAnsi"/>
                <w:b/>
                <w:sz w:val="18"/>
                <w:szCs w:val="16"/>
              </w:rPr>
              <w:t>–</w:t>
            </w:r>
            <w:r w:rsidRPr="00B65BD6">
              <w:rPr>
                <w:rFonts w:asciiTheme="majorHAnsi" w:hAnsiTheme="majorHAnsi" w:cstheme="majorHAnsi"/>
                <w:b/>
                <w:sz w:val="18"/>
                <w:szCs w:val="16"/>
              </w:rPr>
              <w:t xml:space="preserve"> </w:t>
            </w:r>
            <w:r>
              <w:rPr>
                <w:rFonts w:asciiTheme="majorHAnsi" w:hAnsiTheme="majorHAnsi" w:cstheme="majorHAnsi"/>
                <w:b/>
                <w:sz w:val="18"/>
                <w:szCs w:val="16"/>
              </w:rPr>
              <w:t>Bob Cratchit</w:t>
            </w:r>
          </w:p>
        </w:tc>
        <w:tc>
          <w:tcPr>
            <w:tcW w:w="5553" w:type="dxa"/>
          </w:tcPr>
          <w:p w14:paraId="77C65C9F" w14:textId="14917906" w:rsidR="00480FB6" w:rsidRPr="00B65BD6" w:rsidRDefault="00480FB6" w:rsidP="00480FB6">
            <w:pPr>
              <w:pStyle w:val="ListParagraph"/>
              <w:numPr>
                <w:ilvl w:val="0"/>
                <w:numId w:val="34"/>
              </w:numPr>
              <w:rPr>
                <w:rFonts w:asciiTheme="majorHAnsi" w:hAnsiTheme="majorHAnsi" w:cstheme="majorHAnsi"/>
                <w:sz w:val="18"/>
                <w:szCs w:val="16"/>
              </w:rPr>
            </w:pPr>
            <w:r w:rsidRPr="00B65BD6">
              <w:rPr>
                <w:rFonts w:asciiTheme="majorHAnsi" w:hAnsiTheme="majorHAnsi" w:cstheme="majorHAnsi"/>
                <w:sz w:val="18"/>
                <w:szCs w:val="16"/>
              </w:rPr>
              <w:t xml:space="preserve">Students will know that </w:t>
            </w:r>
            <w:r>
              <w:rPr>
                <w:rFonts w:asciiTheme="majorHAnsi" w:hAnsiTheme="majorHAnsi" w:cstheme="majorHAnsi"/>
                <w:sz w:val="18"/>
                <w:szCs w:val="16"/>
              </w:rPr>
              <w:t>Bob Cratchit is Scrooge’s clerk</w:t>
            </w:r>
            <w:r w:rsidRPr="00B65BD6">
              <w:rPr>
                <w:rFonts w:asciiTheme="majorHAnsi" w:hAnsiTheme="majorHAnsi" w:cstheme="majorHAnsi"/>
                <w:sz w:val="18"/>
                <w:szCs w:val="16"/>
              </w:rPr>
              <w:t>.</w:t>
            </w:r>
          </w:p>
          <w:p w14:paraId="0FDC3C39" w14:textId="77777777" w:rsidR="00480FB6" w:rsidRPr="00B65BD6" w:rsidRDefault="00480FB6" w:rsidP="00480FB6">
            <w:pPr>
              <w:pStyle w:val="ListParagraph"/>
              <w:numPr>
                <w:ilvl w:val="0"/>
                <w:numId w:val="34"/>
              </w:numPr>
              <w:rPr>
                <w:rFonts w:asciiTheme="majorHAnsi" w:hAnsiTheme="majorHAnsi" w:cstheme="majorHAnsi"/>
                <w:sz w:val="18"/>
                <w:szCs w:val="16"/>
              </w:rPr>
            </w:pPr>
            <w:r w:rsidRPr="00B65BD6">
              <w:rPr>
                <w:rFonts w:asciiTheme="majorHAnsi" w:hAnsiTheme="majorHAnsi" w:cstheme="majorHAnsi"/>
                <w:sz w:val="18"/>
                <w:szCs w:val="16"/>
              </w:rPr>
              <w:t>Students will know that Dickens uses language to create an impact on the reader.</w:t>
            </w:r>
          </w:p>
          <w:p w14:paraId="080B1784" w14:textId="555A7D43" w:rsidR="00480FB6" w:rsidRPr="00875540" w:rsidRDefault="00480FB6" w:rsidP="00480FB6">
            <w:pPr>
              <w:pStyle w:val="ListParagraph"/>
              <w:numPr>
                <w:ilvl w:val="0"/>
                <w:numId w:val="34"/>
              </w:numPr>
              <w:rPr>
                <w:rFonts w:asciiTheme="majorHAnsi" w:hAnsiTheme="majorHAnsi" w:cstheme="majorHAnsi"/>
                <w:sz w:val="18"/>
                <w:szCs w:val="16"/>
              </w:rPr>
            </w:pPr>
            <w:r w:rsidRPr="00B65BD6">
              <w:rPr>
                <w:rFonts w:asciiTheme="majorHAnsi" w:hAnsiTheme="majorHAnsi" w:cstheme="majorHAnsi"/>
                <w:sz w:val="18"/>
                <w:szCs w:val="16"/>
              </w:rPr>
              <w:t xml:space="preserve">Students will know how to analyse and annotate an extract in order to explain the function of </w:t>
            </w:r>
            <w:r>
              <w:rPr>
                <w:rFonts w:asciiTheme="majorHAnsi" w:hAnsiTheme="majorHAnsi" w:cstheme="majorHAnsi"/>
                <w:sz w:val="18"/>
                <w:szCs w:val="16"/>
              </w:rPr>
              <w:t>Bob Cratchit</w:t>
            </w:r>
            <w:r w:rsidRPr="00B65BD6">
              <w:rPr>
                <w:rFonts w:asciiTheme="majorHAnsi" w:hAnsiTheme="majorHAnsi" w:cstheme="majorHAnsi"/>
                <w:sz w:val="18"/>
                <w:szCs w:val="16"/>
              </w:rPr>
              <w:t xml:space="preserve"> in the novella.</w:t>
            </w:r>
          </w:p>
        </w:tc>
        <w:tc>
          <w:tcPr>
            <w:tcW w:w="1701" w:type="dxa"/>
          </w:tcPr>
          <w:p w14:paraId="41AC6DF4" w14:textId="77777777" w:rsidR="00480FB6" w:rsidRPr="00B65BD6" w:rsidRDefault="00480FB6" w:rsidP="00480FB6">
            <w:pPr>
              <w:ind w:left="360"/>
              <w:rPr>
                <w:rFonts w:asciiTheme="majorHAnsi" w:hAnsiTheme="majorHAnsi" w:cstheme="majorHAnsi"/>
                <w:color w:val="92D050"/>
                <w:sz w:val="16"/>
                <w:szCs w:val="16"/>
              </w:rPr>
            </w:pPr>
            <w:r w:rsidRPr="00B65BD6">
              <w:rPr>
                <w:rFonts w:asciiTheme="majorHAnsi" w:hAnsiTheme="majorHAnsi" w:cstheme="majorHAnsi"/>
                <w:color w:val="92D050"/>
                <w:sz w:val="16"/>
                <w:szCs w:val="16"/>
              </w:rPr>
              <w:t>Tier 2</w:t>
            </w:r>
          </w:p>
          <w:p w14:paraId="0F02FB8A" w14:textId="10CDBA17" w:rsidR="00480FB6" w:rsidRPr="00B65BD6" w:rsidRDefault="00480FB6" w:rsidP="00480FB6">
            <w:pPr>
              <w:ind w:left="360"/>
              <w:rPr>
                <w:rFonts w:asciiTheme="majorHAnsi" w:hAnsiTheme="majorHAnsi" w:cstheme="majorHAnsi"/>
                <w:b/>
                <w:color w:val="92D050"/>
                <w:sz w:val="16"/>
                <w:szCs w:val="16"/>
                <w:u w:val="single"/>
              </w:rPr>
            </w:pPr>
            <w:r>
              <w:rPr>
                <w:rFonts w:asciiTheme="majorHAnsi" w:hAnsiTheme="majorHAnsi" w:cstheme="majorHAnsi"/>
                <w:b/>
                <w:color w:val="92D050"/>
                <w:sz w:val="16"/>
                <w:szCs w:val="16"/>
                <w:u w:val="single"/>
              </w:rPr>
              <w:t>Deferential</w:t>
            </w:r>
          </w:p>
          <w:p w14:paraId="0078A511" w14:textId="44665E34" w:rsidR="00480FB6" w:rsidRPr="00B65BD6" w:rsidRDefault="00480FB6" w:rsidP="00480FB6">
            <w:pPr>
              <w:ind w:left="360"/>
              <w:rPr>
                <w:rFonts w:asciiTheme="majorHAnsi" w:hAnsiTheme="majorHAnsi" w:cstheme="majorHAnsi"/>
                <w:b/>
                <w:color w:val="92D050"/>
                <w:sz w:val="16"/>
                <w:szCs w:val="16"/>
                <w:u w:val="single"/>
              </w:rPr>
            </w:pPr>
            <w:r>
              <w:rPr>
                <w:rFonts w:asciiTheme="majorHAnsi" w:hAnsiTheme="majorHAnsi" w:cstheme="majorHAnsi"/>
                <w:b/>
                <w:color w:val="92D050"/>
                <w:sz w:val="16"/>
                <w:szCs w:val="16"/>
                <w:u w:val="single"/>
              </w:rPr>
              <w:t>Comforter</w:t>
            </w:r>
          </w:p>
          <w:p w14:paraId="2F613F0A" w14:textId="60642CF6" w:rsidR="00480FB6" w:rsidRPr="00B65BD6" w:rsidRDefault="00480FB6" w:rsidP="00480FB6">
            <w:pPr>
              <w:rPr>
                <w:rFonts w:asciiTheme="majorHAnsi" w:hAnsiTheme="majorHAnsi" w:cstheme="majorHAnsi"/>
                <w:color w:val="7030A0"/>
                <w:sz w:val="16"/>
                <w:szCs w:val="16"/>
              </w:rPr>
            </w:pPr>
          </w:p>
          <w:p w14:paraId="2C91E8A3" w14:textId="4D18D505" w:rsidR="00480FB6" w:rsidRPr="00B65BD6" w:rsidRDefault="00480FB6" w:rsidP="00480FB6">
            <w:pPr>
              <w:rPr>
                <w:rFonts w:asciiTheme="majorHAnsi" w:hAnsiTheme="majorHAnsi" w:cstheme="majorHAnsi"/>
                <w:color w:val="92D050"/>
                <w:sz w:val="16"/>
                <w:szCs w:val="16"/>
              </w:rPr>
            </w:pPr>
          </w:p>
        </w:tc>
        <w:tc>
          <w:tcPr>
            <w:tcW w:w="2126" w:type="dxa"/>
            <w:shd w:val="clear" w:color="auto" w:fill="auto"/>
          </w:tcPr>
          <w:p w14:paraId="7A932D07" w14:textId="77777777" w:rsidR="00480FB6" w:rsidRPr="00B65BD6" w:rsidRDefault="00480FB6" w:rsidP="00480FB6">
            <w:pPr>
              <w:pStyle w:val="ListParagraph"/>
              <w:numPr>
                <w:ilvl w:val="0"/>
                <w:numId w:val="35"/>
              </w:numPr>
              <w:rPr>
                <w:rFonts w:asciiTheme="majorHAnsi" w:hAnsiTheme="majorHAnsi" w:cstheme="majorHAnsi"/>
                <w:b/>
                <w:i/>
                <w:sz w:val="18"/>
                <w:szCs w:val="16"/>
              </w:rPr>
            </w:pPr>
            <w:r w:rsidRPr="00B65BD6">
              <w:rPr>
                <w:rFonts w:asciiTheme="majorHAnsi" w:hAnsiTheme="majorHAnsi" w:cstheme="majorHAnsi"/>
                <w:b/>
                <w:i/>
                <w:sz w:val="18"/>
                <w:szCs w:val="16"/>
              </w:rPr>
              <w:t>Students will need to already know that Scrooge embodied many Victorian's attitudes towards the poor.</w:t>
            </w:r>
          </w:p>
          <w:p w14:paraId="7B336837" w14:textId="77777777" w:rsidR="00480FB6" w:rsidRPr="00B65BD6" w:rsidRDefault="00480FB6" w:rsidP="00480FB6">
            <w:pPr>
              <w:pStyle w:val="ListParagraph"/>
              <w:numPr>
                <w:ilvl w:val="0"/>
                <w:numId w:val="35"/>
              </w:numPr>
              <w:rPr>
                <w:rFonts w:asciiTheme="majorHAnsi" w:hAnsiTheme="majorHAnsi" w:cstheme="majorHAnsi"/>
                <w:b/>
                <w:i/>
                <w:sz w:val="18"/>
                <w:szCs w:val="16"/>
              </w:rPr>
            </w:pPr>
            <w:r w:rsidRPr="00B65BD6">
              <w:rPr>
                <w:rFonts w:asciiTheme="majorHAnsi" w:hAnsiTheme="majorHAnsi" w:cstheme="majorHAnsi"/>
                <w:b/>
                <w:i/>
                <w:sz w:val="18"/>
                <w:szCs w:val="16"/>
              </w:rPr>
              <w:t>Students will need to already know that Dickens was a socialist and wanted to change the attitudes of wealthy Victorians towards the poor.</w:t>
            </w:r>
          </w:p>
          <w:p w14:paraId="74968C34" w14:textId="7E31FDCA" w:rsidR="00480FB6" w:rsidRPr="00B65BD6" w:rsidRDefault="00480FB6" w:rsidP="00480FB6">
            <w:pPr>
              <w:pStyle w:val="ListParagraph"/>
              <w:numPr>
                <w:ilvl w:val="0"/>
                <w:numId w:val="35"/>
              </w:numPr>
              <w:rPr>
                <w:rFonts w:asciiTheme="majorHAnsi" w:hAnsiTheme="majorHAnsi" w:cstheme="majorHAnsi"/>
                <w:b/>
                <w:i/>
                <w:sz w:val="18"/>
                <w:szCs w:val="16"/>
              </w:rPr>
            </w:pPr>
            <w:r w:rsidRPr="00B65BD6">
              <w:rPr>
                <w:rFonts w:asciiTheme="majorHAnsi" w:hAnsiTheme="majorHAnsi" w:cstheme="majorHAnsi"/>
                <w:b/>
                <w:i/>
                <w:sz w:val="18"/>
                <w:szCs w:val="16"/>
              </w:rPr>
              <w:t>Students will need to already know how to select relevant evidence from a text.</w:t>
            </w:r>
          </w:p>
        </w:tc>
        <w:tc>
          <w:tcPr>
            <w:tcW w:w="1843" w:type="dxa"/>
          </w:tcPr>
          <w:p w14:paraId="4E8DA2AC" w14:textId="0DD7CBA2" w:rsidR="00480FB6" w:rsidRPr="00193A4F" w:rsidRDefault="00C16500" w:rsidP="00480FB6">
            <w:pPr>
              <w:rPr>
                <w:rFonts w:asciiTheme="majorHAnsi" w:hAnsiTheme="majorHAnsi" w:cstheme="majorHAnsi"/>
                <w:sz w:val="16"/>
                <w:szCs w:val="16"/>
              </w:rPr>
            </w:pPr>
            <w:r>
              <w:rPr>
                <w:rFonts w:asciiTheme="majorHAnsi" w:hAnsiTheme="majorHAnsi" w:cstheme="majorHAnsi"/>
                <w:b/>
                <w:i/>
                <w:sz w:val="18"/>
                <w:szCs w:val="18"/>
              </w:rPr>
              <w:t>Students have knowledge of how the poor were viewed. They have knowledge of workhouses</w:t>
            </w:r>
            <w:r>
              <w:rPr>
                <w:rFonts w:asciiTheme="majorHAnsi" w:hAnsiTheme="majorHAnsi" w:cstheme="majorHAnsi"/>
                <w:b/>
                <w:i/>
                <w:sz w:val="18"/>
                <w:szCs w:val="18"/>
              </w:rPr>
              <w:t>,</w:t>
            </w:r>
            <w:r>
              <w:rPr>
                <w:rFonts w:asciiTheme="majorHAnsi" w:hAnsiTheme="majorHAnsi" w:cstheme="majorHAnsi"/>
                <w:b/>
                <w:i/>
                <w:sz w:val="18"/>
                <w:szCs w:val="18"/>
              </w:rPr>
              <w:t xml:space="preserve"> the poor law</w:t>
            </w:r>
            <w:r>
              <w:rPr>
                <w:rFonts w:asciiTheme="majorHAnsi" w:hAnsiTheme="majorHAnsi" w:cstheme="majorHAnsi"/>
                <w:b/>
                <w:i/>
                <w:sz w:val="18"/>
                <w:szCs w:val="18"/>
              </w:rPr>
              <w:t xml:space="preserve"> and working conditions</w:t>
            </w:r>
            <w:r>
              <w:rPr>
                <w:rFonts w:asciiTheme="majorHAnsi" w:hAnsiTheme="majorHAnsi" w:cstheme="majorHAnsi"/>
                <w:b/>
                <w:i/>
                <w:sz w:val="18"/>
                <w:szCs w:val="18"/>
              </w:rPr>
              <w:t xml:space="preserve"> from their study of Oliver Twist.</w:t>
            </w:r>
          </w:p>
        </w:tc>
        <w:tc>
          <w:tcPr>
            <w:tcW w:w="1843" w:type="dxa"/>
          </w:tcPr>
          <w:p w14:paraId="2AA67D06" w14:textId="77777777" w:rsidR="00480FB6" w:rsidRPr="00193A4F" w:rsidRDefault="00480FB6" w:rsidP="00480FB6">
            <w:pPr>
              <w:rPr>
                <w:rFonts w:asciiTheme="majorHAnsi" w:hAnsiTheme="majorHAnsi" w:cstheme="majorHAnsi"/>
                <w:sz w:val="16"/>
                <w:szCs w:val="16"/>
              </w:rPr>
            </w:pPr>
          </w:p>
        </w:tc>
      </w:tr>
      <w:tr w:rsidR="00480FB6" w:rsidRPr="00ED2C1C" w14:paraId="1E4C9A35" w14:textId="77777777" w:rsidTr="00997E75">
        <w:trPr>
          <w:trHeight w:val="1670"/>
        </w:trPr>
        <w:tc>
          <w:tcPr>
            <w:tcW w:w="2103" w:type="dxa"/>
          </w:tcPr>
          <w:p w14:paraId="66F4D04E" w14:textId="77777777" w:rsidR="00480FB6" w:rsidRDefault="00480FB6" w:rsidP="00480FB6">
            <w:pPr>
              <w:spacing w:line="240" w:lineRule="auto"/>
              <w:rPr>
                <w:rFonts w:asciiTheme="majorHAnsi" w:hAnsiTheme="majorHAnsi" w:cstheme="majorHAnsi"/>
                <w:b/>
                <w:sz w:val="18"/>
                <w:szCs w:val="16"/>
              </w:rPr>
            </w:pPr>
            <w:r w:rsidRPr="00B65BD6">
              <w:rPr>
                <w:rFonts w:asciiTheme="majorHAnsi" w:hAnsiTheme="majorHAnsi" w:cstheme="majorHAnsi"/>
                <w:b/>
                <w:sz w:val="18"/>
                <w:szCs w:val="16"/>
              </w:rPr>
              <w:lastRenderedPageBreak/>
              <w:t xml:space="preserve">Lesson 14: </w:t>
            </w:r>
          </w:p>
          <w:p w14:paraId="290B7D72" w14:textId="58E826B0" w:rsidR="00480FB6" w:rsidRPr="00875540" w:rsidRDefault="00480FB6" w:rsidP="00480FB6">
            <w:pPr>
              <w:spacing w:line="240" w:lineRule="auto"/>
              <w:rPr>
                <w:rFonts w:asciiTheme="majorHAnsi" w:hAnsiTheme="majorHAnsi" w:cstheme="majorHAnsi"/>
                <w:b/>
                <w:sz w:val="18"/>
                <w:szCs w:val="16"/>
              </w:rPr>
            </w:pPr>
            <w:r w:rsidRPr="00B65BD6">
              <w:rPr>
                <w:rFonts w:asciiTheme="majorHAnsi" w:hAnsiTheme="majorHAnsi" w:cstheme="majorHAnsi"/>
                <w:b/>
                <w:sz w:val="18"/>
                <w:szCs w:val="16"/>
              </w:rPr>
              <w:t>Stave 1 - Marley's Ghost</w:t>
            </w:r>
          </w:p>
        </w:tc>
        <w:tc>
          <w:tcPr>
            <w:tcW w:w="5553" w:type="dxa"/>
          </w:tcPr>
          <w:p w14:paraId="599E3329" w14:textId="77777777" w:rsidR="00480FB6" w:rsidRPr="00B65BD6" w:rsidRDefault="00480FB6" w:rsidP="00480FB6">
            <w:pPr>
              <w:pStyle w:val="ListParagraph"/>
              <w:numPr>
                <w:ilvl w:val="0"/>
                <w:numId w:val="34"/>
              </w:numPr>
              <w:rPr>
                <w:rFonts w:asciiTheme="majorHAnsi" w:hAnsiTheme="majorHAnsi" w:cstheme="majorHAnsi"/>
                <w:sz w:val="18"/>
                <w:szCs w:val="16"/>
              </w:rPr>
            </w:pPr>
            <w:r w:rsidRPr="00B65BD6">
              <w:rPr>
                <w:rFonts w:asciiTheme="majorHAnsi" w:hAnsiTheme="majorHAnsi" w:cstheme="majorHAnsi"/>
                <w:sz w:val="18"/>
                <w:szCs w:val="16"/>
              </w:rPr>
              <w:t>Students will know that Marley is the catalyst for Scrooge's redemption.</w:t>
            </w:r>
          </w:p>
          <w:p w14:paraId="251D819D" w14:textId="77777777" w:rsidR="00480FB6" w:rsidRPr="00B65BD6" w:rsidRDefault="00480FB6" w:rsidP="00480FB6">
            <w:pPr>
              <w:pStyle w:val="ListParagraph"/>
              <w:numPr>
                <w:ilvl w:val="0"/>
                <w:numId w:val="34"/>
              </w:numPr>
              <w:rPr>
                <w:rFonts w:asciiTheme="majorHAnsi" w:hAnsiTheme="majorHAnsi" w:cstheme="majorHAnsi"/>
                <w:sz w:val="18"/>
                <w:szCs w:val="16"/>
              </w:rPr>
            </w:pPr>
            <w:r w:rsidRPr="00B65BD6">
              <w:rPr>
                <w:rFonts w:asciiTheme="majorHAnsi" w:hAnsiTheme="majorHAnsi" w:cstheme="majorHAnsi"/>
                <w:sz w:val="18"/>
                <w:szCs w:val="16"/>
              </w:rPr>
              <w:t>Students will know that Dickens uses language to create an impact on the reader.</w:t>
            </w:r>
          </w:p>
          <w:p w14:paraId="38D84645" w14:textId="78023614" w:rsidR="00480FB6" w:rsidRPr="00875540" w:rsidRDefault="00480FB6" w:rsidP="00480FB6">
            <w:pPr>
              <w:pStyle w:val="ListParagraph"/>
              <w:numPr>
                <w:ilvl w:val="0"/>
                <w:numId w:val="34"/>
              </w:numPr>
              <w:rPr>
                <w:rFonts w:asciiTheme="majorHAnsi" w:hAnsiTheme="majorHAnsi" w:cstheme="majorHAnsi"/>
                <w:sz w:val="18"/>
                <w:szCs w:val="16"/>
              </w:rPr>
            </w:pPr>
            <w:r w:rsidRPr="00B65BD6">
              <w:rPr>
                <w:rFonts w:asciiTheme="majorHAnsi" w:hAnsiTheme="majorHAnsi" w:cstheme="majorHAnsi"/>
                <w:sz w:val="18"/>
                <w:szCs w:val="16"/>
              </w:rPr>
              <w:t>Students will know how to analyse and annotate an extract in order to explain the function of Marley in the novella.</w:t>
            </w:r>
          </w:p>
        </w:tc>
        <w:tc>
          <w:tcPr>
            <w:tcW w:w="1701" w:type="dxa"/>
          </w:tcPr>
          <w:p w14:paraId="74CA7D44" w14:textId="77777777" w:rsidR="00480FB6" w:rsidRPr="00B65BD6" w:rsidRDefault="00480FB6" w:rsidP="00480FB6">
            <w:pPr>
              <w:ind w:left="360"/>
              <w:rPr>
                <w:rFonts w:asciiTheme="majorHAnsi" w:hAnsiTheme="majorHAnsi" w:cstheme="majorHAnsi"/>
                <w:color w:val="92D050"/>
                <w:sz w:val="16"/>
                <w:szCs w:val="16"/>
              </w:rPr>
            </w:pPr>
            <w:r w:rsidRPr="00B65BD6">
              <w:rPr>
                <w:rFonts w:asciiTheme="majorHAnsi" w:hAnsiTheme="majorHAnsi" w:cstheme="majorHAnsi"/>
                <w:color w:val="92D050"/>
                <w:sz w:val="16"/>
                <w:szCs w:val="16"/>
              </w:rPr>
              <w:t>Tier 2</w:t>
            </w:r>
          </w:p>
          <w:p w14:paraId="17349BA2" w14:textId="77777777" w:rsidR="00480FB6" w:rsidRPr="00B65BD6" w:rsidRDefault="00480FB6" w:rsidP="00480FB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Catalyst</w:t>
            </w:r>
          </w:p>
          <w:p w14:paraId="58434821" w14:textId="77777777" w:rsidR="00480FB6" w:rsidRPr="00B65BD6" w:rsidRDefault="00480FB6" w:rsidP="00480FB6">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Redemption</w:t>
            </w:r>
          </w:p>
          <w:p w14:paraId="2832EF42" w14:textId="77777777" w:rsidR="00480FB6" w:rsidRPr="00B65BD6" w:rsidRDefault="00480FB6" w:rsidP="00480FB6">
            <w:pPr>
              <w:ind w:left="360"/>
              <w:rPr>
                <w:rFonts w:asciiTheme="majorHAnsi" w:hAnsiTheme="majorHAnsi" w:cstheme="majorHAnsi"/>
                <w:color w:val="7030A0"/>
                <w:sz w:val="16"/>
                <w:szCs w:val="16"/>
              </w:rPr>
            </w:pPr>
            <w:r w:rsidRPr="00B65BD6">
              <w:rPr>
                <w:rFonts w:asciiTheme="majorHAnsi" w:hAnsiTheme="majorHAnsi" w:cstheme="majorHAnsi"/>
                <w:color w:val="7030A0"/>
                <w:sz w:val="16"/>
                <w:szCs w:val="16"/>
              </w:rPr>
              <w:t>Tier 3</w:t>
            </w:r>
          </w:p>
          <w:p w14:paraId="5C0CA652" w14:textId="45118594" w:rsidR="00480FB6" w:rsidRPr="00B65BD6" w:rsidRDefault="00480FB6" w:rsidP="00480FB6">
            <w:pPr>
              <w:ind w:left="360"/>
              <w:rPr>
                <w:rFonts w:asciiTheme="majorHAnsi" w:hAnsiTheme="majorHAnsi" w:cstheme="majorHAnsi"/>
                <w:color w:val="7030A0"/>
                <w:sz w:val="16"/>
                <w:szCs w:val="16"/>
              </w:rPr>
            </w:pPr>
            <w:r w:rsidRPr="00B65BD6">
              <w:rPr>
                <w:rFonts w:asciiTheme="majorHAnsi" w:hAnsiTheme="majorHAnsi" w:cstheme="majorHAnsi"/>
                <w:b/>
                <w:color w:val="7030A0"/>
                <w:sz w:val="16"/>
                <w:szCs w:val="16"/>
                <w:u w:val="single"/>
              </w:rPr>
              <w:t>Pathetic Fallacy</w:t>
            </w:r>
          </w:p>
        </w:tc>
        <w:tc>
          <w:tcPr>
            <w:tcW w:w="2126" w:type="dxa"/>
            <w:shd w:val="clear" w:color="auto" w:fill="auto"/>
          </w:tcPr>
          <w:p w14:paraId="0C368260" w14:textId="77777777" w:rsidR="00480FB6" w:rsidRPr="00B65BD6" w:rsidRDefault="00480FB6" w:rsidP="00480FB6">
            <w:pPr>
              <w:pStyle w:val="ListParagraph"/>
              <w:numPr>
                <w:ilvl w:val="0"/>
                <w:numId w:val="35"/>
              </w:numPr>
              <w:rPr>
                <w:rFonts w:asciiTheme="majorHAnsi" w:hAnsiTheme="majorHAnsi" w:cstheme="majorHAnsi"/>
                <w:b/>
                <w:i/>
                <w:sz w:val="18"/>
                <w:szCs w:val="16"/>
              </w:rPr>
            </w:pPr>
            <w:r w:rsidRPr="00B65BD6">
              <w:rPr>
                <w:rFonts w:asciiTheme="majorHAnsi" w:hAnsiTheme="majorHAnsi" w:cstheme="majorHAnsi"/>
                <w:b/>
                <w:i/>
                <w:sz w:val="18"/>
                <w:szCs w:val="16"/>
              </w:rPr>
              <w:t>Students will need to already know some contextual detail about Victorian beliefs about the supernatural.</w:t>
            </w:r>
          </w:p>
          <w:p w14:paraId="6C558F26" w14:textId="22345945" w:rsidR="00480FB6" w:rsidRPr="00875540" w:rsidRDefault="00480FB6" w:rsidP="00480FB6">
            <w:pPr>
              <w:pStyle w:val="ListParagraph"/>
              <w:numPr>
                <w:ilvl w:val="0"/>
                <w:numId w:val="35"/>
              </w:numPr>
              <w:rPr>
                <w:rFonts w:asciiTheme="majorHAnsi" w:hAnsiTheme="majorHAnsi" w:cstheme="majorHAnsi"/>
                <w:b/>
                <w:i/>
                <w:sz w:val="18"/>
                <w:szCs w:val="16"/>
              </w:rPr>
            </w:pPr>
            <w:r w:rsidRPr="00B65BD6">
              <w:rPr>
                <w:rFonts w:asciiTheme="majorHAnsi" w:hAnsiTheme="majorHAnsi" w:cstheme="majorHAnsi"/>
                <w:b/>
                <w:i/>
                <w:sz w:val="18"/>
                <w:szCs w:val="16"/>
              </w:rPr>
              <w:t>Students will need to already know how to select relevant detail from a text in order to support ideas.</w:t>
            </w:r>
          </w:p>
        </w:tc>
        <w:tc>
          <w:tcPr>
            <w:tcW w:w="1843" w:type="dxa"/>
          </w:tcPr>
          <w:p w14:paraId="149CAF6D" w14:textId="043FF6BB" w:rsidR="00480FB6" w:rsidRPr="00193A4F" w:rsidRDefault="00C16500" w:rsidP="00480FB6">
            <w:pPr>
              <w:rPr>
                <w:rFonts w:asciiTheme="majorHAnsi" w:hAnsiTheme="majorHAnsi" w:cstheme="majorHAnsi"/>
                <w:sz w:val="16"/>
                <w:szCs w:val="16"/>
              </w:rPr>
            </w:pPr>
            <w:r w:rsidRPr="00E94C1E">
              <w:rPr>
                <w:rFonts w:asciiTheme="majorHAnsi" w:hAnsiTheme="majorHAnsi" w:cstheme="majorHAnsi"/>
                <w:b/>
                <w:i/>
                <w:sz w:val="18"/>
                <w:szCs w:val="18"/>
              </w:rPr>
              <w:t>Students have contextual knowledge of the 19</w:t>
            </w:r>
            <w:r w:rsidRPr="00E94C1E">
              <w:rPr>
                <w:rFonts w:asciiTheme="majorHAnsi" w:hAnsiTheme="majorHAnsi" w:cstheme="majorHAnsi"/>
                <w:b/>
                <w:i/>
                <w:sz w:val="18"/>
                <w:szCs w:val="18"/>
                <w:vertAlign w:val="superscript"/>
              </w:rPr>
              <w:t>th</w:t>
            </w:r>
            <w:r w:rsidRPr="00E94C1E">
              <w:rPr>
                <w:rFonts w:asciiTheme="majorHAnsi" w:hAnsiTheme="majorHAnsi" w:cstheme="majorHAnsi"/>
                <w:b/>
                <w:i/>
                <w:sz w:val="18"/>
                <w:szCs w:val="18"/>
              </w:rPr>
              <w:t xml:space="preserve"> Century</w:t>
            </w:r>
            <w:r>
              <w:rPr>
                <w:rFonts w:asciiTheme="majorHAnsi" w:hAnsiTheme="majorHAnsi" w:cstheme="majorHAnsi"/>
                <w:b/>
                <w:i/>
                <w:sz w:val="18"/>
                <w:szCs w:val="18"/>
              </w:rPr>
              <w:t xml:space="preserve"> gothic literature</w:t>
            </w:r>
            <w:r>
              <w:rPr>
                <w:rFonts w:asciiTheme="majorHAnsi" w:hAnsiTheme="majorHAnsi" w:cstheme="majorHAnsi"/>
                <w:b/>
                <w:i/>
                <w:sz w:val="18"/>
                <w:szCs w:val="18"/>
              </w:rPr>
              <w:t xml:space="preserve"> and how Victorians felt about the supernatural</w:t>
            </w:r>
            <w:r>
              <w:rPr>
                <w:rFonts w:asciiTheme="majorHAnsi" w:hAnsiTheme="majorHAnsi" w:cstheme="majorHAnsi"/>
                <w:b/>
                <w:i/>
                <w:sz w:val="18"/>
                <w:szCs w:val="18"/>
              </w:rPr>
              <w:t>. They read ‘The Signalman’ by Dickens in year 9</w:t>
            </w:r>
          </w:p>
        </w:tc>
        <w:tc>
          <w:tcPr>
            <w:tcW w:w="1843" w:type="dxa"/>
          </w:tcPr>
          <w:p w14:paraId="29618C35" w14:textId="4502B9BF" w:rsidR="00480FB6" w:rsidRPr="00193A4F" w:rsidRDefault="00480FB6" w:rsidP="00480FB6">
            <w:pPr>
              <w:rPr>
                <w:rFonts w:asciiTheme="majorHAnsi" w:hAnsiTheme="majorHAnsi" w:cstheme="majorHAnsi"/>
                <w:sz w:val="16"/>
                <w:szCs w:val="16"/>
              </w:rPr>
            </w:pPr>
          </w:p>
        </w:tc>
      </w:tr>
      <w:tr w:rsidR="00480FB6" w:rsidRPr="00ED2C1C" w14:paraId="60EE90DC" w14:textId="77777777" w:rsidTr="00997E75">
        <w:trPr>
          <w:trHeight w:val="1670"/>
        </w:trPr>
        <w:tc>
          <w:tcPr>
            <w:tcW w:w="2103" w:type="dxa"/>
          </w:tcPr>
          <w:p w14:paraId="481B4E87" w14:textId="77777777" w:rsidR="00480FB6" w:rsidRDefault="00480FB6" w:rsidP="00480FB6">
            <w:pPr>
              <w:spacing w:line="240" w:lineRule="auto"/>
              <w:rPr>
                <w:rFonts w:asciiTheme="majorHAnsi" w:hAnsiTheme="majorHAnsi" w:cstheme="majorHAnsi"/>
                <w:b/>
                <w:sz w:val="18"/>
                <w:szCs w:val="16"/>
              </w:rPr>
            </w:pPr>
            <w:r w:rsidRPr="00B65BD6">
              <w:rPr>
                <w:rFonts w:asciiTheme="majorHAnsi" w:hAnsiTheme="majorHAnsi" w:cstheme="majorHAnsi"/>
                <w:b/>
                <w:sz w:val="18"/>
                <w:szCs w:val="16"/>
              </w:rPr>
              <w:t xml:space="preserve">Lesson 15: </w:t>
            </w:r>
          </w:p>
          <w:p w14:paraId="2A7FFE27" w14:textId="326F2BF5" w:rsidR="00480FB6" w:rsidRPr="00875540" w:rsidRDefault="00480FB6" w:rsidP="00480FB6">
            <w:pPr>
              <w:spacing w:line="240" w:lineRule="auto"/>
              <w:rPr>
                <w:rFonts w:asciiTheme="majorHAnsi" w:hAnsiTheme="majorHAnsi" w:cstheme="majorHAnsi"/>
                <w:b/>
                <w:sz w:val="18"/>
                <w:szCs w:val="16"/>
              </w:rPr>
            </w:pPr>
            <w:r w:rsidRPr="00B65BD6">
              <w:rPr>
                <w:rFonts w:asciiTheme="majorHAnsi" w:hAnsiTheme="majorHAnsi" w:cstheme="majorHAnsi"/>
                <w:b/>
                <w:sz w:val="18"/>
                <w:szCs w:val="16"/>
              </w:rPr>
              <w:t xml:space="preserve">Stave 1 </w:t>
            </w:r>
            <w:r w:rsidR="00013602">
              <w:rPr>
                <w:rFonts w:asciiTheme="majorHAnsi" w:hAnsiTheme="majorHAnsi" w:cstheme="majorHAnsi"/>
                <w:b/>
                <w:sz w:val="18"/>
                <w:szCs w:val="16"/>
              </w:rPr>
              <w:t>–</w:t>
            </w:r>
            <w:r w:rsidRPr="00B65BD6">
              <w:rPr>
                <w:rFonts w:asciiTheme="majorHAnsi" w:hAnsiTheme="majorHAnsi" w:cstheme="majorHAnsi"/>
                <w:b/>
                <w:sz w:val="18"/>
                <w:szCs w:val="16"/>
              </w:rPr>
              <w:t xml:space="preserve"> </w:t>
            </w:r>
            <w:r w:rsidR="00013602">
              <w:rPr>
                <w:rFonts w:asciiTheme="majorHAnsi" w:hAnsiTheme="majorHAnsi" w:cstheme="majorHAnsi"/>
                <w:b/>
                <w:sz w:val="18"/>
                <w:szCs w:val="16"/>
              </w:rPr>
              <w:t xml:space="preserve">Planning an examination </w:t>
            </w:r>
            <w:r w:rsidR="00423D32">
              <w:rPr>
                <w:rFonts w:asciiTheme="majorHAnsi" w:hAnsiTheme="majorHAnsi" w:cstheme="majorHAnsi"/>
                <w:b/>
                <w:sz w:val="18"/>
                <w:szCs w:val="16"/>
              </w:rPr>
              <w:t>response</w:t>
            </w:r>
          </w:p>
        </w:tc>
        <w:tc>
          <w:tcPr>
            <w:tcW w:w="5553" w:type="dxa"/>
          </w:tcPr>
          <w:p w14:paraId="11818A32" w14:textId="1950DA9C" w:rsidR="00480FB6" w:rsidRPr="00B65BD6" w:rsidRDefault="00480FB6" w:rsidP="00480FB6">
            <w:pPr>
              <w:pStyle w:val="ListParagraph"/>
              <w:numPr>
                <w:ilvl w:val="0"/>
                <w:numId w:val="34"/>
              </w:numPr>
              <w:rPr>
                <w:rFonts w:asciiTheme="majorHAnsi" w:hAnsiTheme="majorHAnsi" w:cstheme="majorHAnsi"/>
                <w:sz w:val="18"/>
                <w:szCs w:val="16"/>
              </w:rPr>
            </w:pPr>
            <w:r w:rsidRPr="00B65BD6">
              <w:rPr>
                <w:rFonts w:asciiTheme="majorHAnsi" w:hAnsiTheme="majorHAnsi" w:cstheme="majorHAnsi"/>
                <w:sz w:val="18"/>
                <w:szCs w:val="16"/>
              </w:rPr>
              <w:t xml:space="preserve">Students will know </w:t>
            </w:r>
            <w:r w:rsidR="00423D32">
              <w:rPr>
                <w:rFonts w:asciiTheme="majorHAnsi" w:hAnsiTheme="majorHAnsi" w:cstheme="majorHAnsi"/>
                <w:sz w:val="18"/>
                <w:szCs w:val="16"/>
              </w:rPr>
              <w:t>how social responsibility is shown in the text</w:t>
            </w:r>
            <w:r w:rsidRPr="00B65BD6">
              <w:rPr>
                <w:rFonts w:asciiTheme="majorHAnsi" w:hAnsiTheme="majorHAnsi" w:cstheme="majorHAnsi"/>
                <w:sz w:val="18"/>
                <w:szCs w:val="16"/>
              </w:rPr>
              <w:t>.</w:t>
            </w:r>
          </w:p>
          <w:p w14:paraId="319F536B" w14:textId="59E4645A" w:rsidR="00480FB6" w:rsidRPr="00B65BD6" w:rsidRDefault="00480FB6" w:rsidP="00480FB6">
            <w:pPr>
              <w:pStyle w:val="ListParagraph"/>
              <w:numPr>
                <w:ilvl w:val="0"/>
                <w:numId w:val="34"/>
              </w:numPr>
              <w:rPr>
                <w:rFonts w:asciiTheme="majorHAnsi" w:hAnsiTheme="majorHAnsi" w:cstheme="majorHAnsi"/>
                <w:sz w:val="18"/>
                <w:szCs w:val="16"/>
              </w:rPr>
            </w:pPr>
            <w:r w:rsidRPr="00B65BD6">
              <w:rPr>
                <w:rFonts w:asciiTheme="majorHAnsi" w:hAnsiTheme="majorHAnsi" w:cstheme="majorHAnsi"/>
                <w:sz w:val="18"/>
                <w:szCs w:val="16"/>
              </w:rPr>
              <w:t xml:space="preserve">Students will know how </w:t>
            </w:r>
            <w:r w:rsidR="00423D32">
              <w:rPr>
                <w:rFonts w:asciiTheme="majorHAnsi" w:hAnsiTheme="majorHAnsi" w:cstheme="majorHAnsi"/>
                <w:sz w:val="18"/>
                <w:szCs w:val="16"/>
              </w:rPr>
              <w:t>to approach a GCSE question</w:t>
            </w:r>
            <w:r w:rsidRPr="00B65BD6">
              <w:rPr>
                <w:rFonts w:asciiTheme="majorHAnsi" w:hAnsiTheme="majorHAnsi" w:cstheme="majorHAnsi"/>
                <w:sz w:val="18"/>
                <w:szCs w:val="16"/>
              </w:rPr>
              <w:t>.</w:t>
            </w:r>
          </w:p>
          <w:p w14:paraId="0B45DD1C" w14:textId="5A8EE20C" w:rsidR="00480FB6" w:rsidRPr="00875540" w:rsidRDefault="00480FB6" w:rsidP="00480FB6">
            <w:pPr>
              <w:pStyle w:val="ListParagraph"/>
              <w:numPr>
                <w:ilvl w:val="0"/>
                <w:numId w:val="34"/>
              </w:numPr>
              <w:rPr>
                <w:rFonts w:asciiTheme="majorHAnsi" w:hAnsiTheme="majorHAnsi" w:cstheme="majorHAnsi"/>
                <w:sz w:val="18"/>
                <w:szCs w:val="16"/>
              </w:rPr>
            </w:pPr>
            <w:r w:rsidRPr="00B65BD6">
              <w:rPr>
                <w:rFonts w:asciiTheme="majorHAnsi" w:hAnsiTheme="majorHAnsi" w:cstheme="majorHAnsi"/>
                <w:sz w:val="18"/>
                <w:szCs w:val="16"/>
              </w:rPr>
              <w:t>Students will know how to use evidence to support their views.</w:t>
            </w:r>
          </w:p>
        </w:tc>
        <w:tc>
          <w:tcPr>
            <w:tcW w:w="1701" w:type="dxa"/>
          </w:tcPr>
          <w:p w14:paraId="5DE90D32" w14:textId="77777777" w:rsidR="00480FB6" w:rsidRDefault="00480FB6" w:rsidP="00480FB6">
            <w:pPr>
              <w:ind w:left="360"/>
              <w:rPr>
                <w:rFonts w:asciiTheme="majorHAnsi" w:hAnsiTheme="majorHAnsi" w:cstheme="majorHAnsi"/>
                <w:color w:val="92D050"/>
                <w:sz w:val="16"/>
                <w:szCs w:val="16"/>
              </w:rPr>
            </w:pPr>
            <w:r w:rsidRPr="00B65BD6">
              <w:rPr>
                <w:rFonts w:asciiTheme="majorHAnsi" w:hAnsiTheme="majorHAnsi" w:cstheme="majorHAnsi"/>
                <w:color w:val="92D050"/>
                <w:sz w:val="16"/>
                <w:szCs w:val="16"/>
              </w:rPr>
              <w:t xml:space="preserve">Tier 2 </w:t>
            </w:r>
          </w:p>
          <w:p w14:paraId="738E0B1C" w14:textId="76A7B9BF" w:rsidR="00480FB6" w:rsidRPr="00B65BD6" w:rsidRDefault="00480FB6" w:rsidP="00423D32">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S</w:t>
            </w:r>
            <w:r w:rsidR="00423D32">
              <w:rPr>
                <w:rFonts w:asciiTheme="majorHAnsi" w:hAnsiTheme="majorHAnsi" w:cstheme="majorHAnsi"/>
                <w:b/>
                <w:color w:val="92D050"/>
                <w:sz w:val="16"/>
                <w:szCs w:val="16"/>
                <w:u w:val="single"/>
              </w:rPr>
              <w:t>ocial Responsibility</w:t>
            </w:r>
          </w:p>
          <w:p w14:paraId="124044D4" w14:textId="22C0A9BF" w:rsidR="00480FB6" w:rsidRPr="00423D32" w:rsidRDefault="00480FB6" w:rsidP="00423D32">
            <w:pPr>
              <w:ind w:left="360"/>
              <w:rPr>
                <w:rFonts w:asciiTheme="majorHAnsi" w:hAnsiTheme="majorHAnsi" w:cstheme="majorHAnsi"/>
                <w:color w:val="7030A0"/>
                <w:sz w:val="16"/>
                <w:szCs w:val="16"/>
              </w:rPr>
            </w:pPr>
          </w:p>
        </w:tc>
        <w:tc>
          <w:tcPr>
            <w:tcW w:w="2126" w:type="dxa"/>
            <w:shd w:val="clear" w:color="auto" w:fill="auto"/>
          </w:tcPr>
          <w:p w14:paraId="69BFDA7D" w14:textId="4DA2D808" w:rsidR="00480FB6" w:rsidRPr="00423D32" w:rsidRDefault="00480FB6" w:rsidP="00423D32">
            <w:pPr>
              <w:pStyle w:val="ListParagraph"/>
              <w:numPr>
                <w:ilvl w:val="0"/>
                <w:numId w:val="35"/>
              </w:numPr>
              <w:rPr>
                <w:rFonts w:asciiTheme="majorHAnsi" w:hAnsiTheme="majorHAnsi" w:cstheme="majorHAnsi"/>
                <w:b/>
                <w:i/>
                <w:sz w:val="18"/>
                <w:szCs w:val="16"/>
              </w:rPr>
            </w:pPr>
            <w:r w:rsidRPr="002118EE">
              <w:rPr>
                <w:rFonts w:asciiTheme="majorHAnsi" w:hAnsiTheme="majorHAnsi" w:cstheme="majorHAnsi"/>
                <w:b/>
                <w:i/>
                <w:sz w:val="18"/>
                <w:szCs w:val="16"/>
              </w:rPr>
              <w:t>Students will need to already know the plot of Stave One.</w:t>
            </w:r>
          </w:p>
          <w:p w14:paraId="469D41B2" w14:textId="002DD0D8" w:rsidR="00480FB6" w:rsidRPr="00B65BD6" w:rsidRDefault="00480FB6" w:rsidP="00480FB6">
            <w:pPr>
              <w:pStyle w:val="ListParagraph"/>
              <w:numPr>
                <w:ilvl w:val="0"/>
                <w:numId w:val="35"/>
              </w:numPr>
              <w:rPr>
                <w:rFonts w:asciiTheme="majorHAnsi" w:hAnsiTheme="majorHAnsi" w:cstheme="majorHAnsi"/>
                <w:b/>
                <w:i/>
                <w:sz w:val="18"/>
                <w:szCs w:val="16"/>
              </w:rPr>
            </w:pPr>
            <w:r w:rsidRPr="002118EE">
              <w:rPr>
                <w:rFonts w:asciiTheme="majorHAnsi" w:hAnsiTheme="majorHAnsi" w:cstheme="majorHAnsi"/>
                <w:b/>
                <w:i/>
                <w:sz w:val="18"/>
                <w:szCs w:val="16"/>
              </w:rPr>
              <w:t>Students will need to know how to select and retrieve evidence from a text.</w:t>
            </w:r>
          </w:p>
        </w:tc>
        <w:tc>
          <w:tcPr>
            <w:tcW w:w="1843" w:type="dxa"/>
          </w:tcPr>
          <w:p w14:paraId="3526C8AA" w14:textId="77777777" w:rsidR="00480FB6" w:rsidRPr="00193A4F" w:rsidRDefault="00480FB6" w:rsidP="00480FB6">
            <w:pPr>
              <w:rPr>
                <w:rFonts w:asciiTheme="majorHAnsi" w:hAnsiTheme="majorHAnsi" w:cstheme="majorHAnsi"/>
                <w:sz w:val="16"/>
                <w:szCs w:val="16"/>
              </w:rPr>
            </w:pPr>
          </w:p>
        </w:tc>
        <w:tc>
          <w:tcPr>
            <w:tcW w:w="1843" w:type="dxa"/>
          </w:tcPr>
          <w:p w14:paraId="19EE2AD9" w14:textId="5A02B6AC" w:rsidR="00480FB6" w:rsidRPr="00193A4F" w:rsidRDefault="00480FB6" w:rsidP="00480FB6">
            <w:pPr>
              <w:rPr>
                <w:rFonts w:asciiTheme="majorHAnsi" w:hAnsiTheme="majorHAnsi" w:cstheme="majorHAnsi"/>
                <w:sz w:val="16"/>
                <w:szCs w:val="16"/>
              </w:rPr>
            </w:pPr>
          </w:p>
        </w:tc>
      </w:tr>
      <w:tr w:rsidR="00423D32" w:rsidRPr="00ED2C1C" w14:paraId="232FDB19" w14:textId="77777777" w:rsidTr="00997E75">
        <w:trPr>
          <w:trHeight w:val="1670"/>
        </w:trPr>
        <w:tc>
          <w:tcPr>
            <w:tcW w:w="2103" w:type="dxa"/>
          </w:tcPr>
          <w:p w14:paraId="461C6C72" w14:textId="430FCDEB" w:rsidR="00423D32" w:rsidRDefault="00423D32" w:rsidP="00423D32">
            <w:pPr>
              <w:spacing w:line="240" w:lineRule="auto"/>
              <w:rPr>
                <w:rFonts w:asciiTheme="majorHAnsi" w:hAnsiTheme="majorHAnsi" w:cstheme="majorHAnsi"/>
                <w:b/>
                <w:sz w:val="18"/>
                <w:szCs w:val="16"/>
              </w:rPr>
            </w:pPr>
            <w:r w:rsidRPr="00B65BD6">
              <w:rPr>
                <w:rFonts w:asciiTheme="majorHAnsi" w:hAnsiTheme="majorHAnsi" w:cstheme="majorHAnsi"/>
                <w:b/>
                <w:sz w:val="18"/>
                <w:szCs w:val="16"/>
              </w:rPr>
              <w:t>Lesson 1</w:t>
            </w:r>
            <w:r>
              <w:rPr>
                <w:rFonts w:asciiTheme="majorHAnsi" w:hAnsiTheme="majorHAnsi" w:cstheme="majorHAnsi"/>
                <w:b/>
                <w:sz w:val="18"/>
                <w:szCs w:val="16"/>
              </w:rPr>
              <w:t>6</w:t>
            </w:r>
            <w:r w:rsidRPr="00B65BD6">
              <w:rPr>
                <w:rFonts w:asciiTheme="majorHAnsi" w:hAnsiTheme="majorHAnsi" w:cstheme="majorHAnsi"/>
                <w:b/>
                <w:sz w:val="18"/>
                <w:szCs w:val="16"/>
              </w:rPr>
              <w:t xml:space="preserve">: </w:t>
            </w:r>
          </w:p>
          <w:p w14:paraId="553FD391" w14:textId="0E6788AB" w:rsidR="00423D32" w:rsidRPr="00B65BD6" w:rsidRDefault="00423D32" w:rsidP="00423D32">
            <w:pPr>
              <w:spacing w:line="240" w:lineRule="auto"/>
              <w:rPr>
                <w:rFonts w:asciiTheme="majorHAnsi" w:hAnsiTheme="majorHAnsi" w:cstheme="majorHAnsi"/>
                <w:b/>
                <w:sz w:val="18"/>
                <w:szCs w:val="16"/>
              </w:rPr>
            </w:pPr>
            <w:r w:rsidRPr="00B65BD6">
              <w:rPr>
                <w:rFonts w:asciiTheme="majorHAnsi" w:hAnsiTheme="majorHAnsi" w:cstheme="majorHAnsi"/>
                <w:b/>
                <w:sz w:val="18"/>
                <w:szCs w:val="16"/>
              </w:rPr>
              <w:t xml:space="preserve">Stave 1 </w:t>
            </w:r>
            <w:r>
              <w:rPr>
                <w:rFonts w:asciiTheme="majorHAnsi" w:hAnsiTheme="majorHAnsi" w:cstheme="majorHAnsi"/>
                <w:b/>
                <w:sz w:val="18"/>
                <w:szCs w:val="16"/>
              </w:rPr>
              <w:t>–</w:t>
            </w:r>
            <w:r w:rsidRPr="00B65BD6">
              <w:rPr>
                <w:rFonts w:asciiTheme="majorHAnsi" w:hAnsiTheme="majorHAnsi" w:cstheme="majorHAnsi"/>
                <w:b/>
                <w:sz w:val="18"/>
                <w:szCs w:val="16"/>
              </w:rPr>
              <w:t xml:space="preserve"> </w:t>
            </w:r>
            <w:r>
              <w:rPr>
                <w:rFonts w:asciiTheme="majorHAnsi" w:hAnsiTheme="majorHAnsi" w:cstheme="majorHAnsi"/>
                <w:b/>
                <w:sz w:val="18"/>
                <w:szCs w:val="16"/>
              </w:rPr>
              <w:t>Writing</w:t>
            </w:r>
            <w:r>
              <w:rPr>
                <w:rFonts w:asciiTheme="majorHAnsi" w:hAnsiTheme="majorHAnsi" w:cstheme="majorHAnsi"/>
                <w:b/>
                <w:sz w:val="18"/>
                <w:szCs w:val="16"/>
              </w:rPr>
              <w:t xml:space="preserve"> an examination response</w:t>
            </w:r>
          </w:p>
        </w:tc>
        <w:tc>
          <w:tcPr>
            <w:tcW w:w="5553" w:type="dxa"/>
          </w:tcPr>
          <w:p w14:paraId="33AD185F" w14:textId="77777777" w:rsidR="00423D32" w:rsidRPr="00B65BD6" w:rsidRDefault="00423D32" w:rsidP="00423D32">
            <w:pPr>
              <w:pStyle w:val="ListParagraph"/>
              <w:numPr>
                <w:ilvl w:val="0"/>
                <w:numId w:val="34"/>
              </w:numPr>
              <w:rPr>
                <w:rFonts w:asciiTheme="majorHAnsi" w:hAnsiTheme="majorHAnsi" w:cstheme="majorHAnsi"/>
                <w:sz w:val="18"/>
                <w:szCs w:val="16"/>
              </w:rPr>
            </w:pPr>
            <w:r w:rsidRPr="00B65BD6">
              <w:rPr>
                <w:rFonts w:asciiTheme="majorHAnsi" w:hAnsiTheme="majorHAnsi" w:cstheme="majorHAnsi"/>
                <w:sz w:val="18"/>
                <w:szCs w:val="16"/>
              </w:rPr>
              <w:t xml:space="preserve">Students will know </w:t>
            </w:r>
            <w:r>
              <w:rPr>
                <w:rFonts w:asciiTheme="majorHAnsi" w:hAnsiTheme="majorHAnsi" w:cstheme="majorHAnsi"/>
                <w:sz w:val="18"/>
                <w:szCs w:val="16"/>
              </w:rPr>
              <w:t>how social responsibility is shown in the text</w:t>
            </w:r>
            <w:r w:rsidRPr="00B65BD6">
              <w:rPr>
                <w:rFonts w:asciiTheme="majorHAnsi" w:hAnsiTheme="majorHAnsi" w:cstheme="majorHAnsi"/>
                <w:sz w:val="18"/>
                <w:szCs w:val="16"/>
              </w:rPr>
              <w:t>.</w:t>
            </w:r>
          </w:p>
          <w:p w14:paraId="128CBFF8" w14:textId="77777777" w:rsidR="00423D32" w:rsidRPr="00B65BD6" w:rsidRDefault="00423D32" w:rsidP="00423D32">
            <w:pPr>
              <w:pStyle w:val="ListParagraph"/>
              <w:numPr>
                <w:ilvl w:val="0"/>
                <w:numId w:val="34"/>
              </w:numPr>
              <w:rPr>
                <w:rFonts w:asciiTheme="majorHAnsi" w:hAnsiTheme="majorHAnsi" w:cstheme="majorHAnsi"/>
                <w:sz w:val="18"/>
                <w:szCs w:val="16"/>
              </w:rPr>
            </w:pPr>
            <w:r w:rsidRPr="00B65BD6">
              <w:rPr>
                <w:rFonts w:asciiTheme="majorHAnsi" w:hAnsiTheme="majorHAnsi" w:cstheme="majorHAnsi"/>
                <w:sz w:val="18"/>
                <w:szCs w:val="16"/>
              </w:rPr>
              <w:t xml:space="preserve">Students will know how </w:t>
            </w:r>
            <w:r>
              <w:rPr>
                <w:rFonts w:asciiTheme="majorHAnsi" w:hAnsiTheme="majorHAnsi" w:cstheme="majorHAnsi"/>
                <w:sz w:val="18"/>
                <w:szCs w:val="16"/>
              </w:rPr>
              <w:t>to approach a GCSE question</w:t>
            </w:r>
            <w:r w:rsidRPr="00B65BD6">
              <w:rPr>
                <w:rFonts w:asciiTheme="majorHAnsi" w:hAnsiTheme="majorHAnsi" w:cstheme="majorHAnsi"/>
                <w:sz w:val="18"/>
                <w:szCs w:val="16"/>
              </w:rPr>
              <w:t>.</w:t>
            </w:r>
          </w:p>
          <w:p w14:paraId="0CA44136" w14:textId="3CAD3D33" w:rsidR="00423D32" w:rsidRPr="00B65BD6" w:rsidRDefault="00423D32" w:rsidP="00423D32">
            <w:pPr>
              <w:pStyle w:val="ListParagraph"/>
              <w:numPr>
                <w:ilvl w:val="0"/>
                <w:numId w:val="34"/>
              </w:numPr>
              <w:rPr>
                <w:rFonts w:asciiTheme="majorHAnsi" w:hAnsiTheme="majorHAnsi" w:cstheme="majorHAnsi"/>
                <w:sz w:val="18"/>
                <w:szCs w:val="16"/>
              </w:rPr>
            </w:pPr>
            <w:r w:rsidRPr="00B65BD6">
              <w:rPr>
                <w:rFonts w:asciiTheme="majorHAnsi" w:hAnsiTheme="majorHAnsi" w:cstheme="majorHAnsi"/>
                <w:sz w:val="18"/>
                <w:szCs w:val="16"/>
              </w:rPr>
              <w:t>Students will know how to use evidence to support their views.</w:t>
            </w:r>
          </w:p>
        </w:tc>
        <w:tc>
          <w:tcPr>
            <w:tcW w:w="1701" w:type="dxa"/>
          </w:tcPr>
          <w:p w14:paraId="1E692F8E" w14:textId="77777777" w:rsidR="00423D32" w:rsidRDefault="00423D32" w:rsidP="00423D32">
            <w:pPr>
              <w:ind w:left="360"/>
              <w:rPr>
                <w:rFonts w:asciiTheme="majorHAnsi" w:hAnsiTheme="majorHAnsi" w:cstheme="majorHAnsi"/>
                <w:color w:val="92D050"/>
                <w:sz w:val="16"/>
                <w:szCs w:val="16"/>
              </w:rPr>
            </w:pPr>
            <w:r w:rsidRPr="00B65BD6">
              <w:rPr>
                <w:rFonts w:asciiTheme="majorHAnsi" w:hAnsiTheme="majorHAnsi" w:cstheme="majorHAnsi"/>
                <w:color w:val="92D050"/>
                <w:sz w:val="16"/>
                <w:szCs w:val="16"/>
              </w:rPr>
              <w:t xml:space="preserve">Tier 2 </w:t>
            </w:r>
          </w:p>
          <w:p w14:paraId="445221D8" w14:textId="77777777" w:rsidR="00423D32" w:rsidRPr="00B65BD6" w:rsidRDefault="00423D32" w:rsidP="00423D32">
            <w:pPr>
              <w:ind w:left="360"/>
              <w:rPr>
                <w:rFonts w:asciiTheme="majorHAnsi" w:hAnsiTheme="majorHAnsi" w:cstheme="majorHAnsi"/>
                <w:b/>
                <w:color w:val="92D050"/>
                <w:sz w:val="16"/>
                <w:szCs w:val="16"/>
                <w:u w:val="single"/>
              </w:rPr>
            </w:pPr>
            <w:r w:rsidRPr="00B65BD6">
              <w:rPr>
                <w:rFonts w:asciiTheme="majorHAnsi" w:hAnsiTheme="majorHAnsi" w:cstheme="majorHAnsi"/>
                <w:b/>
                <w:color w:val="92D050"/>
                <w:sz w:val="16"/>
                <w:szCs w:val="16"/>
                <w:u w:val="single"/>
              </w:rPr>
              <w:t>S</w:t>
            </w:r>
            <w:r>
              <w:rPr>
                <w:rFonts w:asciiTheme="majorHAnsi" w:hAnsiTheme="majorHAnsi" w:cstheme="majorHAnsi"/>
                <w:b/>
                <w:color w:val="92D050"/>
                <w:sz w:val="16"/>
                <w:szCs w:val="16"/>
                <w:u w:val="single"/>
              </w:rPr>
              <w:t>ocial Responsibility</w:t>
            </w:r>
          </w:p>
          <w:p w14:paraId="14667ECD" w14:textId="77777777" w:rsidR="00423D32" w:rsidRPr="00B65BD6" w:rsidRDefault="00423D32" w:rsidP="00480FB6">
            <w:pPr>
              <w:ind w:left="360"/>
              <w:rPr>
                <w:rFonts w:asciiTheme="majorHAnsi" w:hAnsiTheme="majorHAnsi" w:cstheme="majorHAnsi"/>
                <w:color w:val="92D050"/>
                <w:sz w:val="16"/>
                <w:szCs w:val="16"/>
              </w:rPr>
            </w:pPr>
          </w:p>
        </w:tc>
        <w:tc>
          <w:tcPr>
            <w:tcW w:w="2126" w:type="dxa"/>
            <w:shd w:val="clear" w:color="auto" w:fill="auto"/>
          </w:tcPr>
          <w:p w14:paraId="5FC6B428" w14:textId="77777777" w:rsidR="00423D32" w:rsidRPr="00423D32" w:rsidRDefault="00423D32" w:rsidP="00423D32">
            <w:pPr>
              <w:pStyle w:val="ListParagraph"/>
              <w:numPr>
                <w:ilvl w:val="0"/>
                <w:numId w:val="35"/>
              </w:numPr>
              <w:rPr>
                <w:rFonts w:asciiTheme="majorHAnsi" w:hAnsiTheme="majorHAnsi" w:cstheme="majorHAnsi"/>
                <w:b/>
                <w:i/>
                <w:sz w:val="18"/>
                <w:szCs w:val="16"/>
              </w:rPr>
            </w:pPr>
            <w:r w:rsidRPr="002118EE">
              <w:rPr>
                <w:rFonts w:asciiTheme="majorHAnsi" w:hAnsiTheme="majorHAnsi" w:cstheme="majorHAnsi"/>
                <w:b/>
                <w:i/>
                <w:sz w:val="18"/>
                <w:szCs w:val="16"/>
              </w:rPr>
              <w:t>Students will need to already know the plot of Stave One.</w:t>
            </w:r>
          </w:p>
          <w:p w14:paraId="3B1B2B35" w14:textId="64FA4309" w:rsidR="00423D32" w:rsidRPr="002118EE" w:rsidRDefault="00423D32" w:rsidP="00423D32">
            <w:pPr>
              <w:pStyle w:val="ListParagraph"/>
              <w:numPr>
                <w:ilvl w:val="0"/>
                <w:numId w:val="35"/>
              </w:numPr>
              <w:rPr>
                <w:rFonts w:asciiTheme="majorHAnsi" w:hAnsiTheme="majorHAnsi" w:cstheme="majorHAnsi"/>
                <w:b/>
                <w:i/>
                <w:sz w:val="18"/>
                <w:szCs w:val="16"/>
              </w:rPr>
            </w:pPr>
            <w:r w:rsidRPr="002118EE">
              <w:rPr>
                <w:rFonts w:asciiTheme="majorHAnsi" w:hAnsiTheme="majorHAnsi" w:cstheme="majorHAnsi"/>
                <w:b/>
                <w:i/>
                <w:sz w:val="18"/>
                <w:szCs w:val="16"/>
              </w:rPr>
              <w:t>Students will need to know how to select and retrieve evidence from a text.</w:t>
            </w:r>
          </w:p>
        </w:tc>
        <w:tc>
          <w:tcPr>
            <w:tcW w:w="1843" w:type="dxa"/>
          </w:tcPr>
          <w:p w14:paraId="1C555497" w14:textId="77777777" w:rsidR="00423D32" w:rsidRPr="00193A4F" w:rsidRDefault="00423D32" w:rsidP="00480FB6">
            <w:pPr>
              <w:rPr>
                <w:rFonts w:asciiTheme="majorHAnsi" w:hAnsiTheme="majorHAnsi" w:cstheme="majorHAnsi"/>
                <w:sz w:val="16"/>
                <w:szCs w:val="16"/>
              </w:rPr>
            </w:pPr>
          </w:p>
        </w:tc>
        <w:tc>
          <w:tcPr>
            <w:tcW w:w="1843" w:type="dxa"/>
          </w:tcPr>
          <w:p w14:paraId="2C003ACE" w14:textId="1FDCC0B6" w:rsidR="00423D32" w:rsidRPr="00423D32" w:rsidRDefault="00423D32" w:rsidP="00423D32">
            <w:pPr>
              <w:autoSpaceDE w:val="0"/>
              <w:autoSpaceDN w:val="0"/>
              <w:adjustRightInd w:val="0"/>
              <w:spacing w:line="240" w:lineRule="auto"/>
              <w:rPr>
                <w:rFonts w:ascii="ArialMT" w:hAnsi="ArialMT" w:cs="ArialMT"/>
                <w:b/>
                <w:i/>
                <w:color w:val="FF0000"/>
                <w:sz w:val="18"/>
                <w:szCs w:val="18"/>
              </w:rPr>
            </w:pPr>
            <w:r w:rsidRPr="00423D32">
              <w:rPr>
                <w:rFonts w:ascii="ArialMT" w:hAnsi="ArialMT" w:cs="ArialMT"/>
                <w:b/>
                <w:i/>
                <w:color w:val="FF0000"/>
                <w:sz w:val="18"/>
                <w:szCs w:val="18"/>
              </w:rPr>
              <w:t xml:space="preserve">Starting with this extract, explore </w:t>
            </w:r>
            <w:r w:rsidRPr="00423D32">
              <w:rPr>
                <w:rFonts w:ascii="ArialMT" w:hAnsi="ArialMT" w:cs="ArialMT"/>
                <w:b/>
                <w:i/>
                <w:color w:val="FF0000"/>
                <w:sz w:val="18"/>
                <w:szCs w:val="18"/>
              </w:rPr>
              <w:t>how Dickens presents</w:t>
            </w:r>
            <w:r w:rsidRPr="00423D32">
              <w:rPr>
                <w:rFonts w:ascii="ArialMT" w:hAnsi="ArialMT" w:cs="ArialMT"/>
                <w:b/>
                <w:i/>
                <w:color w:val="FF0000"/>
                <w:sz w:val="18"/>
                <w:szCs w:val="18"/>
              </w:rPr>
              <w:t xml:space="preserve"> social responsibility in Stave 1.</w:t>
            </w:r>
          </w:p>
          <w:p w14:paraId="1E82134F" w14:textId="0999CCAF" w:rsidR="00423D32" w:rsidRPr="005D1C10" w:rsidRDefault="00423D32" w:rsidP="00423D32">
            <w:pPr>
              <w:pStyle w:val="ListParagraph"/>
              <w:ind w:left="8640"/>
              <w:rPr>
                <w:rFonts w:ascii="Tekton Pro" w:hAnsi="Tekton Pro"/>
                <w:sz w:val="24"/>
                <w:szCs w:val="24"/>
              </w:rPr>
            </w:pPr>
            <w:r>
              <w:rPr>
                <w:rFonts w:ascii="Tekton Pro" w:hAnsi="Tekton Pro"/>
                <w:sz w:val="24"/>
                <w:szCs w:val="24"/>
              </w:rPr>
              <w:t xml:space="preserve"> </w:t>
            </w:r>
            <w:r>
              <w:rPr>
                <w:rFonts w:ascii="Tekton Pro" w:hAnsi="Tekton Pro"/>
                <w:sz w:val="24"/>
                <w:szCs w:val="24"/>
              </w:rPr>
              <w:t>[30 M</w:t>
            </w:r>
            <w:r>
              <w:rPr>
                <w:rFonts w:ascii="Tekton Pro" w:hAnsi="Tekton Pro"/>
                <w:sz w:val="24"/>
                <w:szCs w:val="24"/>
              </w:rPr>
              <w:lastRenderedPageBreak/>
              <w:t>arks]</w:t>
            </w:r>
          </w:p>
          <w:p w14:paraId="109AF183" w14:textId="77777777" w:rsidR="00423D32" w:rsidRPr="00193A4F" w:rsidRDefault="00423D32" w:rsidP="00480FB6">
            <w:pPr>
              <w:rPr>
                <w:rFonts w:asciiTheme="majorHAnsi" w:hAnsiTheme="majorHAnsi" w:cstheme="majorHAnsi"/>
                <w:sz w:val="16"/>
                <w:szCs w:val="16"/>
              </w:rPr>
            </w:pPr>
          </w:p>
        </w:tc>
      </w:tr>
      <w:tr w:rsidR="00480FB6" w:rsidRPr="00ED2C1C" w14:paraId="7929FC5D" w14:textId="77777777" w:rsidTr="00997E75">
        <w:trPr>
          <w:trHeight w:val="1670"/>
        </w:trPr>
        <w:tc>
          <w:tcPr>
            <w:tcW w:w="2103" w:type="dxa"/>
          </w:tcPr>
          <w:p w14:paraId="51D53021" w14:textId="72103A00" w:rsidR="00480FB6" w:rsidRDefault="00480FB6" w:rsidP="00480FB6">
            <w:pPr>
              <w:spacing w:line="240" w:lineRule="auto"/>
              <w:rPr>
                <w:rFonts w:asciiTheme="majorHAnsi" w:hAnsiTheme="majorHAnsi" w:cstheme="majorHAnsi"/>
                <w:b/>
                <w:sz w:val="18"/>
                <w:szCs w:val="16"/>
              </w:rPr>
            </w:pPr>
            <w:r w:rsidRPr="002118EE">
              <w:rPr>
                <w:rFonts w:asciiTheme="majorHAnsi" w:hAnsiTheme="majorHAnsi" w:cstheme="majorHAnsi"/>
                <w:b/>
                <w:sz w:val="18"/>
                <w:szCs w:val="16"/>
              </w:rPr>
              <w:lastRenderedPageBreak/>
              <w:t>Lesson 1</w:t>
            </w:r>
            <w:r w:rsidR="00423D32">
              <w:rPr>
                <w:rFonts w:asciiTheme="majorHAnsi" w:hAnsiTheme="majorHAnsi" w:cstheme="majorHAnsi"/>
                <w:b/>
                <w:sz w:val="18"/>
                <w:szCs w:val="16"/>
              </w:rPr>
              <w:t>7</w:t>
            </w:r>
            <w:r w:rsidRPr="002118EE">
              <w:rPr>
                <w:rFonts w:asciiTheme="majorHAnsi" w:hAnsiTheme="majorHAnsi" w:cstheme="majorHAnsi"/>
                <w:b/>
                <w:sz w:val="18"/>
                <w:szCs w:val="16"/>
              </w:rPr>
              <w:t xml:space="preserve">: </w:t>
            </w:r>
          </w:p>
          <w:p w14:paraId="791E74DD" w14:textId="7AA44843" w:rsidR="00480FB6" w:rsidRPr="00B65BD6" w:rsidRDefault="00480FB6" w:rsidP="00480FB6">
            <w:pPr>
              <w:spacing w:line="240" w:lineRule="auto"/>
              <w:rPr>
                <w:rFonts w:asciiTheme="majorHAnsi" w:hAnsiTheme="majorHAnsi" w:cstheme="majorHAnsi"/>
                <w:b/>
                <w:sz w:val="18"/>
                <w:szCs w:val="16"/>
              </w:rPr>
            </w:pPr>
            <w:r w:rsidRPr="002118EE">
              <w:rPr>
                <w:rFonts w:asciiTheme="majorHAnsi" w:hAnsiTheme="majorHAnsi" w:cstheme="majorHAnsi"/>
                <w:b/>
                <w:sz w:val="18"/>
                <w:szCs w:val="16"/>
              </w:rPr>
              <w:t>Stave 2 - The Ghost of Christmas Past</w:t>
            </w:r>
          </w:p>
        </w:tc>
        <w:tc>
          <w:tcPr>
            <w:tcW w:w="5553" w:type="dxa"/>
          </w:tcPr>
          <w:p w14:paraId="29C7B42E" w14:textId="77777777" w:rsidR="00480FB6" w:rsidRPr="002118EE" w:rsidRDefault="00480FB6" w:rsidP="00480FB6">
            <w:pPr>
              <w:pStyle w:val="ListParagraph"/>
              <w:numPr>
                <w:ilvl w:val="0"/>
                <w:numId w:val="34"/>
              </w:numPr>
              <w:rPr>
                <w:rFonts w:asciiTheme="majorHAnsi" w:hAnsiTheme="majorHAnsi" w:cstheme="majorHAnsi"/>
                <w:sz w:val="18"/>
                <w:szCs w:val="16"/>
              </w:rPr>
            </w:pPr>
            <w:r w:rsidRPr="002118EE">
              <w:rPr>
                <w:rFonts w:asciiTheme="majorHAnsi" w:hAnsiTheme="majorHAnsi" w:cstheme="majorHAnsi"/>
                <w:sz w:val="18"/>
                <w:szCs w:val="16"/>
              </w:rPr>
              <w:t xml:space="preserve">Students will know that Dickens uses the three ghosts to show Scrooge his sin and what his fate will be as a consequence. </w:t>
            </w:r>
          </w:p>
          <w:p w14:paraId="6D580866" w14:textId="77777777" w:rsidR="00480FB6" w:rsidRPr="002118EE" w:rsidRDefault="00480FB6" w:rsidP="00480FB6">
            <w:pPr>
              <w:pStyle w:val="ListParagraph"/>
              <w:numPr>
                <w:ilvl w:val="0"/>
                <w:numId w:val="34"/>
              </w:numPr>
              <w:rPr>
                <w:rFonts w:asciiTheme="majorHAnsi" w:hAnsiTheme="majorHAnsi" w:cstheme="majorHAnsi"/>
                <w:sz w:val="18"/>
                <w:szCs w:val="16"/>
              </w:rPr>
            </w:pPr>
            <w:r w:rsidRPr="002118EE">
              <w:rPr>
                <w:rFonts w:asciiTheme="majorHAnsi" w:hAnsiTheme="majorHAnsi" w:cstheme="majorHAnsi"/>
                <w:sz w:val="18"/>
                <w:szCs w:val="16"/>
              </w:rPr>
              <w:t xml:space="preserve">Students will know that each ghost presents Scrooge with an insight into a life gone wrong. </w:t>
            </w:r>
          </w:p>
          <w:p w14:paraId="65471A07" w14:textId="77777777" w:rsidR="00480FB6" w:rsidRPr="002118EE" w:rsidRDefault="00480FB6" w:rsidP="00480FB6">
            <w:pPr>
              <w:pStyle w:val="ListParagraph"/>
              <w:numPr>
                <w:ilvl w:val="0"/>
                <w:numId w:val="34"/>
              </w:numPr>
              <w:rPr>
                <w:rFonts w:asciiTheme="majorHAnsi" w:hAnsiTheme="majorHAnsi" w:cstheme="majorHAnsi"/>
                <w:sz w:val="18"/>
                <w:szCs w:val="16"/>
              </w:rPr>
            </w:pPr>
            <w:r w:rsidRPr="002118EE">
              <w:rPr>
                <w:rFonts w:asciiTheme="majorHAnsi" w:hAnsiTheme="majorHAnsi" w:cstheme="majorHAnsi"/>
                <w:sz w:val="18"/>
                <w:szCs w:val="16"/>
              </w:rPr>
              <w:t>Students will know that the chronological order of the ghosts (past, present and future) indicate Scrooge’s destructive path.</w:t>
            </w:r>
          </w:p>
          <w:p w14:paraId="73BE6AD0" w14:textId="77777777" w:rsidR="00480FB6" w:rsidRPr="002118EE" w:rsidRDefault="00480FB6" w:rsidP="00480FB6">
            <w:pPr>
              <w:pStyle w:val="ListParagraph"/>
              <w:numPr>
                <w:ilvl w:val="0"/>
                <w:numId w:val="34"/>
              </w:numPr>
              <w:rPr>
                <w:rFonts w:asciiTheme="majorHAnsi" w:hAnsiTheme="majorHAnsi" w:cstheme="majorHAnsi"/>
                <w:sz w:val="18"/>
                <w:szCs w:val="16"/>
              </w:rPr>
            </w:pPr>
            <w:r w:rsidRPr="002118EE">
              <w:rPr>
                <w:rFonts w:asciiTheme="majorHAnsi" w:hAnsiTheme="majorHAnsi" w:cstheme="majorHAnsi"/>
                <w:sz w:val="18"/>
                <w:szCs w:val="16"/>
              </w:rPr>
              <w:t>Students will know how to explore language and explain how Dickens presents The Ghost of Christmas Past</w:t>
            </w:r>
          </w:p>
          <w:p w14:paraId="207633F4" w14:textId="6B149975" w:rsidR="00480FB6" w:rsidRPr="00B65BD6" w:rsidRDefault="00480FB6" w:rsidP="00480FB6">
            <w:pPr>
              <w:pStyle w:val="ListParagraph"/>
              <w:numPr>
                <w:ilvl w:val="0"/>
                <w:numId w:val="34"/>
              </w:numPr>
              <w:rPr>
                <w:rFonts w:asciiTheme="majorHAnsi" w:hAnsiTheme="majorHAnsi" w:cstheme="majorHAnsi"/>
                <w:sz w:val="18"/>
                <w:szCs w:val="16"/>
              </w:rPr>
            </w:pPr>
            <w:r w:rsidRPr="002118EE">
              <w:rPr>
                <w:rFonts w:asciiTheme="majorHAnsi" w:hAnsiTheme="majorHAnsi" w:cstheme="majorHAnsi"/>
                <w:sz w:val="18"/>
                <w:szCs w:val="16"/>
              </w:rPr>
              <w:t>Students will know how to share ideas in a thoughtful way.</w:t>
            </w:r>
          </w:p>
        </w:tc>
        <w:tc>
          <w:tcPr>
            <w:tcW w:w="1701" w:type="dxa"/>
          </w:tcPr>
          <w:p w14:paraId="6A0C9778" w14:textId="77777777" w:rsidR="00480FB6" w:rsidRDefault="00480FB6" w:rsidP="00480FB6">
            <w:pPr>
              <w:ind w:left="360"/>
              <w:rPr>
                <w:rFonts w:asciiTheme="majorHAnsi" w:hAnsiTheme="majorHAnsi" w:cstheme="majorHAnsi"/>
                <w:color w:val="92D050"/>
                <w:sz w:val="16"/>
                <w:szCs w:val="16"/>
              </w:rPr>
            </w:pPr>
            <w:r w:rsidRPr="002118EE">
              <w:rPr>
                <w:rFonts w:asciiTheme="majorHAnsi" w:hAnsiTheme="majorHAnsi" w:cstheme="majorHAnsi"/>
                <w:color w:val="92D050"/>
                <w:sz w:val="16"/>
                <w:szCs w:val="16"/>
              </w:rPr>
              <w:t xml:space="preserve">Tier 2 </w:t>
            </w:r>
          </w:p>
          <w:p w14:paraId="0525AA26" w14:textId="77777777" w:rsidR="00423D32" w:rsidRDefault="00423D32" w:rsidP="00480FB6">
            <w:pPr>
              <w:ind w:left="360"/>
              <w:rPr>
                <w:rFonts w:asciiTheme="majorHAnsi" w:hAnsiTheme="majorHAnsi" w:cstheme="majorHAnsi"/>
                <w:b/>
                <w:color w:val="92D050"/>
                <w:sz w:val="16"/>
                <w:szCs w:val="16"/>
                <w:u w:val="single"/>
              </w:rPr>
            </w:pPr>
            <w:r>
              <w:rPr>
                <w:rFonts w:asciiTheme="majorHAnsi" w:hAnsiTheme="majorHAnsi" w:cstheme="majorHAnsi"/>
                <w:b/>
                <w:color w:val="92D050"/>
                <w:sz w:val="16"/>
                <w:szCs w:val="16"/>
                <w:u w:val="single"/>
              </w:rPr>
              <w:t>Contrast</w:t>
            </w:r>
          </w:p>
          <w:p w14:paraId="001BB95A" w14:textId="2FB31B28" w:rsidR="00480FB6" w:rsidRPr="002118EE" w:rsidRDefault="00480FB6" w:rsidP="00480FB6">
            <w:pPr>
              <w:ind w:left="360"/>
              <w:rPr>
                <w:rFonts w:asciiTheme="majorHAnsi" w:hAnsiTheme="majorHAnsi" w:cstheme="majorHAnsi"/>
                <w:b/>
                <w:color w:val="92D050"/>
                <w:sz w:val="16"/>
                <w:szCs w:val="16"/>
                <w:u w:val="single"/>
              </w:rPr>
            </w:pPr>
            <w:r w:rsidRPr="002118EE">
              <w:rPr>
                <w:rFonts w:asciiTheme="majorHAnsi" w:hAnsiTheme="majorHAnsi" w:cstheme="majorHAnsi"/>
                <w:b/>
                <w:color w:val="92D050"/>
                <w:sz w:val="16"/>
                <w:szCs w:val="16"/>
                <w:u w:val="single"/>
              </w:rPr>
              <w:t>Supernatural</w:t>
            </w:r>
          </w:p>
          <w:p w14:paraId="42A2749B" w14:textId="77777777" w:rsidR="00480FB6" w:rsidRDefault="00480FB6" w:rsidP="00480FB6">
            <w:pPr>
              <w:ind w:left="360"/>
              <w:rPr>
                <w:rFonts w:asciiTheme="majorHAnsi" w:hAnsiTheme="majorHAnsi" w:cstheme="majorHAnsi"/>
                <w:color w:val="7030A0"/>
                <w:sz w:val="16"/>
                <w:szCs w:val="16"/>
              </w:rPr>
            </w:pPr>
            <w:r w:rsidRPr="002118EE">
              <w:rPr>
                <w:rFonts w:asciiTheme="majorHAnsi" w:hAnsiTheme="majorHAnsi" w:cstheme="majorHAnsi"/>
                <w:color w:val="7030A0"/>
                <w:sz w:val="16"/>
                <w:szCs w:val="16"/>
              </w:rPr>
              <w:t>Tier 3</w:t>
            </w:r>
          </w:p>
          <w:p w14:paraId="71B3E03E" w14:textId="6D604004" w:rsidR="00480FB6" w:rsidRPr="00B65BD6" w:rsidRDefault="00480FB6" w:rsidP="00480FB6">
            <w:pPr>
              <w:ind w:left="360"/>
              <w:rPr>
                <w:rFonts w:asciiTheme="majorHAnsi" w:hAnsiTheme="majorHAnsi" w:cstheme="majorHAnsi"/>
                <w:b/>
                <w:color w:val="92D050"/>
                <w:sz w:val="16"/>
                <w:szCs w:val="16"/>
                <w:u w:val="single"/>
              </w:rPr>
            </w:pPr>
            <w:r w:rsidRPr="002118EE">
              <w:rPr>
                <w:rFonts w:asciiTheme="majorHAnsi" w:hAnsiTheme="majorHAnsi" w:cstheme="majorHAnsi"/>
                <w:b/>
                <w:color w:val="7030A0"/>
                <w:sz w:val="16"/>
                <w:szCs w:val="16"/>
                <w:u w:val="single"/>
              </w:rPr>
              <w:t>Symbolism</w:t>
            </w:r>
          </w:p>
        </w:tc>
        <w:tc>
          <w:tcPr>
            <w:tcW w:w="2126" w:type="dxa"/>
            <w:shd w:val="clear" w:color="auto" w:fill="auto"/>
          </w:tcPr>
          <w:p w14:paraId="1F38067A" w14:textId="77777777" w:rsidR="00480FB6" w:rsidRPr="002118EE" w:rsidRDefault="00480FB6" w:rsidP="00480FB6">
            <w:pPr>
              <w:pStyle w:val="ListParagraph"/>
              <w:numPr>
                <w:ilvl w:val="0"/>
                <w:numId w:val="35"/>
              </w:numPr>
              <w:rPr>
                <w:rFonts w:asciiTheme="majorHAnsi" w:hAnsiTheme="majorHAnsi" w:cstheme="majorHAnsi"/>
                <w:b/>
                <w:i/>
                <w:sz w:val="18"/>
                <w:szCs w:val="16"/>
              </w:rPr>
            </w:pPr>
            <w:r w:rsidRPr="002118EE">
              <w:rPr>
                <w:rFonts w:asciiTheme="majorHAnsi" w:hAnsiTheme="majorHAnsi" w:cstheme="majorHAnsi"/>
                <w:b/>
                <w:i/>
                <w:sz w:val="18"/>
                <w:szCs w:val="16"/>
              </w:rPr>
              <w:t>Students will already need to know that Victorians believed in supernatural forces and energies.</w:t>
            </w:r>
          </w:p>
          <w:p w14:paraId="1CAEAB1A" w14:textId="435D3483" w:rsidR="00480FB6" w:rsidRPr="00B65BD6" w:rsidRDefault="00480FB6" w:rsidP="00480FB6">
            <w:pPr>
              <w:pStyle w:val="ListParagraph"/>
              <w:numPr>
                <w:ilvl w:val="0"/>
                <w:numId w:val="35"/>
              </w:numPr>
              <w:rPr>
                <w:rFonts w:asciiTheme="majorHAnsi" w:hAnsiTheme="majorHAnsi" w:cstheme="majorHAnsi"/>
                <w:b/>
                <w:i/>
                <w:sz w:val="18"/>
                <w:szCs w:val="16"/>
              </w:rPr>
            </w:pPr>
            <w:r w:rsidRPr="002118EE">
              <w:rPr>
                <w:rFonts w:asciiTheme="majorHAnsi" w:hAnsiTheme="majorHAnsi" w:cstheme="majorHAnsi"/>
                <w:b/>
                <w:i/>
                <w:sz w:val="18"/>
                <w:szCs w:val="16"/>
              </w:rPr>
              <w:t>Students will need to already know how to select and retrieve evidence from a text.</w:t>
            </w:r>
          </w:p>
        </w:tc>
        <w:tc>
          <w:tcPr>
            <w:tcW w:w="1843" w:type="dxa"/>
          </w:tcPr>
          <w:p w14:paraId="605C9E52" w14:textId="12232238" w:rsidR="00A43DA1" w:rsidRPr="000E69B8" w:rsidRDefault="00A43DA1" w:rsidP="00A43DA1">
            <w:pPr>
              <w:rPr>
                <w:rFonts w:asciiTheme="majorHAnsi" w:hAnsiTheme="majorHAnsi" w:cstheme="majorHAnsi"/>
                <w:b/>
                <w:i/>
                <w:sz w:val="18"/>
                <w:szCs w:val="18"/>
              </w:rPr>
            </w:pPr>
            <w:r w:rsidRPr="000E69B8">
              <w:rPr>
                <w:rFonts w:asciiTheme="majorHAnsi" w:hAnsiTheme="majorHAnsi" w:cstheme="majorHAnsi"/>
                <w:b/>
                <w:i/>
                <w:sz w:val="18"/>
                <w:szCs w:val="18"/>
              </w:rPr>
              <w:t xml:space="preserve">Students have previously explored </w:t>
            </w:r>
            <w:r>
              <w:rPr>
                <w:rFonts w:asciiTheme="majorHAnsi" w:hAnsiTheme="majorHAnsi" w:cstheme="majorHAnsi"/>
                <w:b/>
                <w:i/>
                <w:sz w:val="18"/>
                <w:szCs w:val="18"/>
              </w:rPr>
              <w:t>the purpose of ghosts in</w:t>
            </w:r>
            <w:r w:rsidRPr="000E69B8">
              <w:rPr>
                <w:rFonts w:asciiTheme="majorHAnsi" w:hAnsiTheme="majorHAnsi" w:cstheme="majorHAnsi"/>
                <w:b/>
                <w:i/>
                <w:sz w:val="18"/>
                <w:szCs w:val="18"/>
              </w:rPr>
              <w:t xml:space="preserve"> the Short Stories unit in year 9.  </w:t>
            </w:r>
          </w:p>
          <w:p w14:paraId="3CA557F4" w14:textId="5C3289A0" w:rsidR="00480FB6" w:rsidRPr="00193A4F" w:rsidRDefault="00A43DA1" w:rsidP="00A43DA1">
            <w:pPr>
              <w:rPr>
                <w:rFonts w:asciiTheme="majorHAnsi" w:hAnsiTheme="majorHAnsi" w:cstheme="majorHAnsi"/>
                <w:sz w:val="16"/>
                <w:szCs w:val="16"/>
              </w:rPr>
            </w:pPr>
            <w:r w:rsidRPr="000E69B8">
              <w:rPr>
                <w:rFonts w:asciiTheme="majorHAnsi" w:hAnsiTheme="majorHAnsi" w:cstheme="majorHAnsi"/>
                <w:b/>
                <w:i/>
                <w:sz w:val="18"/>
                <w:szCs w:val="18"/>
              </w:rPr>
              <w:t>Students have explored how writers’ use language to create a sense of character through year SoW: THUG</w:t>
            </w:r>
          </w:p>
        </w:tc>
        <w:tc>
          <w:tcPr>
            <w:tcW w:w="1843" w:type="dxa"/>
          </w:tcPr>
          <w:p w14:paraId="73E6D298" w14:textId="2BECF5FB" w:rsidR="00480FB6" w:rsidRPr="00193A4F" w:rsidRDefault="00480FB6" w:rsidP="00480FB6">
            <w:pPr>
              <w:rPr>
                <w:rFonts w:asciiTheme="majorHAnsi" w:hAnsiTheme="majorHAnsi" w:cstheme="majorHAnsi"/>
                <w:sz w:val="16"/>
                <w:szCs w:val="16"/>
              </w:rPr>
            </w:pPr>
          </w:p>
        </w:tc>
      </w:tr>
      <w:tr w:rsidR="00480FB6" w:rsidRPr="00ED2C1C" w14:paraId="53EF57A0" w14:textId="77777777" w:rsidTr="00997E75">
        <w:trPr>
          <w:trHeight w:val="1670"/>
        </w:trPr>
        <w:tc>
          <w:tcPr>
            <w:tcW w:w="2103" w:type="dxa"/>
          </w:tcPr>
          <w:p w14:paraId="465F2069" w14:textId="5B76DFB7" w:rsidR="00480FB6" w:rsidRDefault="00480FB6" w:rsidP="00480FB6">
            <w:pPr>
              <w:spacing w:line="240" w:lineRule="auto"/>
              <w:rPr>
                <w:rFonts w:asciiTheme="majorHAnsi" w:hAnsiTheme="majorHAnsi" w:cstheme="majorHAnsi"/>
                <w:b/>
                <w:sz w:val="18"/>
                <w:szCs w:val="16"/>
              </w:rPr>
            </w:pPr>
            <w:r w:rsidRPr="002118EE">
              <w:rPr>
                <w:rFonts w:asciiTheme="majorHAnsi" w:hAnsiTheme="majorHAnsi" w:cstheme="majorHAnsi"/>
                <w:b/>
                <w:sz w:val="18"/>
                <w:szCs w:val="16"/>
              </w:rPr>
              <w:t>Lesson 1</w:t>
            </w:r>
            <w:r w:rsidR="00423D32">
              <w:rPr>
                <w:rFonts w:asciiTheme="majorHAnsi" w:hAnsiTheme="majorHAnsi" w:cstheme="majorHAnsi"/>
                <w:b/>
                <w:sz w:val="18"/>
                <w:szCs w:val="16"/>
              </w:rPr>
              <w:t>8</w:t>
            </w:r>
            <w:r w:rsidRPr="002118EE">
              <w:rPr>
                <w:rFonts w:asciiTheme="majorHAnsi" w:hAnsiTheme="majorHAnsi" w:cstheme="majorHAnsi"/>
                <w:b/>
                <w:sz w:val="18"/>
                <w:szCs w:val="16"/>
              </w:rPr>
              <w:t xml:space="preserve">: </w:t>
            </w:r>
          </w:p>
          <w:p w14:paraId="56B43B26" w14:textId="56FFD6DE" w:rsidR="00480FB6" w:rsidRPr="00B65BD6" w:rsidRDefault="00480FB6" w:rsidP="00480FB6">
            <w:pPr>
              <w:spacing w:line="240" w:lineRule="auto"/>
              <w:rPr>
                <w:rFonts w:asciiTheme="majorHAnsi" w:hAnsiTheme="majorHAnsi" w:cstheme="majorHAnsi"/>
                <w:b/>
                <w:sz w:val="18"/>
                <w:szCs w:val="16"/>
              </w:rPr>
            </w:pPr>
            <w:r w:rsidRPr="002118EE">
              <w:rPr>
                <w:rFonts w:asciiTheme="majorHAnsi" w:hAnsiTheme="majorHAnsi" w:cstheme="majorHAnsi"/>
                <w:b/>
                <w:sz w:val="18"/>
                <w:szCs w:val="16"/>
              </w:rPr>
              <w:t xml:space="preserve">Stave 2 </w:t>
            </w:r>
            <w:r w:rsidR="00E50F2C">
              <w:rPr>
                <w:rFonts w:asciiTheme="majorHAnsi" w:hAnsiTheme="majorHAnsi" w:cstheme="majorHAnsi"/>
                <w:b/>
                <w:sz w:val="18"/>
                <w:szCs w:val="16"/>
              </w:rPr>
              <w:t>–</w:t>
            </w:r>
            <w:r w:rsidRPr="002118EE">
              <w:rPr>
                <w:rFonts w:asciiTheme="majorHAnsi" w:hAnsiTheme="majorHAnsi" w:cstheme="majorHAnsi"/>
                <w:b/>
                <w:sz w:val="18"/>
                <w:szCs w:val="16"/>
              </w:rPr>
              <w:t xml:space="preserve"> </w:t>
            </w:r>
            <w:r w:rsidR="00E50F2C">
              <w:rPr>
                <w:rFonts w:asciiTheme="majorHAnsi" w:hAnsiTheme="majorHAnsi" w:cstheme="majorHAnsi"/>
                <w:b/>
                <w:sz w:val="18"/>
                <w:szCs w:val="16"/>
              </w:rPr>
              <w:t>The Treatment of Children</w:t>
            </w:r>
          </w:p>
        </w:tc>
        <w:tc>
          <w:tcPr>
            <w:tcW w:w="5553" w:type="dxa"/>
          </w:tcPr>
          <w:p w14:paraId="4B14D67C" w14:textId="77777777" w:rsidR="00480FB6" w:rsidRPr="002118EE" w:rsidRDefault="00480FB6" w:rsidP="00480FB6">
            <w:pPr>
              <w:pStyle w:val="ListParagraph"/>
              <w:numPr>
                <w:ilvl w:val="0"/>
                <w:numId w:val="34"/>
              </w:numPr>
              <w:rPr>
                <w:rFonts w:asciiTheme="majorHAnsi" w:hAnsiTheme="majorHAnsi" w:cstheme="majorHAnsi"/>
                <w:sz w:val="18"/>
                <w:szCs w:val="16"/>
              </w:rPr>
            </w:pPr>
            <w:r w:rsidRPr="002118EE">
              <w:rPr>
                <w:rFonts w:asciiTheme="majorHAnsi" w:hAnsiTheme="majorHAnsi" w:cstheme="majorHAnsi"/>
                <w:sz w:val="18"/>
                <w:szCs w:val="16"/>
              </w:rPr>
              <w:t>Students will know that Dickens shows that Scrooge has fond memories of loved ones and happier times, along with painful experiences that shaped him.</w:t>
            </w:r>
          </w:p>
          <w:p w14:paraId="79753340" w14:textId="77777777" w:rsidR="00480FB6" w:rsidRPr="002118EE" w:rsidRDefault="00480FB6" w:rsidP="00480FB6">
            <w:pPr>
              <w:pStyle w:val="ListParagraph"/>
              <w:numPr>
                <w:ilvl w:val="0"/>
                <w:numId w:val="34"/>
              </w:numPr>
              <w:rPr>
                <w:rFonts w:asciiTheme="majorHAnsi" w:hAnsiTheme="majorHAnsi" w:cstheme="majorHAnsi"/>
                <w:sz w:val="18"/>
                <w:szCs w:val="16"/>
              </w:rPr>
            </w:pPr>
            <w:r w:rsidRPr="002118EE">
              <w:rPr>
                <w:rFonts w:asciiTheme="majorHAnsi" w:hAnsiTheme="majorHAnsi" w:cstheme="majorHAnsi"/>
                <w:sz w:val="18"/>
                <w:szCs w:val="16"/>
              </w:rPr>
              <w:t>Students will know that Fan represents the youth, innocence and goodness that Scrooge once knew.</w:t>
            </w:r>
          </w:p>
          <w:p w14:paraId="5B4E10D2" w14:textId="2FC42A91" w:rsidR="00480FB6" w:rsidRPr="00B65BD6" w:rsidRDefault="00480FB6" w:rsidP="00480FB6">
            <w:pPr>
              <w:pStyle w:val="ListParagraph"/>
              <w:numPr>
                <w:ilvl w:val="0"/>
                <w:numId w:val="34"/>
              </w:numPr>
              <w:rPr>
                <w:rFonts w:asciiTheme="majorHAnsi" w:hAnsiTheme="majorHAnsi" w:cstheme="majorHAnsi"/>
                <w:sz w:val="18"/>
                <w:szCs w:val="16"/>
              </w:rPr>
            </w:pPr>
            <w:r w:rsidRPr="002118EE">
              <w:rPr>
                <w:rFonts w:asciiTheme="majorHAnsi" w:hAnsiTheme="majorHAnsi" w:cstheme="majorHAnsi"/>
                <w:sz w:val="18"/>
                <w:szCs w:val="16"/>
              </w:rPr>
              <w:t>Students will know how Dickens uses language to present the character of Fan in the novella.</w:t>
            </w:r>
          </w:p>
        </w:tc>
        <w:tc>
          <w:tcPr>
            <w:tcW w:w="1701" w:type="dxa"/>
          </w:tcPr>
          <w:p w14:paraId="659B3546" w14:textId="77777777" w:rsidR="00480FB6" w:rsidRDefault="00480FB6" w:rsidP="00480FB6">
            <w:pPr>
              <w:ind w:left="360"/>
              <w:rPr>
                <w:rFonts w:asciiTheme="majorHAnsi" w:hAnsiTheme="majorHAnsi" w:cstheme="majorHAnsi"/>
                <w:color w:val="92D050"/>
                <w:sz w:val="16"/>
                <w:szCs w:val="16"/>
              </w:rPr>
            </w:pPr>
            <w:r w:rsidRPr="002118EE">
              <w:rPr>
                <w:rFonts w:asciiTheme="majorHAnsi" w:hAnsiTheme="majorHAnsi" w:cstheme="majorHAnsi"/>
                <w:color w:val="92D050"/>
                <w:sz w:val="16"/>
                <w:szCs w:val="16"/>
              </w:rPr>
              <w:t>Tier 2</w:t>
            </w:r>
          </w:p>
          <w:p w14:paraId="0E57BE7C" w14:textId="77777777" w:rsidR="00480FB6" w:rsidRPr="002118EE" w:rsidRDefault="00480FB6" w:rsidP="00480FB6">
            <w:pPr>
              <w:ind w:left="360"/>
              <w:rPr>
                <w:rFonts w:asciiTheme="majorHAnsi" w:hAnsiTheme="majorHAnsi" w:cstheme="majorHAnsi"/>
                <w:b/>
                <w:color w:val="92D050"/>
                <w:sz w:val="16"/>
                <w:szCs w:val="16"/>
                <w:u w:val="single"/>
              </w:rPr>
            </w:pPr>
            <w:r w:rsidRPr="002118EE">
              <w:rPr>
                <w:rFonts w:asciiTheme="majorHAnsi" w:hAnsiTheme="majorHAnsi" w:cstheme="majorHAnsi"/>
                <w:b/>
                <w:color w:val="92D050"/>
                <w:sz w:val="16"/>
                <w:szCs w:val="16"/>
                <w:u w:val="single"/>
              </w:rPr>
              <w:t>Remorse</w:t>
            </w:r>
          </w:p>
          <w:p w14:paraId="57335EC8" w14:textId="77777777" w:rsidR="00480FB6" w:rsidRPr="002118EE" w:rsidRDefault="00480FB6" w:rsidP="00480FB6">
            <w:pPr>
              <w:ind w:left="360"/>
              <w:rPr>
                <w:rFonts w:asciiTheme="majorHAnsi" w:hAnsiTheme="majorHAnsi" w:cstheme="majorHAnsi"/>
                <w:color w:val="7030A0"/>
                <w:sz w:val="16"/>
                <w:szCs w:val="16"/>
              </w:rPr>
            </w:pPr>
            <w:r w:rsidRPr="002118EE">
              <w:rPr>
                <w:rFonts w:asciiTheme="majorHAnsi" w:hAnsiTheme="majorHAnsi" w:cstheme="majorHAnsi"/>
                <w:color w:val="7030A0"/>
                <w:sz w:val="16"/>
                <w:szCs w:val="16"/>
              </w:rPr>
              <w:t>Tier 3</w:t>
            </w:r>
          </w:p>
          <w:p w14:paraId="5CE83755" w14:textId="68C80049" w:rsidR="00480FB6" w:rsidRPr="002118EE" w:rsidRDefault="00480FB6" w:rsidP="00480FB6">
            <w:pPr>
              <w:ind w:left="360"/>
              <w:rPr>
                <w:rFonts w:asciiTheme="majorHAnsi" w:hAnsiTheme="majorHAnsi" w:cstheme="majorHAnsi"/>
                <w:b/>
                <w:color w:val="92D050"/>
                <w:sz w:val="16"/>
                <w:szCs w:val="16"/>
                <w:u w:val="single"/>
              </w:rPr>
            </w:pPr>
            <w:r w:rsidRPr="002118EE">
              <w:rPr>
                <w:rFonts w:asciiTheme="majorHAnsi" w:hAnsiTheme="majorHAnsi" w:cstheme="majorHAnsi"/>
                <w:b/>
                <w:color w:val="7030A0"/>
                <w:sz w:val="16"/>
                <w:szCs w:val="16"/>
                <w:u w:val="single"/>
              </w:rPr>
              <w:t>Foil</w:t>
            </w:r>
          </w:p>
        </w:tc>
        <w:tc>
          <w:tcPr>
            <w:tcW w:w="2126" w:type="dxa"/>
            <w:shd w:val="clear" w:color="auto" w:fill="auto"/>
          </w:tcPr>
          <w:p w14:paraId="6BA87037" w14:textId="77777777" w:rsidR="00480FB6" w:rsidRPr="007423DB" w:rsidRDefault="00480FB6" w:rsidP="00480FB6">
            <w:pPr>
              <w:pStyle w:val="ListParagraph"/>
              <w:numPr>
                <w:ilvl w:val="0"/>
                <w:numId w:val="35"/>
              </w:numPr>
              <w:rPr>
                <w:rFonts w:asciiTheme="majorHAnsi" w:hAnsiTheme="majorHAnsi" w:cstheme="majorHAnsi"/>
                <w:b/>
                <w:i/>
                <w:sz w:val="18"/>
                <w:szCs w:val="16"/>
              </w:rPr>
            </w:pPr>
            <w:r w:rsidRPr="007423DB">
              <w:rPr>
                <w:rFonts w:asciiTheme="majorHAnsi" w:hAnsiTheme="majorHAnsi" w:cstheme="majorHAnsi"/>
                <w:b/>
                <w:i/>
                <w:sz w:val="18"/>
                <w:szCs w:val="16"/>
              </w:rPr>
              <w:t>Students will already need to know that writers can influence readers through their choices in language.</w:t>
            </w:r>
          </w:p>
          <w:p w14:paraId="539F990F" w14:textId="37E5E32B" w:rsidR="00480FB6" w:rsidRPr="002118EE" w:rsidRDefault="00480FB6" w:rsidP="00480FB6">
            <w:pPr>
              <w:pStyle w:val="ListParagraph"/>
              <w:numPr>
                <w:ilvl w:val="0"/>
                <w:numId w:val="35"/>
              </w:numPr>
              <w:rPr>
                <w:rFonts w:asciiTheme="majorHAnsi" w:hAnsiTheme="majorHAnsi" w:cstheme="majorHAnsi"/>
                <w:b/>
                <w:i/>
                <w:sz w:val="18"/>
                <w:szCs w:val="16"/>
              </w:rPr>
            </w:pPr>
            <w:r w:rsidRPr="007423DB">
              <w:rPr>
                <w:rFonts w:asciiTheme="majorHAnsi" w:hAnsiTheme="majorHAnsi" w:cstheme="majorHAnsi"/>
                <w:b/>
                <w:i/>
                <w:sz w:val="18"/>
                <w:szCs w:val="16"/>
              </w:rPr>
              <w:t xml:space="preserve">Students will need to already need to know how to select relevant evidence from a </w:t>
            </w:r>
            <w:r w:rsidRPr="007423DB">
              <w:rPr>
                <w:rFonts w:asciiTheme="majorHAnsi" w:hAnsiTheme="majorHAnsi" w:cstheme="majorHAnsi"/>
                <w:b/>
                <w:i/>
                <w:sz w:val="18"/>
                <w:szCs w:val="16"/>
              </w:rPr>
              <w:lastRenderedPageBreak/>
              <w:t>text to support ideas.</w:t>
            </w:r>
          </w:p>
        </w:tc>
        <w:tc>
          <w:tcPr>
            <w:tcW w:w="1843" w:type="dxa"/>
          </w:tcPr>
          <w:p w14:paraId="6A1D2E61" w14:textId="786820B0" w:rsidR="00480FB6" w:rsidRPr="00193A4F" w:rsidRDefault="00A43DA1" w:rsidP="00480FB6">
            <w:pPr>
              <w:rPr>
                <w:rFonts w:asciiTheme="majorHAnsi" w:hAnsiTheme="majorHAnsi" w:cstheme="majorHAnsi"/>
                <w:sz w:val="16"/>
                <w:szCs w:val="16"/>
              </w:rPr>
            </w:pPr>
            <w:r>
              <w:rPr>
                <w:rFonts w:asciiTheme="majorHAnsi" w:hAnsiTheme="majorHAnsi" w:cstheme="majorHAnsi"/>
                <w:b/>
                <w:i/>
                <w:sz w:val="18"/>
                <w:szCs w:val="18"/>
              </w:rPr>
              <w:lastRenderedPageBreak/>
              <w:t>Students have knowledge of how orphans and the poor were viewed. They have knowledge of workhouses and the poor law from their study of Oliver Twist</w:t>
            </w:r>
            <w:r>
              <w:rPr>
                <w:rFonts w:asciiTheme="majorHAnsi" w:hAnsiTheme="majorHAnsi" w:cstheme="majorHAnsi"/>
                <w:b/>
                <w:i/>
                <w:sz w:val="18"/>
                <w:szCs w:val="18"/>
              </w:rPr>
              <w:t>.</w:t>
            </w:r>
          </w:p>
        </w:tc>
        <w:tc>
          <w:tcPr>
            <w:tcW w:w="1843" w:type="dxa"/>
          </w:tcPr>
          <w:p w14:paraId="2CBFC4D8" w14:textId="2E2C0734" w:rsidR="00480FB6" w:rsidRPr="00193A4F" w:rsidRDefault="00480FB6" w:rsidP="00480FB6">
            <w:pPr>
              <w:rPr>
                <w:rFonts w:asciiTheme="majorHAnsi" w:hAnsiTheme="majorHAnsi" w:cstheme="majorHAnsi"/>
                <w:sz w:val="16"/>
                <w:szCs w:val="16"/>
              </w:rPr>
            </w:pPr>
          </w:p>
        </w:tc>
      </w:tr>
      <w:tr w:rsidR="00480FB6" w:rsidRPr="00ED2C1C" w14:paraId="48B35862" w14:textId="77777777" w:rsidTr="00997E75">
        <w:trPr>
          <w:trHeight w:val="1670"/>
        </w:trPr>
        <w:tc>
          <w:tcPr>
            <w:tcW w:w="2103" w:type="dxa"/>
          </w:tcPr>
          <w:p w14:paraId="47D774D9" w14:textId="69FB49AF" w:rsidR="00480FB6" w:rsidRDefault="00480FB6" w:rsidP="00480FB6">
            <w:pPr>
              <w:spacing w:line="240" w:lineRule="auto"/>
              <w:rPr>
                <w:rFonts w:asciiTheme="majorHAnsi" w:hAnsiTheme="majorHAnsi" w:cstheme="majorHAnsi"/>
                <w:b/>
                <w:sz w:val="18"/>
                <w:szCs w:val="16"/>
              </w:rPr>
            </w:pPr>
            <w:r w:rsidRPr="007423DB">
              <w:rPr>
                <w:rFonts w:asciiTheme="majorHAnsi" w:hAnsiTheme="majorHAnsi" w:cstheme="majorHAnsi"/>
                <w:b/>
                <w:sz w:val="18"/>
                <w:szCs w:val="16"/>
              </w:rPr>
              <w:t>Lesson 1</w:t>
            </w:r>
            <w:r w:rsidR="00E50F2C">
              <w:rPr>
                <w:rFonts w:asciiTheme="majorHAnsi" w:hAnsiTheme="majorHAnsi" w:cstheme="majorHAnsi"/>
                <w:b/>
                <w:sz w:val="18"/>
                <w:szCs w:val="16"/>
              </w:rPr>
              <w:t>9</w:t>
            </w:r>
            <w:r w:rsidRPr="007423DB">
              <w:rPr>
                <w:rFonts w:asciiTheme="majorHAnsi" w:hAnsiTheme="majorHAnsi" w:cstheme="majorHAnsi"/>
                <w:b/>
                <w:sz w:val="18"/>
                <w:szCs w:val="16"/>
              </w:rPr>
              <w:t xml:space="preserve">: </w:t>
            </w:r>
          </w:p>
          <w:p w14:paraId="66B2AF64" w14:textId="2FAA8CB6" w:rsidR="00480FB6" w:rsidRPr="002118EE" w:rsidRDefault="00480FB6" w:rsidP="00480FB6">
            <w:pPr>
              <w:spacing w:line="240" w:lineRule="auto"/>
              <w:rPr>
                <w:rFonts w:asciiTheme="majorHAnsi" w:hAnsiTheme="majorHAnsi" w:cstheme="majorHAnsi"/>
                <w:b/>
                <w:sz w:val="18"/>
                <w:szCs w:val="16"/>
              </w:rPr>
            </w:pPr>
            <w:r w:rsidRPr="007423DB">
              <w:rPr>
                <w:rFonts w:asciiTheme="majorHAnsi" w:hAnsiTheme="majorHAnsi" w:cstheme="majorHAnsi"/>
                <w:b/>
                <w:sz w:val="18"/>
                <w:szCs w:val="16"/>
              </w:rPr>
              <w:t>Stave 2 - Fezziwig</w:t>
            </w:r>
          </w:p>
        </w:tc>
        <w:tc>
          <w:tcPr>
            <w:tcW w:w="5553" w:type="dxa"/>
          </w:tcPr>
          <w:p w14:paraId="385D8F45" w14:textId="77777777" w:rsidR="00480FB6" w:rsidRPr="007423DB" w:rsidRDefault="00480FB6" w:rsidP="00480FB6">
            <w:pPr>
              <w:pStyle w:val="ListParagraph"/>
              <w:numPr>
                <w:ilvl w:val="0"/>
                <w:numId w:val="34"/>
              </w:numPr>
              <w:rPr>
                <w:rFonts w:asciiTheme="majorHAnsi" w:hAnsiTheme="majorHAnsi" w:cstheme="majorHAnsi"/>
                <w:sz w:val="18"/>
                <w:szCs w:val="16"/>
              </w:rPr>
            </w:pPr>
            <w:r w:rsidRPr="007423DB">
              <w:rPr>
                <w:rFonts w:asciiTheme="majorHAnsi" w:hAnsiTheme="majorHAnsi" w:cstheme="majorHAnsi"/>
                <w:sz w:val="18"/>
                <w:szCs w:val="16"/>
              </w:rPr>
              <w:t>Students will know that Fezziwig gives Scrooge (and Victorian readers) the opportunity to consider the value of generosity.</w:t>
            </w:r>
          </w:p>
          <w:p w14:paraId="784E2421" w14:textId="17B02C00" w:rsidR="00480FB6" w:rsidRPr="007423DB" w:rsidRDefault="00480FB6" w:rsidP="00480FB6">
            <w:pPr>
              <w:pStyle w:val="ListParagraph"/>
              <w:numPr>
                <w:ilvl w:val="0"/>
                <w:numId w:val="34"/>
              </w:numPr>
              <w:rPr>
                <w:rFonts w:asciiTheme="majorHAnsi" w:hAnsiTheme="majorHAnsi" w:cstheme="majorHAnsi"/>
                <w:sz w:val="18"/>
                <w:szCs w:val="16"/>
              </w:rPr>
            </w:pPr>
            <w:r w:rsidRPr="007423DB">
              <w:rPr>
                <w:rFonts w:asciiTheme="majorHAnsi" w:hAnsiTheme="majorHAnsi" w:cstheme="majorHAnsi"/>
                <w:sz w:val="18"/>
                <w:szCs w:val="16"/>
              </w:rPr>
              <w:t xml:space="preserve">Students will know how to select relevant evidence in order to compare Scrooge with </w:t>
            </w:r>
            <w:r w:rsidR="00E50F2C">
              <w:rPr>
                <w:rFonts w:asciiTheme="majorHAnsi" w:hAnsiTheme="majorHAnsi" w:cstheme="majorHAnsi"/>
                <w:sz w:val="18"/>
                <w:szCs w:val="16"/>
              </w:rPr>
              <w:t>Fe</w:t>
            </w:r>
            <w:r w:rsidRPr="007423DB">
              <w:rPr>
                <w:rFonts w:asciiTheme="majorHAnsi" w:hAnsiTheme="majorHAnsi" w:cstheme="majorHAnsi"/>
                <w:sz w:val="18"/>
                <w:szCs w:val="16"/>
              </w:rPr>
              <w:t>zziwig.</w:t>
            </w:r>
          </w:p>
          <w:p w14:paraId="6FFF7DFF" w14:textId="68CCEC90" w:rsidR="00480FB6" w:rsidRPr="002118EE" w:rsidRDefault="00480FB6" w:rsidP="00480FB6">
            <w:pPr>
              <w:pStyle w:val="ListParagraph"/>
              <w:numPr>
                <w:ilvl w:val="0"/>
                <w:numId w:val="34"/>
              </w:numPr>
              <w:rPr>
                <w:rFonts w:asciiTheme="majorHAnsi" w:hAnsiTheme="majorHAnsi" w:cstheme="majorHAnsi"/>
                <w:sz w:val="18"/>
                <w:szCs w:val="16"/>
              </w:rPr>
            </w:pPr>
            <w:r w:rsidRPr="007423DB">
              <w:rPr>
                <w:rFonts w:asciiTheme="majorHAnsi" w:hAnsiTheme="majorHAnsi" w:cstheme="majorHAnsi"/>
                <w:sz w:val="18"/>
                <w:szCs w:val="16"/>
              </w:rPr>
              <w:t>Students will know how to analyse and annotate extracts from the novella in order to make points about the characters of Scrooge and Fezziwig</w:t>
            </w:r>
          </w:p>
        </w:tc>
        <w:tc>
          <w:tcPr>
            <w:tcW w:w="1701" w:type="dxa"/>
          </w:tcPr>
          <w:p w14:paraId="3DE0FF9C" w14:textId="77777777" w:rsidR="00480FB6" w:rsidRDefault="00480FB6" w:rsidP="00480FB6">
            <w:pPr>
              <w:ind w:left="360"/>
              <w:rPr>
                <w:rFonts w:asciiTheme="majorHAnsi" w:hAnsiTheme="majorHAnsi" w:cstheme="majorHAnsi"/>
                <w:color w:val="92D050"/>
                <w:sz w:val="16"/>
                <w:szCs w:val="16"/>
              </w:rPr>
            </w:pPr>
            <w:r w:rsidRPr="007423DB">
              <w:rPr>
                <w:rFonts w:asciiTheme="majorHAnsi" w:hAnsiTheme="majorHAnsi" w:cstheme="majorHAnsi"/>
                <w:color w:val="92D050"/>
                <w:sz w:val="16"/>
                <w:szCs w:val="16"/>
              </w:rPr>
              <w:t xml:space="preserve">Tier 2 </w:t>
            </w:r>
          </w:p>
          <w:p w14:paraId="70B47F38" w14:textId="77777777" w:rsidR="00E50F2C" w:rsidRDefault="00E50F2C" w:rsidP="00480FB6">
            <w:pPr>
              <w:ind w:left="360"/>
              <w:rPr>
                <w:rFonts w:asciiTheme="majorHAnsi" w:hAnsiTheme="majorHAnsi" w:cstheme="majorHAnsi"/>
                <w:b/>
                <w:color w:val="92D050"/>
                <w:sz w:val="16"/>
                <w:szCs w:val="16"/>
                <w:u w:val="single"/>
              </w:rPr>
            </w:pPr>
            <w:r>
              <w:rPr>
                <w:rFonts w:asciiTheme="majorHAnsi" w:hAnsiTheme="majorHAnsi" w:cstheme="majorHAnsi"/>
                <w:b/>
                <w:color w:val="92D050"/>
                <w:sz w:val="16"/>
                <w:szCs w:val="16"/>
                <w:u w:val="single"/>
              </w:rPr>
              <w:t>Philanthropic</w:t>
            </w:r>
          </w:p>
          <w:p w14:paraId="7BBAE719" w14:textId="7627D21C" w:rsidR="00480FB6" w:rsidRPr="007423DB" w:rsidRDefault="00480FB6" w:rsidP="00480FB6">
            <w:pPr>
              <w:ind w:left="360"/>
              <w:rPr>
                <w:rFonts w:asciiTheme="majorHAnsi" w:hAnsiTheme="majorHAnsi" w:cstheme="majorHAnsi"/>
                <w:b/>
                <w:color w:val="92D050"/>
                <w:sz w:val="16"/>
                <w:szCs w:val="16"/>
                <w:u w:val="single"/>
              </w:rPr>
            </w:pPr>
            <w:r w:rsidRPr="007423DB">
              <w:rPr>
                <w:rFonts w:asciiTheme="majorHAnsi" w:hAnsiTheme="majorHAnsi" w:cstheme="majorHAnsi"/>
                <w:b/>
                <w:color w:val="92D050"/>
                <w:sz w:val="16"/>
                <w:szCs w:val="16"/>
                <w:u w:val="single"/>
              </w:rPr>
              <w:t>Capacious</w:t>
            </w:r>
          </w:p>
          <w:p w14:paraId="4C40ABB5" w14:textId="77777777" w:rsidR="00480FB6" w:rsidRDefault="00480FB6" w:rsidP="00480FB6">
            <w:pPr>
              <w:ind w:left="360"/>
              <w:rPr>
                <w:rFonts w:asciiTheme="majorHAnsi" w:hAnsiTheme="majorHAnsi" w:cstheme="majorHAnsi"/>
                <w:color w:val="7030A0"/>
                <w:sz w:val="16"/>
                <w:szCs w:val="16"/>
              </w:rPr>
            </w:pPr>
            <w:r w:rsidRPr="007423DB">
              <w:rPr>
                <w:rFonts w:asciiTheme="majorHAnsi" w:hAnsiTheme="majorHAnsi" w:cstheme="majorHAnsi"/>
                <w:color w:val="7030A0"/>
                <w:sz w:val="16"/>
                <w:szCs w:val="16"/>
              </w:rPr>
              <w:t>Tier 3</w:t>
            </w:r>
          </w:p>
          <w:p w14:paraId="680821E2" w14:textId="77777777" w:rsidR="00480FB6" w:rsidRPr="007423DB" w:rsidRDefault="00480FB6" w:rsidP="00480FB6">
            <w:pPr>
              <w:ind w:left="360"/>
              <w:rPr>
                <w:rFonts w:asciiTheme="majorHAnsi" w:hAnsiTheme="majorHAnsi" w:cstheme="majorHAnsi"/>
                <w:b/>
                <w:color w:val="7030A0"/>
                <w:sz w:val="16"/>
                <w:szCs w:val="16"/>
                <w:u w:val="single"/>
              </w:rPr>
            </w:pPr>
            <w:r w:rsidRPr="007423DB">
              <w:rPr>
                <w:rFonts w:asciiTheme="majorHAnsi" w:hAnsiTheme="majorHAnsi" w:cstheme="majorHAnsi"/>
                <w:b/>
                <w:color w:val="7030A0"/>
                <w:sz w:val="16"/>
                <w:szCs w:val="16"/>
                <w:u w:val="single"/>
              </w:rPr>
              <w:t>Contrast</w:t>
            </w:r>
          </w:p>
          <w:p w14:paraId="37918457" w14:textId="1B08C0DB" w:rsidR="00480FB6" w:rsidRPr="002118EE" w:rsidRDefault="00480FB6" w:rsidP="00480FB6">
            <w:pPr>
              <w:ind w:left="360"/>
              <w:rPr>
                <w:rFonts w:asciiTheme="majorHAnsi" w:hAnsiTheme="majorHAnsi" w:cstheme="majorHAnsi"/>
                <w:b/>
                <w:color w:val="92D050"/>
                <w:sz w:val="16"/>
                <w:szCs w:val="16"/>
                <w:u w:val="single"/>
              </w:rPr>
            </w:pPr>
            <w:r w:rsidRPr="007423DB">
              <w:rPr>
                <w:rFonts w:asciiTheme="majorHAnsi" w:hAnsiTheme="majorHAnsi" w:cstheme="majorHAnsi"/>
                <w:b/>
                <w:color w:val="7030A0"/>
                <w:sz w:val="16"/>
                <w:szCs w:val="16"/>
                <w:u w:val="single"/>
              </w:rPr>
              <w:t>Foil</w:t>
            </w:r>
          </w:p>
        </w:tc>
        <w:tc>
          <w:tcPr>
            <w:tcW w:w="2126" w:type="dxa"/>
            <w:shd w:val="clear" w:color="auto" w:fill="auto"/>
          </w:tcPr>
          <w:p w14:paraId="2FCB4FB7" w14:textId="77777777" w:rsidR="00480FB6" w:rsidRPr="007423DB" w:rsidRDefault="00480FB6" w:rsidP="00480FB6">
            <w:pPr>
              <w:pStyle w:val="ListParagraph"/>
              <w:numPr>
                <w:ilvl w:val="0"/>
                <w:numId w:val="35"/>
              </w:numPr>
              <w:rPr>
                <w:rFonts w:asciiTheme="majorHAnsi" w:hAnsiTheme="majorHAnsi" w:cstheme="majorHAnsi"/>
                <w:b/>
                <w:i/>
                <w:sz w:val="18"/>
                <w:szCs w:val="16"/>
              </w:rPr>
            </w:pPr>
            <w:r w:rsidRPr="007423DB">
              <w:rPr>
                <w:rFonts w:asciiTheme="majorHAnsi" w:hAnsiTheme="majorHAnsi" w:cstheme="majorHAnsi"/>
                <w:b/>
                <w:i/>
                <w:sz w:val="18"/>
                <w:szCs w:val="16"/>
              </w:rPr>
              <w:t>Students will need to already know that Scrooge is presented as miserable and misanthropic.</w:t>
            </w:r>
          </w:p>
          <w:p w14:paraId="25BDDC8D" w14:textId="77777777" w:rsidR="00480FB6" w:rsidRPr="007423DB" w:rsidRDefault="00480FB6" w:rsidP="00480FB6">
            <w:pPr>
              <w:pStyle w:val="ListParagraph"/>
              <w:numPr>
                <w:ilvl w:val="0"/>
                <w:numId w:val="35"/>
              </w:numPr>
              <w:rPr>
                <w:rFonts w:asciiTheme="majorHAnsi" w:hAnsiTheme="majorHAnsi" w:cstheme="majorHAnsi"/>
                <w:b/>
                <w:i/>
                <w:sz w:val="18"/>
                <w:szCs w:val="16"/>
              </w:rPr>
            </w:pPr>
            <w:r w:rsidRPr="007423DB">
              <w:rPr>
                <w:rFonts w:asciiTheme="majorHAnsi" w:hAnsiTheme="majorHAnsi" w:cstheme="majorHAnsi"/>
                <w:b/>
                <w:i/>
                <w:sz w:val="18"/>
                <w:szCs w:val="16"/>
              </w:rPr>
              <w:t>Students will already need to know how to retrieve information from a text.</w:t>
            </w:r>
          </w:p>
          <w:p w14:paraId="648EDC3D" w14:textId="7FC2C21E" w:rsidR="00480FB6" w:rsidRPr="002118EE" w:rsidRDefault="00480FB6" w:rsidP="00480FB6">
            <w:pPr>
              <w:pStyle w:val="ListParagraph"/>
              <w:numPr>
                <w:ilvl w:val="0"/>
                <w:numId w:val="35"/>
              </w:numPr>
              <w:rPr>
                <w:rFonts w:asciiTheme="majorHAnsi" w:hAnsiTheme="majorHAnsi" w:cstheme="majorHAnsi"/>
                <w:b/>
                <w:i/>
                <w:sz w:val="18"/>
                <w:szCs w:val="16"/>
              </w:rPr>
            </w:pPr>
            <w:r w:rsidRPr="007423DB">
              <w:rPr>
                <w:rFonts w:asciiTheme="majorHAnsi" w:hAnsiTheme="majorHAnsi" w:cstheme="majorHAnsi"/>
                <w:b/>
                <w:i/>
                <w:sz w:val="18"/>
                <w:szCs w:val="16"/>
              </w:rPr>
              <w:t>Students will need to already know how to make comparisons.</w:t>
            </w:r>
          </w:p>
        </w:tc>
        <w:tc>
          <w:tcPr>
            <w:tcW w:w="1843" w:type="dxa"/>
          </w:tcPr>
          <w:p w14:paraId="358DA3AB" w14:textId="49FF092F" w:rsidR="00480FB6" w:rsidRPr="00193A4F" w:rsidRDefault="00A43DA1" w:rsidP="00480FB6">
            <w:pPr>
              <w:rPr>
                <w:rFonts w:asciiTheme="majorHAnsi" w:hAnsiTheme="majorHAnsi" w:cstheme="majorHAnsi"/>
                <w:sz w:val="16"/>
                <w:szCs w:val="16"/>
              </w:rPr>
            </w:pPr>
            <w:r>
              <w:rPr>
                <w:rFonts w:asciiTheme="majorHAnsi" w:hAnsiTheme="majorHAnsi" w:cstheme="majorHAnsi"/>
                <w:b/>
                <w:i/>
                <w:sz w:val="18"/>
                <w:szCs w:val="18"/>
              </w:rPr>
              <w:t>Students have knowledge of</w:t>
            </w:r>
            <w:r>
              <w:rPr>
                <w:rFonts w:asciiTheme="majorHAnsi" w:hAnsiTheme="majorHAnsi" w:cstheme="majorHAnsi"/>
                <w:b/>
                <w:i/>
                <w:sz w:val="18"/>
                <w:szCs w:val="18"/>
              </w:rPr>
              <w:t xml:space="preserve"> how employers treated their employees in the Victorian era</w:t>
            </w:r>
            <w:r>
              <w:rPr>
                <w:rFonts w:asciiTheme="majorHAnsi" w:hAnsiTheme="majorHAnsi" w:cstheme="majorHAnsi"/>
                <w:b/>
                <w:i/>
                <w:sz w:val="18"/>
                <w:szCs w:val="18"/>
              </w:rPr>
              <w:t xml:space="preserve">. They have knowledge of </w:t>
            </w:r>
            <w:r>
              <w:rPr>
                <w:rFonts w:asciiTheme="majorHAnsi" w:hAnsiTheme="majorHAnsi" w:cstheme="majorHAnsi"/>
                <w:b/>
                <w:i/>
                <w:sz w:val="18"/>
                <w:szCs w:val="18"/>
              </w:rPr>
              <w:t>how writers use language for effect from Romeo and Juliet, THUG, The Hunger Games.</w:t>
            </w:r>
            <w:bookmarkStart w:id="0" w:name="_GoBack"/>
            <w:bookmarkEnd w:id="0"/>
          </w:p>
        </w:tc>
        <w:tc>
          <w:tcPr>
            <w:tcW w:w="1843" w:type="dxa"/>
          </w:tcPr>
          <w:p w14:paraId="57A3F9CF" w14:textId="7C892CEE" w:rsidR="00480FB6" w:rsidRPr="00193A4F" w:rsidRDefault="00480FB6" w:rsidP="00480FB6">
            <w:pPr>
              <w:rPr>
                <w:rFonts w:asciiTheme="majorHAnsi" w:hAnsiTheme="majorHAnsi" w:cstheme="majorHAnsi"/>
                <w:sz w:val="16"/>
                <w:szCs w:val="16"/>
              </w:rPr>
            </w:pPr>
          </w:p>
        </w:tc>
      </w:tr>
      <w:tr w:rsidR="00480FB6" w:rsidRPr="00ED2C1C" w14:paraId="67BDF9AA" w14:textId="77777777" w:rsidTr="00997E75">
        <w:trPr>
          <w:trHeight w:val="1670"/>
        </w:trPr>
        <w:tc>
          <w:tcPr>
            <w:tcW w:w="2103" w:type="dxa"/>
          </w:tcPr>
          <w:p w14:paraId="61C8DC6A" w14:textId="742D68F0" w:rsidR="00480FB6" w:rsidRDefault="00480FB6" w:rsidP="00480FB6">
            <w:pPr>
              <w:spacing w:line="240" w:lineRule="auto"/>
              <w:rPr>
                <w:rFonts w:asciiTheme="majorHAnsi" w:hAnsiTheme="majorHAnsi" w:cstheme="majorHAnsi"/>
                <w:b/>
                <w:sz w:val="18"/>
                <w:szCs w:val="16"/>
              </w:rPr>
            </w:pPr>
            <w:r w:rsidRPr="007423DB">
              <w:rPr>
                <w:rFonts w:asciiTheme="majorHAnsi" w:hAnsiTheme="majorHAnsi" w:cstheme="majorHAnsi"/>
                <w:b/>
                <w:sz w:val="18"/>
                <w:szCs w:val="16"/>
              </w:rPr>
              <w:t xml:space="preserve">Lesson </w:t>
            </w:r>
            <w:r w:rsidR="00E50F2C">
              <w:rPr>
                <w:rFonts w:asciiTheme="majorHAnsi" w:hAnsiTheme="majorHAnsi" w:cstheme="majorHAnsi"/>
                <w:b/>
                <w:sz w:val="18"/>
                <w:szCs w:val="16"/>
              </w:rPr>
              <w:t>20</w:t>
            </w:r>
            <w:r w:rsidRPr="007423DB">
              <w:rPr>
                <w:rFonts w:asciiTheme="majorHAnsi" w:hAnsiTheme="majorHAnsi" w:cstheme="majorHAnsi"/>
                <w:b/>
                <w:sz w:val="18"/>
                <w:szCs w:val="16"/>
              </w:rPr>
              <w:t xml:space="preserve">: </w:t>
            </w:r>
          </w:p>
          <w:p w14:paraId="3A23025A" w14:textId="71BCAAE4" w:rsidR="00480FB6" w:rsidRPr="002118EE" w:rsidRDefault="00480FB6" w:rsidP="00480FB6">
            <w:pPr>
              <w:spacing w:line="240" w:lineRule="auto"/>
              <w:rPr>
                <w:rFonts w:asciiTheme="majorHAnsi" w:hAnsiTheme="majorHAnsi" w:cstheme="majorHAnsi"/>
                <w:b/>
                <w:sz w:val="18"/>
                <w:szCs w:val="16"/>
              </w:rPr>
            </w:pPr>
            <w:r w:rsidRPr="007423DB">
              <w:rPr>
                <w:rFonts w:asciiTheme="majorHAnsi" w:hAnsiTheme="majorHAnsi" w:cstheme="majorHAnsi"/>
                <w:b/>
                <w:sz w:val="18"/>
                <w:szCs w:val="16"/>
              </w:rPr>
              <w:t>Stave 2 - Scrooge and Belle</w:t>
            </w:r>
          </w:p>
        </w:tc>
        <w:tc>
          <w:tcPr>
            <w:tcW w:w="5553" w:type="dxa"/>
          </w:tcPr>
          <w:p w14:paraId="67FF8008" w14:textId="77777777" w:rsidR="00480FB6" w:rsidRPr="007423DB" w:rsidRDefault="00480FB6" w:rsidP="00480FB6">
            <w:pPr>
              <w:pStyle w:val="ListParagraph"/>
              <w:numPr>
                <w:ilvl w:val="0"/>
                <w:numId w:val="34"/>
              </w:numPr>
              <w:rPr>
                <w:rFonts w:asciiTheme="majorHAnsi" w:hAnsiTheme="majorHAnsi" w:cstheme="majorHAnsi"/>
                <w:sz w:val="18"/>
                <w:szCs w:val="16"/>
              </w:rPr>
            </w:pPr>
            <w:r w:rsidRPr="007423DB">
              <w:rPr>
                <w:rFonts w:asciiTheme="majorHAnsi" w:hAnsiTheme="majorHAnsi" w:cstheme="majorHAnsi"/>
                <w:sz w:val="18"/>
                <w:szCs w:val="16"/>
              </w:rPr>
              <w:t xml:space="preserve">Students will know that Belle breaks off her engagement to Scrooge. </w:t>
            </w:r>
          </w:p>
          <w:p w14:paraId="4FDFB44F" w14:textId="77777777" w:rsidR="00480FB6" w:rsidRPr="007423DB" w:rsidRDefault="00480FB6" w:rsidP="00480FB6">
            <w:pPr>
              <w:pStyle w:val="ListParagraph"/>
              <w:numPr>
                <w:ilvl w:val="0"/>
                <w:numId w:val="34"/>
              </w:numPr>
              <w:rPr>
                <w:rFonts w:asciiTheme="majorHAnsi" w:hAnsiTheme="majorHAnsi" w:cstheme="majorHAnsi"/>
                <w:sz w:val="18"/>
                <w:szCs w:val="16"/>
              </w:rPr>
            </w:pPr>
            <w:r w:rsidRPr="007423DB">
              <w:rPr>
                <w:rFonts w:asciiTheme="majorHAnsi" w:hAnsiTheme="majorHAnsi" w:cstheme="majorHAnsi"/>
                <w:sz w:val="18"/>
                <w:szCs w:val="16"/>
              </w:rPr>
              <w:t xml:space="preserve">Students will know that Scrooge’s values changed during the course of their relationship. His avarice increased and displaced his love for Belle. </w:t>
            </w:r>
          </w:p>
          <w:p w14:paraId="541508C6" w14:textId="77777777" w:rsidR="00480FB6" w:rsidRPr="007423DB" w:rsidRDefault="00480FB6" w:rsidP="00480FB6">
            <w:pPr>
              <w:pStyle w:val="ListParagraph"/>
              <w:numPr>
                <w:ilvl w:val="0"/>
                <w:numId w:val="34"/>
              </w:numPr>
              <w:rPr>
                <w:rFonts w:asciiTheme="majorHAnsi" w:hAnsiTheme="majorHAnsi" w:cstheme="majorHAnsi"/>
                <w:sz w:val="18"/>
                <w:szCs w:val="16"/>
              </w:rPr>
            </w:pPr>
            <w:r w:rsidRPr="007423DB">
              <w:rPr>
                <w:rFonts w:asciiTheme="majorHAnsi" w:hAnsiTheme="majorHAnsi" w:cstheme="majorHAnsi"/>
                <w:sz w:val="18"/>
                <w:szCs w:val="16"/>
              </w:rPr>
              <w:t xml:space="preserve">Students will know that ‘Belle’ is a </w:t>
            </w:r>
            <w:proofErr w:type="spellStart"/>
            <w:r w:rsidRPr="007423DB">
              <w:rPr>
                <w:rFonts w:asciiTheme="majorHAnsi" w:hAnsiTheme="majorHAnsi" w:cstheme="majorHAnsi"/>
                <w:sz w:val="18"/>
                <w:szCs w:val="16"/>
              </w:rPr>
              <w:t>charactonym</w:t>
            </w:r>
            <w:proofErr w:type="spellEnd"/>
            <w:r w:rsidRPr="007423DB">
              <w:rPr>
                <w:rFonts w:asciiTheme="majorHAnsi" w:hAnsiTheme="majorHAnsi" w:cstheme="majorHAnsi"/>
                <w:sz w:val="18"/>
                <w:szCs w:val="16"/>
              </w:rPr>
              <w:t xml:space="preserve"> meaning beauty and that Dickens shows that Scrooge’s pursuit of money results in a loss of beauty and joy. </w:t>
            </w:r>
          </w:p>
          <w:p w14:paraId="6C1E060B" w14:textId="45FE781C" w:rsidR="00480FB6" w:rsidRPr="002118EE" w:rsidRDefault="00480FB6" w:rsidP="00480FB6">
            <w:pPr>
              <w:pStyle w:val="ListParagraph"/>
              <w:numPr>
                <w:ilvl w:val="0"/>
                <w:numId w:val="34"/>
              </w:numPr>
              <w:rPr>
                <w:rFonts w:asciiTheme="majorHAnsi" w:hAnsiTheme="majorHAnsi" w:cstheme="majorHAnsi"/>
                <w:sz w:val="18"/>
                <w:szCs w:val="16"/>
              </w:rPr>
            </w:pPr>
            <w:r w:rsidRPr="007423DB">
              <w:rPr>
                <w:rFonts w:asciiTheme="majorHAnsi" w:hAnsiTheme="majorHAnsi" w:cstheme="majorHAnsi"/>
                <w:sz w:val="18"/>
                <w:szCs w:val="16"/>
              </w:rPr>
              <w:t>Students will know how Dickens uses language to present Scrooge's relationship with Belle.</w:t>
            </w:r>
          </w:p>
        </w:tc>
        <w:tc>
          <w:tcPr>
            <w:tcW w:w="1701" w:type="dxa"/>
          </w:tcPr>
          <w:p w14:paraId="52934276" w14:textId="77777777" w:rsidR="00480FB6" w:rsidRDefault="00480FB6" w:rsidP="00480FB6">
            <w:pPr>
              <w:ind w:left="360"/>
              <w:rPr>
                <w:rFonts w:asciiTheme="majorHAnsi" w:hAnsiTheme="majorHAnsi" w:cstheme="majorHAnsi"/>
                <w:color w:val="92D050"/>
                <w:sz w:val="16"/>
                <w:szCs w:val="16"/>
              </w:rPr>
            </w:pPr>
            <w:r w:rsidRPr="007423DB">
              <w:rPr>
                <w:rFonts w:asciiTheme="majorHAnsi" w:hAnsiTheme="majorHAnsi" w:cstheme="majorHAnsi"/>
                <w:color w:val="92D050"/>
                <w:sz w:val="16"/>
                <w:szCs w:val="16"/>
              </w:rPr>
              <w:t xml:space="preserve">Tier 2 </w:t>
            </w:r>
          </w:p>
          <w:p w14:paraId="7669846D" w14:textId="77777777" w:rsidR="00480FB6" w:rsidRPr="007423DB" w:rsidRDefault="00480FB6" w:rsidP="00480FB6">
            <w:pPr>
              <w:ind w:left="360"/>
              <w:rPr>
                <w:rFonts w:asciiTheme="majorHAnsi" w:hAnsiTheme="majorHAnsi" w:cstheme="majorHAnsi"/>
                <w:b/>
                <w:color w:val="92D050"/>
                <w:sz w:val="16"/>
                <w:szCs w:val="16"/>
                <w:u w:val="single"/>
              </w:rPr>
            </w:pPr>
            <w:r w:rsidRPr="007423DB">
              <w:rPr>
                <w:rFonts w:asciiTheme="majorHAnsi" w:hAnsiTheme="majorHAnsi" w:cstheme="majorHAnsi"/>
                <w:b/>
                <w:color w:val="92D050"/>
                <w:sz w:val="16"/>
                <w:szCs w:val="16"/>
                <w:u w:val="single"/>
              </w:rPr>
              <w:t>Avarice</w:t>
            </w:r>
          </w:p>
          <w:p w14:paraId="490A4873" w14:textId="77777777" w:rsidR="00480FB6" w:rsidRPr="007423DB" w:rsidRDefault="00480FB6" w:rsidP="00480FB6">
            <w:pPr>
              <w:ind w:left="360"/>
              <w:rPr>
                <w:rFonts w:asciiTheme="majorHAnsi" w:hAnsiTheme="majorHAnsi" w:cstheme="majorHAnsi"/>
                <w:color w:val="7030A0"/>
                <w:sz w:val="16"/>
                <w:szCs w:val="16"/>
              </w:rPr>
            </w:pPr>
            <w:r w:rsidRPr="007423DB">
              <w:rPr>
                <w:rFonts w:asciiTheme="majorHAnsi" w:hAnsiTheme="majorHAnsi" w:cstheme="majorHAnsi"/>
                <w:color w:val="7030A0"/>
                <w:sz w:val="16"/>
                <w:szCs w:val="16"/>
              </w:rPr>
              <w:t>Tier 3</w:t>
            </w:r>
          </w:p>
          <w:p w14:paraId="2A8A518D" w14:textId="77777777" w:rsidR="00480FB6" w:rsidRPr="007423DB" w:rsidRDefault="00480FB6" w:rsidP="00480FB6">
            <w:pPr>
              <w:ind w:left="360"/>
              <w:rPr>
                <w:rFonts w:asciiTheme="majorHAnsi" w:hAnsiTheme="majorHAnsi" w:cstheme="majorHAnsi"/>
                <w:b/>
                <w:color w:val="7030A0"/>
                <w:sz w:val="16"/>
                <w:szCs w:val="16"/>
                <w:u w:val="single"/>
              </w:rPr>
            </w:pPr>
            <w:r w:rsidRPr="007423DB">
              <w:rPr>
                <w:rFonts w:asciiTheme="majorHAnsi" w:hAnsiTheme="majorHAnsi" w:cstheme="majorHAnsi"/>
                <w:b/>
                <w:color w:val="7030A0"/>
                <w:sz w:val="16"/>
                <w:szCs w:val="16"/>
                <w:u w:val="single"/>
              </w:rPr>
              <w:t>Fable</w:t>
            </w:r>
          </w:p>
          <w:p w14:paraId="56DABB8C" w14:textId="176745AC" w:rsidR="00480FB6" w:rsidRPr="002118EE" w:rsidRDefault="00480FB6" w:rsidP="00480FB6">
            <w:pPr>
              <w:ind w:left="360"/>
              <w:rPr>
                <w:rFonts w:asciiTheme="majorHAnsi" w:hAnsiTheme="majorHAnsi" w:cstheme="majorHAnsi"/>
                <w:color w:val="92D050"/>
                <w:sz w:val="16"/>
                <w:szCs w:val="16"/>
              </w:rPr>
            </w:pPr>
            <w:proofErr w:type="spellStart"/>
            <w:r w:rsidRPr="007423DB">
              <w:rPr>
                <w:rFonts w:asciiTheme="majorHAnsi" w:hAnsiTheme="majorHAnsi" w:cstheme="majorHAnsi"/>
                <w:b/>
                <w:color w:val="7030A0"/>
                <w:sz w:val="16"/>
                <w:szCs w:val="16"/>
                <w:u w:val="single"/>
              </w:rPr>
              <w:t>Charactonym</w:t>
            </w:r>
            <w:proofErr w:type="spellEnd"/>
          </w:p>
        </w:tc>
        <w:tc>
          <w:tcPr>
            <w:tcW w:w="2126" w:type="dxa"/>
            <w:shd w:val="clear" w:color="auto" w:fill="auto"/>
          </w:tcPr>
          <w:p w14:paraId="4989359F" w14:textId="77777777" w:rsidR="00480FB6" w:rsidRPr="007423DB" w:rsidRDefault="00480FB6" w:rsidP="00480FB6">
            <w:pPr>
              <w:pStyle w:val="ListParagraph"/>
              <w:numPr>
                <w:ilvl w:val="0"/>
                <w:numId w:val="35"/>
              </w:numPr>
              <w:rPr>
                <w:rFonts w:asciiTheme="majorHAnsi" w:hAnsiTheme="majorHAnsi" w:cstheme="majorHAnsi"/>
                <w:b/>
                <w:i/>
                <w:sz w:val="18"/>
                <w:szCs w:val="16"/>
              </w:rPr>
            </w:pPr>
            <w:r w:rsidRPr="007423DB">
              <w:rPr>
                <w:rFonts w:asciiTheme="majorHAnsi" w:hAnsiTheme="majorHAnsi" w:cstheme="majorHAnsi"/>
                <w:b/>
                <w:i/>
                <w:sz w:val="18"/>
                <w:szCs w:val="16"/>
              </w:rPr>
              <w:t>Students will need to already know that Scrooge values money over all other things.</w:t>
            </w:r>
          </w:p>
          <w:p w14:paraId="2059C4E6" w14:textId="2FDAF6FE" w:rsidR="00480FB6" w:rsidRPr="007423DB" w:rsidRDefault="00480FB6" w:rsidP="00480FB6">
            <w:pPr>
              <w:pStyle w:val="ListParagraph"/>
              <w:numPr>
                <w:ilvl w:val="0"/>
                <w:numId w:val="35"/>
              </w:numPr>
              <w:rPr>
                <w:rFonts w:asciiTheme="majorHAnsi" w:hAnsiTheme="majorHAnsi" w:cstheme="majorHAnsi"/>
                <w:b/>
                <w:i/>
                <w:sz w:val="18"/>
                <w:szCs w:val="16"/>
              </w:rPr>
            </w:pPr>
            <w:r w:rsidRPr="007423DB">
              <w:rPr>
                <w:rFonts w:asciiTheme="majorHAnsi" w:hAnsiTheme="majorHAnsi" w:cstheme="majorHAnsi"/>
                <w:b/>
                <w:i/>
                <w:sz w:val="18"/>
                <w:szCs w:val="16"/>
              </w:rPr>
              <w:t>Students will need to already know how to select relevant evidence to support ideas.</w:t>
            </w:r>
          </w:p>
        </w:tc>
        <w:tc>
          <w:tcPr>
            <w:tcW w:w="1843" w:type="dxa"/>
          </w:tcPr>
          <w:p w14:paraId="65F03E98" w14:textId="77777777" w:rsidR="00480FB6" w:rsidRPr="00193A4F" w:rsidRDefault="00480FB6" w:rsidP="00480FB6">
            <w:pPr>
              <w:rPr>
                <w:rFonts w:asciiTheme="majorHAnsi" w:hAnsiTheme="majorHAnsi" w:cstheme="majorHAnsi"/>
                <w:sz w:val="16"/>
                <w:szCs w:val="16"/>
              </w:rPr>
            </w:pPr>
          </w:p>
        </w:tc>
        <w:tc>
          <w:tcPr>
            <w:tcW w:w="1843" w:type="dxa"/>
          </w:tcPr>
          <w:p w14:paraId="2EE379A2" w14:textId="15CC9EAE" w:rsidR="00480FB6" w:rsidRPr="00193A4F" w:rsidRDefault="00480FB6" w:rsidP="00480FB6">
            <w:pPr>
              <w:rPr>
                <w:rFonts w:asciiTheme="majorHAnsi" w:hAnsiTheme="majorHAnsi" w:cstheme="majorHAnsi"/>
                <w:sz w:val="16"/>
                <w:szCs w:val="16"/>
              </w:rPr>
            </w:pPr>
          </w:p>
        </w:tc>
      </w:tr>
      <w:tr w:rsidR="00480FB6" w:rsidRPr="00ED2C1C" w14:paraId="4F626D05" w14:textId="77777777" w:rsidTr="00997E75">
        <w:trPr>
          <w:trHeight w:val="1670"/>
        </w:trPr>
        <w:tc>
          <w:tcPr>
            <w:tcW w:w="2103" w:type="dxa"/>
          </w:tcPr>
          <w:p w14:paraId="5095E98B" w14:textId="127A79A2" w:rsidR="00480FB6" w:rsidRDefault="00480FB6" w:rsidP="00480FB6">
            <w:pPr>
              <w:spacing w:line="240" w:lineRule="auto"/>
              <w:rPr>
                <w:rFonts w:asciiTheme="majorHAnsi" w:hAnsiTheme="majorHAnsi" w:cstheme="majorHAnsi"/>
                <w:b/>
                <w:sz w:val="18"/>
                <w:szCs w:val="16"/>
              </w:rPr>
            </w:pPr>
            <w:proofErr w:type="gramStart"/>
            <w:r w:rsidRPr="007423DB">
              <w:rPr>
                <w:rFonts w:asciiTheme="majorHAnsi" w:hAnsiTheme="majorHAnsi" w:cstheme="majorHAnsi"/>
                <w:b/>
                <w:sz w:val="18"/>
                <w:szCs w:val="16"/>
              </w:rPr>
              <w:lastRenderedPageBreak/>
              <w:t>Lesson :</w:t>
            </w:r>
            <w:proofErr w:type="gramEnd"/>
            <w:r w:rsidRPr="007423DB">
              <w:rPr>
                <w:rFonts w:asciiTheme="majorHAnsi" w:hAnsiTheme="majorHAnsi" w:cstheme="majorHAnsi"/>
                <w:b/>
                <w:sz w:val="18"/>
                <w:szCs w:val="16"/>
              </w:rPr>
              <w:t xml:space="preserve"> </w:t>
            </w:r>
          </w:p>
          <w:p w14:paraId="0622E4EF" w14:textId="222D4B65" w:rsidR="00480FB6" w:rsidRPr="007423DB" w:rsidRDefault="00480FB6" w:rsidP="00480FB6">
            <w:pPr>
              <w:spacing w:line="240" w:lineRule="auto"/>
              <w:rPr>
                <w:rFonts w:asciiTheme="majorHAnsi" w:hAnsiTheme="majorHAnsi" w:cstheme="majorHAnsi"/>
                <w:b/>
                <w:sz w:val="18"/>
                <w:szCs w:val="16"/>
              </w:rPr>
            </w:pPr>
            <w:r w:rsidRPr="007423DB">
              <w:rPr>
                <w:rFonts w:asciiTheme="majorHAnsi" w:hAnsiTheme="majorHAnsi" w:cstheme="majorHAnsi"/>
                <w:b/>
                <w:sz w:val="18"/>
                <w:szCs w:val="16"/>
              </w:rPr>
              <w:t>Stave 2 - Sympathy for Scrooge Writing Assessment</w:t>
            </w:r>
          </w:p>
        </w:tc>
        <w:tc>
          <w:tcPr>
            <w:tcW w:w="5553" w:type="dxa"/>
          </w:tcPr>
          <w:p w14:paraId="53F3A0FC" w14:textId="77777777" w:rsidR="00480FB6" w:rsidRPr="007423DB" w:rsidRDefault="00480FB6" w:rsidP="00480FB6">
            <w:pPr>
              <w:pStyle w:val="ListParagraph"/>
              <w:numPr>
                <w:ilvl w:val="0"/>
                <w:numId w:val="34"/>
              </w:numPr>
              <w:rPr>
                <w:rFonts w:asciiTheme="majorHAnsi" w:hAnsiTheme="majorHAnsi" w:cstheme="majorHAnsi"/>
                <w:sz w:val="18"/>
                <w:szCs w:val="16"/>
              </w:rPr>
            </w:pPr>
            <w:r w:rsidRPr="007423DB">
              <w:rPr>
                <w:rFonts w:asciiTheme="majorHAnsi" w:hAnsiTheme="majorHAnsi" w:cstheme="majorHAnsi"/>
                <w:sz w:val="18"/>
                <w:szCs w:val="16"/>
              </w:rPr>
              <w:t>Students will know that Dickens uses language to create sympathy for Scrooge in Stave 2.</w:t>
            </w:r>
          </w:p>
          <w:p w14:paraId="4473D6C9" w14:textId="77777777" w:rsidR="00480FB6" w:rsidRPr="007423DB" w:rsidRDefault="00480FB6" w:rsidP="00480FB6">
            <w:pPr>
              <w:pStyle w:val="ListParagraph"/>
              <w:numPr>
                <w:ilvl w:val="0"/>
                <w:numId w:val="34"/>
              </w:numPr>
              <w:rPr>
                <w:rFonts w:asciiTheme="majorHAnsi" w:hAnsiTheme="majorHAnsi" w:cstheme="majorHAnsi"/>
                <w:sz w:val="18"/>
                <w:szCs w:val="16"/>
              </w:rPr>
            </w:pPr>
            <w:r w:rsidRPr="007423DB">
              <w:rPr>
                <w:rFonts w:asciiTheme="majorHAnsi" w:hAnsiTheme="majorHAnsi" w:cstheme="majorHAnsi"/>
                <w:sz w:val="18"/>
                <w:szCs w:val="16"/>
              </w:rPr>
              <w:t xml:space="preserve">Students will know how to explore how Dickens creates sympathy for Scrooge in Stave 2. </w:t>
            </w:r>
          </w:p>
          <w:p w14:paraId="2B03C4CC" w14:textId="77777777" w:rsidR="00480FB6" w:rsidRPr="007423DB" w:rsidRDefault="00480FB6" w:rsidP="00480FB6">
            <w:pPr>
              <w:pStyle w:val="ListParagraph"/>
              <w:numPr>
                <w:ilvl w:val="0"/>
                <w:numId w:val="34"/>
              </w:numPr>
              <w:rPr>
                <w:rFonts w:asciiTheme="majorHAnsi" w:hAnsiTheme="majorHAnsi" w:cstheme="majorHAnsi"/>
                <w:sz w:val="18"/>
                <w:szCs w:val="16"/>
              </w:rPr>
            </w:pPr>
            <w:r w:rsidRPr="007423DB">
              <w:rPr>
                <w:rFonts w:asciiTheme="majorHAnsi" w:hAnsiTheme="majorHAnsi" w:cstheme="majorHAnsi"/>
                <w:sz w:val="18"/>
                <w:szCs w:val="16"/>
              </w:rPr>
              <w:t>Students will know how to analyse and annotate an extract in order to explore how sympathy for Scrooge is created.</w:t>
            </w:r>
          </w:p>
          <w:p w14:paraId="03B55D79" w14:textId="4AA18F8A" w:rsidR="00480FB6" w:rsidRPr="007423DB" w:rsidRDefault="00480FB6" w:rsidP="00480FB6">
            <w:pPr>
              <w:pStyle w:val="ListParagraph"/>
              <w:numPr>
                <w:ilvl w:val="0"/>
                <w:numId w:val="34"/>
              </w:numPr>
              <w:rPr>
                <w:rFonts w:asciiTheme="majorHAnsi" w:hAnsiTheme="majorHAnsi" w:cstheme="majorHAnsi"/>
                <w:sz w:val="18"/>
                <w:szCs w:val="16"/>
              </w:rPr>
            </w:pPr>
            <w:r w:rsidRPr="007423DB">
              <w:rPr>
                <w:rFonts w:asciiTheme="majorHAnsi" w:hAnsiTheme="majorHAnsi" w:cstheme="majorHAnsi"/>
                <w:sz w:val="18"/>
                <w:szCs w:val="16"/>
              </w:rPr>
              <w:t>Students will know how to link the extract to other points within the stave where sympathy for Scrooge is created.</w:t>
            </w:r>
          </w:p>
        </w:tc>
        <w:tc>
          <w:tcPr>
            <w:tcW w:w="1701" w:type="dxa"/>
          </w:tcPr>
          <w:p w14:paraId="00E1F39E" w14:textId="77777777" w:rsidR="00480FB6" w:rsidRDefault="00480FB6" w:rsidP="00480FB6">
            <w:pPr>
              <w:ind w:left="360"/>
              <w:rPr>
                <w:rFonts w:asciiTheme="majorHAnsi" w:hAnsiTheme="majorHAnsi" w:cstheme="majorHAnsi"/>
                <w:color w:val="92D050"/>
                <w:sz w:val="16"/>
                <w:szCs w:val="16"/>
              </w:rPr>
            </w:pPr>
            <w:r w:rsidRPr="007423DB">
              <w:rPr>
                <w:rFonts w:asciiTheme="majorHAnsi" w:hAnsiTheme="majorHAnsi" w:cstheme="majorHAnsi"/>
                <w:color w:val="92D050"/>
                <w:sz w:val="16"/>
                <w:szCs w:val="16"/>
              </w:rPr>
              <w:t>Tier 2</w:t>
            </w:r>
          </w:p>
          <w:p w14:paraId="5FCFAAB8" w14:textId="774B96F0" w:rsidR="00480FB6" w:rsidRPr="007423DB" w:rsidRDefault="00480FB6" w:rsidP="00480FB6">
            <w:pPr>
              <w:ind w:left="360"/>
              <w:rPr>
                <w:rFonts w:asciiTheme="majorHAnsi" w:hAnsiTheme="majorHAnsi" w:cstheme="majorHAnsi"/>
                <w:color w:val="92D050"/>
                <w:sz w:val="16"/>
                <w:szCs w:val="16"/>
              </w:rPr>
            </w:pPr>
            <w:r w:rsidRPr="007423DB">
              <w:rPr>
                <w:rFonts w:asciiTheme="majorHAnsi" w:hAnsiTheme="majorHAnsi" w:cstheme="majorHAnsi"/>
                <w:b/>
                <w:color w:val="92D050"/>
                <w:sz w:val="16"/>
                <w:szCs w:val="16"/>
                <w:u w:val="single"/>
              </w:rPr>
              <w:t>Jocund</w:t>
            </w:r>
          </w:p>
        </w:tc>
        <w:tc>
          <w:tcPr>
            <w:tcW w:w="2126" w:type="dxa"/>
            <w:shd w:val="clear" w:color="auto" w:fill="auto"/>
          </w:tcPr>
          <w:p w14:paraId="21224C00" w14:textId="77777777" w:rsidR="00480FB6" w:rsidRPr="007423DB" w:rsidRDefault="00480FB6" w:rsidP="00480FB6">
            <w:pPr>
              <w:pStyle w:val="ListParagraph"/>
              <w:numPr>
                <w:ilvl w:val="0"/>
                <w:numId w:val="35"/>
              </w:numPr>
              <w:rPr>
                <w:rFonts w:asciiTheme="majorHAnsi" w:hAnsiTheme="majorHAnsi" w:cstheme="majorHAnsi"/>
                <w:b/>
                <w:i/>
                <w:sz w:val="18"/>
                <w:szCs w:val="16"/>
              </w:rPr>
            </w:pPr>
            <w:r w:rsidRPr="007423DB">
              <w:rPr>
                <w:rFonts w:asciiTheme="majorHAnsi" w:hAnsiTheme="majorHAnsi" w:cstheme="majorHAnsi"/>
                <w:b/>
                <w:i/>
                <w:sz w:val="18"/>
                <w:szCs w:val="16"/>
              </w:rPr>
              <w:t>Students need to already know the key events/plot for Stave 2.</w:t>
            </w:r>
          </w:p>
          <w:p w14:paraId="3BCA613C" w14:textId="77777777" w:rsidR="00480FB6" w:rsidRPr="007423DB" w:rsidRDefault="00480FB6" w:rsidP="00480FB6">
            <w:pPr>
              <w:pStyle w:val="ListParagraph"/>
              <w:numPr>
                <w:ilvl w:val="0"/>
                <w:numId w:val="35"/>
              </w:numPr>
              <w:rPr>
                <w:rFonts w:asciiTheme="majorHAnsi" w:hAnsiTheme="majorHAnsi" w:cstheme="majorHAnsi"/>
                <w:b/>
                <w:i/>
                <w:sz w:val="18"/>
                <w:szCs w:val="16"/>
              </w:rPr>
            </w:pPr>
            <w:r w:rsidRPr="007423DB">
              <w:rPr>
                <w:rFonts w:asciiTheme="majorHAnsi" w:hAnsiTheme="majorHAnsi" w:cstheme="majorHAnsi"/>
                <w:b/>
                <w:i/>
                <w:sz w:val="18"/>
                <w:szCs w:val="16"/>
              </w:rPr>
              <w:t>Students need to already have knowledge of the requirements of the exam.</w:t>
            </w:r>
          </w:p>
          <w:p w14:paraId="3CD544CA" w14:textId="5E010E57" w:rsidR="00480FB6" w:rsidRPr="007423DB" w:rsidRDefault="00480FB6" w:rsidP="00480FB6">
            <w:pPr>
              <w:pStyle w:val="ListParagraph"/>
              <w:numPr>
                <w:ilvl w:val="0"/>
                <w:numId w:val="35"/>
              </w:numPr>
              <w:rPr>
                <w:rFonts w:asciiTheme="majorHAnsi" w:hAnsiTheme="majorHAnsi" w:cstheme="majorHAnsi"/>
                <w:b/>
                <w:i/>
                <w:sz w:val="18"/>
                <w:szCs w:val="16"/>
              </w:rPr>
            </w:pPr>
            <w:r w:rsidRPr="007423DB">
              <w:rPr>
                <w:rFonts w:asciiTheme="majorHAnsi" w:hAnsiTheme="majorHAnsi" w:cstheme="majorHAnsi"/>
                <w:b/>
                <w:i/>
                <w:sz w:val="18"/>
                <w:szCs w:val="16"/>
              </w:rPr>
              <w:t>Students need to already know how to select evidence from a text to support their ideas.</w:t>
            </w:r>
          </w:p>
        </w:tc>
        <w:tc>
          <w:tcPr>
            <w:tcW w:w="1843" w:type="dxa"/>
          </w:tcPr>
          <w:p w14:paraId="6B726EED" w14:textId="77777777" w:rsidR="00480FB6" w:rsidRPr="00193A4F" w:rsidRDefault="00480FB6" w:rsidP="00480FB6">
            <w:pPr>
              <w:rPr>
                <w:rFonts w:asciiTheme="majorHAnsi" w:hAnsiTheme="majorHAnsi" w:cstheme="majorHAnsi"/>
                <w:sz w:val="16"/>
                <w:szCs w:val="16"/>
              </w:rPr>
            </w:pPr>
          </w:p>
        </w:tc>
        <w:tc>
          <w:tcPr>
            <w:tcW w:w="1843" w:type="dxa"/>
          </w:tcPr>
          <w:p w14:paraId="5CBCBB18" w14:textId="4C9E2EB3" w:rsidR="00480FB6" w:rsidRPr="00193A4F" w:rsidRDefault="00480FB6" w:rsidP="00480FB6">
            <w:pPr>
              <w:rPr>
                <w:rFonts w:asciiTheme="majorHAnsi" w:hAnsiTheme="majorHAnsi" w:cstheme="majorHAnsi"/>
                <w:sz w:val="16"/>
                <w:szCs w:val="16"/>
              </w:rPr>
            </w:pPr>
          </w:p>
        </w:tc>
      </w:tr>
      <w:tr w:rsidR="00480FB6" w:rsidRPr="00ED2C1C" w14:paraId="1E04862C" w14:textId="77777777" w:rsidTr="00997E75">
        <w:trPr>
          <w:trHeight w:val="1670"/>
        </w:trPr>
        <w:tc>
          <w:tcPr>
            <w:tcW w:w="2103" w:type="dxa"/>
          </w:tcPr>
          <w:p w14:paraId="566C590A" w14:textId="28FCDCDF" w:rsidR="00480FB6" w:rsidRDefault="00480FB6" w:rsidP="00480FB6">
            <w:pPr>
              <w:spacing w:line="240" w:lineRule="auto"/>
              <w:rPr>
                <w:rFonts w:asciiTheme="majorHAnsi" w:hAnsiTheme="majorHAnsi" w:cstheme="majorHAnsi"/>
                <w:b/>
                <w:sz w:val="18"/>
                <w:szCs w:val="16"/>
              </w:rPr>
            </w:pPr>
            <w:proofErr w:type="gramStart"/>
            <w:r w:rsidRPr="007423DB">
              <w:rPr>
                <w:rFonts w:asciiTheme="majorHAnsi" w:hAnsiTheme="majorHAnsi" w:cstheme="majorHAnsi"/>
                <w:b/>
                <w:sz w:val="18"/>
                <w:szCs w:val="16"/>
              </w:rPr>
              <w:t>Lesson :</w:t>
            </w:r>
            <w:proofErr w:type="gramEnd"/>
            <w:r w:rsidRPr="007423DB">
              <w:rPr>
                <w:rFonts w:asciiTheme="majorHAnsi" w:hAnsiTheme="majorHAnsi" w:cstheme="majorHAnsi"/>
                <w:b/>
                <w:sz w:val="18"/>
                <w:szCs w:val="16"/>
              </w:rPr>
              <w:t xml:space="preserve"> </w:t>
            </w:r>
          </w:p>
          <w:p w14:paraId="17950701" w14:textId="15A0A9C1" w:rsidR="00480FB6" w:rsidRPr="007423DB" w:rsidRDefault="00480FB6" w:rsidP="00480FB6">
            <w:pPr>
              <w:spacing w:line="240" w:lineRule="auto"/>
              <w:rPr>
                <w:rFonts w:asciiTheme="majorHAnsi" w:hAnsiTheme="majorHAnsi" w:cstheme="majorHAnsi"/>
                <w:b/>
                <w:sz w:val="18"/>
                <w:szCs w:val="16"/>
              </w:rPr>
            </w:pPr>
            <w:r w:rsidRPr="007423DB">
              <w:rPr>
                <w:rFonts w:asciiTheme="majorHAnsi" w:hAnsiTheme="majorHAnsi" w:cstheme="majorHAnsi"/>
                <w:b/>
                <w:sz w:val="18"/>
                <w:szCs w:val="16"/>
              </w:rPr>
              <w:t>Stave 2 - Work Improvement Time</w:t>
            </w:r>
          </w:p>
        </w:tc>
        <w:tc>
          <w:tcPr>
            <w:tcW w:w="5553" w:type="dxa"/>
          </w:tcPr>
          <w:p w14:paraId="57BFCFC4" w14:textId="77777777" w:rsidR="00480FB6" w:rsidRPr="007423DB" w:rsidRDefault="00480FB6" w:rsidP="00480FB6">
            <w:pPr>
              <w:pStyle w:val="ListParagraph"/>
              <w:numPr>
                <w:ilvl w:val="0"/>
                <w:numId w:val="34"/>
              </w:numPr>
              <w:rPr>
                <w:rFonts w:asciiTheme="majorHAnsi" w:hAnsiTheme="majorHAnsi" w:cstheme="majorHAnsi"/>
                <w:sz w:val="18"/>
                <w:szCs w:val="16"/>
              </w:rPr>
            </w:pPr>
            <w:r w:rsidRPr="007423DB">
              <w:rPr>
                <w:rFonts w:asciiTheme="majorHAnsi" w:hAnsiTheme="majorHAnsi" w:cstheme="majorHAnsi"/>
                <w:sz w:val="18"/>
                <w:szCs w:val="16"/>
              </w:rPr>
              <w:t>Students will know what skills (AO1, AO2, AO3) they have demonstrated, and where, in their practice examination response.</w:t>
            </w:r>
          </w:p>
          <w:p w14:paraId="4B3A800A" w14:textId="74926F30" w:rsidR="00480FB6" w:rsidRPr="007423DB" w:rsidRDefault="00480FB6" w:rsidP="00480FB6">
            <w:pPr>
              <w:pStyle w:val="ListParagraph"/>
              <w:numPr>
                <w:ilvl w:val="0"/>
                <w:numId w:val="34"/>
              </w:numPr>
              <w:rPr>
                <w:rFonts w:asciiTheme="majorHAnsi" w:hAnsiTheme="majorHAnsi" w:cstheme="majorHAnsi"/>
                <w:sz w:val="18"/>
                <w:szCs w:val="16"/>
              </w:rPr>
            </w:pPr>
            <w:r w:rsidRPr="007423DB">
              <w:rPr>
                <w:rFonts w:asciiTheme="majorHAnsi" w:hAnsiTheme="majorHAnsi" w:cstheme="majorHAnsi"/>
                <w:sz w:val="18"/>
                <w:szCs w:val="16"/>
              </w:rPr>
              <w:t>Students will know how to improve an examination response.</w:t>
            </w:r>
          </w:p>
        </w:tc>
        <w:tc>
          <w:tcPr>
            <w:tcW w:w="1701" w:type="dxa"/>
          </w:tcPr>
          <w:p w14:paraId="1E4ECED6" w14:textId="30C06E3D" w:rsidR="00480FB6" w:rsidRPr="007423DB" w:rsidRDefault="00480FB6" w:rsidP="00480FB6">
            <w:pPr>
              <w:ind w:left="360"/>
              <w:rPr>
                <w:rFonts w:asciiTheme="majorHAnsi" w:hAnsiTheme="majorHAnsi" w:cstheme="majorHAnsi"/>
                <w:b/>
                <w:color w:val="92D050"/>
                <w:sz w:val="16"/>
                <w:szCs w:val="16"/>
                <w:u w:val="single"/>
              </w:rPr>
            </w:pPr>
          </w:p>
        </w:tc>
        <w:tc>
          <w:tcPr>
            <w:tcW w:w="2126" w:type="dxa"/>
            <w:shd w:val="clear" w:color="auto" w:fill="auto"/>
          </w:tcPr>
          <w:p w14:paraId="1D081855" w14:textId="77777777" w:rsidR="00480FB6" w:rsidRPr="007423DB" w:rsidRDefault="00480FB6" w:rsidP="00480FB6">
            <w:pPr>
              <w:pStyle w:val="ListParagraph"/>
              <w:numPr>
                <w:ilvl w:val="0"/>
                <w:numId w:val="35"/>
              </w:numPr>
              <w:rPr>
                <w:rFonts w:asciiTheme="majorHAnsi" w:hAnsiTheme="majorHAnsi" w:cstheme="majorHAnsi"/>
                <w:b/>
                <w:i/>
                <w:sz w:val="18"/>
                <w:szCs w:val="16"/>
              </w:rPr>
            </w:pPr>
            <w:proofErr w:type="spellStart"/>
            <w:r w:rsidRPr="007423DB">
              <w:rPr>
                <w:rFonts w:asciiTheme="majorHAnsi" w:hAnsiTheme="majorHAnsi" w:cstheme="majorHAnsi"/>
                <w:b/>
                <w:i/>
                <w:sz w:val="18"/>
                <w:szCs w:val="16"/>
              </w:rPr>
              <w:t>Stduents</w:t>
            </w:r>
            <w:proofErr w:type="spellEnd"/>
            <w:r w:rsidRPr="007423DB">
              <w:rPr>
                <w:rFonts w:asciiTheme="majorHAnsi" w:hAnsiTheme="majorHAnsi" w:cstheme="majorHAnsi"/>
                <w:b/>
                <w:i/>
                <w:sz w:val="18"/>
                <w:szCs w:val="16"/>
              </w:rPr>
              <w:t xml:space="preserve"> will need to already know that Dickens creates sympathy for Scrooge in Stave Two. </w:t>
            </w:r>
          </w:p>
          <w:p w14:paraId="50619AFE" w14:textId="5A9A462D" w:rsidR="00480FB6" w:rsidRPr="007423DB" w:rsidRDefault="00480FB6" w:rsidP="00480FB6">
            <w:pPr>
              <w:pStyle w:val="ListParagraph"/>
              <w:numPr>
                <w:ilvl w:val="0"/>
                <w:numId w:val="35"/>
              </w:numPr>
              <w:rPr>
                <w:rFonts w:asciiTheme="majorHAnsi" w:hAnsiTheme="majorHAnsi" w:cstheme="majorHAnsi"/>
                <w:b/>
                <w:i/>
                <w:sz w:val="18"/>
                <w:szCs w:val="16"/>
              </w:rPr>
            </w:pPr>
            <w:r w:rsidRPr="007423DB">
              <w:rPr>
                <w:rFonts w:asciiTheme="majorHAnsi" w:hAnsiTheme="majorHAnsi" w:cstheme="majorHAnsi"/>
                <w:b/>
                <w:i/>
                <w:sz w:val="18"/>
                <w:szCs w:val="16"/>
              </w:rPr>
              <w:t>Students need to already have knowledge of the requirements of the exam.</w:t>
            </w:r>
          </w:p>
        </w:tc>
        <w:tc>
          <w:tcPr>
            <w:tcW w:w="1843" w:type="dxa"/>
          </w:tcPr>
          <w:p w14:paraId="198CABA7" w14:textId="77777777" w:rsidR="00480FB6" w:rsidRPr="00193A4F" w:rsidRDefault="00480FB6" w:rsidP="00480FB6">
            <w:pPr>
              <w:rPr>
                <w:rFonts w:asciiTheme="majorHAnsi" w:hAnsiTheme="majorHAnsi" w:cstheme="majorHAnsi"/>
                <w:sz w:val="16"/>
                <w:szCs w:val="16"/>
              </w:rPr>
            </w:pPr>
          </w:p>
        </w:tc>
        <w:tc>
          <w:tcPr>
            <w:tcW w:w="1843" w:type="dxa"/>
          </w:tcPr>
          <w:p w14:paraId="4B83E567" w14:textId="20167B80" w:rsidR="00480FB6" w:rsidRPr="00193A4F" w:rsidRDefault="00480FB6" w:rsidP="00480FB6">
            <w:pPr>
              <w:rPr>
                <w:rFonts w:asciiTheme="majorHAnsi" w:hAnsiTheme="majorHAnsi" w:cstheme="majorHAnsi"/>
                <w:sz w:val="16"/>
                <w:szCs w:val="16"/>
              </w:rPr>
            </w:pPr>
          </w:p>
        </w:tc>
      </w:tr>
      <w:tr w:rsidR="00480FB6" w:rsidRPr="00ED2C1C" w14:paraId="51681523" w14:textId="77777777" w:rsidTr="00997E75">
        <w:trPr>
          <w:trHeight w:val="1670"/>
        </w:trPr>
        <w:tc>
          <w:tcPr>
            <w:tcW w:w="2103" w:type="dxa"/>
          </w:tcPr>
          <w:p w14:paraId="1D070BCF" w14:textId="56825579" w:rsidR="00480FB6" w:rsidRDefault="00480FB6" w:rsidP="00480FB6">
            <w:pPr>
              <w:spacing w:line="240" w:lineRule="auto"/>
              <w:rPr>
                <w:rFonts w:asciiTheme="majorHAnsi" w:hAnsiTheme="majorHAnsi" w:cstheme="majorHAnsi"/>
                <w:b/>
                <w:sz w:val="18"/>
                <w:szCs w:val="16"/>
              </w:rPr>
            </w:pPr>
            <w:proofErr w:type="gramStart"/>
            <w:r w:rsidRPr="007423DB">
              <w:rPr>
                <w:rFonts w:asciiTheme="majorHAnsi" w:hAnsiTheme="majorHAnsi" w:cstheme="majorHAnsi"/>
                <w:b/>
                <w:sz w:val="18"/>
                <w:szCs w:val="16"/>
              </w:rPr>
              <w:t>Lesson :</w:t>
            </w:r>
            <w:proofErr w:type="gramEnd"/>
          </w:p>
          <w:p w14:paraId="48C6C745" w14:textId="325CCE28" w:rsidR="00480FB6" w:rsidRPr="007423DB" w:rsidRDefault="00480FB6" w:rsidP="00480FB6">
            <w:pPr>
              <w:spacing w:line="240" w:lineRule="auto"/>
              <w:rPr>
                <w:rFonts w:asciiTheme="majorHAnsi" w:hAnsiTheme="majorHAnsi" w:cstheme="majorHAnsi"/>
                <w:b/>
                <w:sz w:val="18"/>
                <w:szCs w:val="16"/>
              </w:rPr>
            </w:pPr>
            <w:r w:rsidRPr="007423DB">
              <w:rPr>
                <w:rFonts w:asciiTheme="majorHAnsi" w:hAnsiTheme="majorHAnsi" w:cstheme="majorHAnsi"/>
                <w:b/>
                <w:sz w:val="18"/>
                <w:szCs w:val="16"/>
              </w:rPr>
              <w:t>Stave 3 - The Ghost of Christmas Present</w:t>
            </w:r>
          </w:p>
        </w:tc>
        <w:tc>
          <w:tcPr>
            <w:tcW w:w="5553" w:type="dxa"/>
          </w:tcPr>
          <w:p w14:paraId="79D293E7" w14:textId="77777777" w:rsidR="00480FB6" w:rsidRPr="007423DB" w:rsidRDefault="00480FB6" w:rsidP="00480FB6">
            <w:pPr>
              <w:pStyle w:val="ListParagraph"/>
              <w:numPr>
                <w:ilvl w:val="0"/>
                <w:numId w:val="34"/>
              </w:numPr>
              <w:rPr>
                <w:rFonts w:asciiTheme="majorHAnsi" w:hAnsiTheme="majorHAnsi" w:cstheme="majorHAnsi"/>
                <w:sz w:val="18"/>
                <w:szCs w:val="16"/>
              </w:rPr>
            </w:pPr>
            <w:r w:rsidRPr="007423DB">
              <w:rPr>
                <w:rFonts w:asciiTheme="majorHAnsi" w:hAnsiTheme="majorHAnsi" w:cstheme="majorHAnsi"/>
                <w:sz w:val="18"/>
                <w:szCs w:val="16"/>
              </w:rPr>
              <w:t xml:space="preserve">Students will know that Dickens had a very strong social conscience. </w:t>
            </w:r>
          </w:p>
          <w:p w14:paraId="1E80F6D0" w14:textId="77777777" w:rsidR="00480FB6" w:rsidRPr="007423DB" w:rsidRDefault="00480FB6" w:rsidP="00480FB6">
            <w:pPr>
              <w:pStyle w:val="ListParagraph"/>
              <w:numPr>
                <w:ilvl w:val="0"/>
                <w:numId w:val="34"/>
              </w:numPr>
              <w:rPr>
                <w:rFonts w:asciiTheme="majorHAnsi" w:hAnsiTheme="majorHAnsi" w:cstheme="majorHAnsi"/>
                <w:sz w:val="18"/>
                <w:szCs w:val="16"/>
              </w:rPr>
            </w:pPr>
            <w:r w:rsidRPr="007423DB">
              <w:rPr>
                <w:rFonts w:asciiTheme="majorHAnsi" w:hAnsiTheme="majorHAnsi" w:cstheme="majorHAnsi"/>
                <w:sz w:val="18"/>
                <w:szCs w:val="16"/>
              </w:rPr>
              <w:t xml:space="preserve">Students will know that Dickens spent much of his adult life supporting change in trying to close the gap between the rich and the poor. </w:t>
            </w:r>
          </w:p>
          <w:p w14:paraId="548940A2" w14:textId="77777777" w:rsidR="00480FB6" w:rsidRPr="007423DB" w:rsidRDefault="00480FB6" w:rsidP="00480FB6">
            <w:pPr>
              <w:pStyle w:val="ListParagraph"/>
              <w:numPr>
                <w:ilvl w:val="0"/>
                <w:numId w:val="34"/>
              </w:numPr>
              <w:rPr>
                <w:rFonts w:asciiTheme="majorHAnsi" w:hAnsiTheme="majorHAnsi" w:cstheme="majorHAnsi"/>
                <w:sz w:val="18"/>
                <w:szCs w:val="16"/>
              </w:rPr>
            </w:pPr>
            <w:r w:rsidRPr="007423DB">
              <w:rPr>
                <w:rFonts w:asciiTheme="majorHAnsi" w:hAnsiTheme="majorHAnsi" w:cstheme="majorHAnsi"/>
                <w:sz w:val="18"/>
                <w:szCs w:val="16"/>
              </w:rPr>
              <w:t xml:space="preserve">Students will know that Dickens creates an image of wealth and opulence on the entrance of the ghost of Christmas Present. </w:t>
            </w:r>
          </w:p>
          <w:p w14:paraId="30817419" w14:textId="77777777" w:rsidR="00480FB6" w:rsidRPr="007423DB" w:rsidRDefault="00480FB6" w:rsidP="00480FB6">
            <w:pPr>
              <w:pStyle w:val="ListParagraph"/>
              <w:numPr>
                <w:ilvl w:val="0"/>
                <w:numId w:val="34"/>
              </w:numPr>
              <w:rPr>
                <w:rFonts w:asciiTheme="majorHAnsi" w:hAnsiTheme="majorHAnsi" w:cstheme="majorHAnsi"/>
                <w:sz w:val="18"/>
                <w:szCs w:val="16"/>
              </w:rPr>
            </w:pPr>
            <w:r w:rsidRPr="007423DB">
              <w:rPr>
                <w:rFonts w:asciiTheme="majorHAnsi" w:hAnsiTheme="majorHAnsi" w:cstheme="majorHAnsi"/>
                <w:sz w:val="18"/>
                <w:szCs w:val="16"/>
              </w:rPr>
              <w:lastRenderedPageBreak/>
              <w:t xml:space="preserve">Students will know how Dickens uses the Ghost of Christmas Present to show readers that Christmas provides a good opportunity to be philanthropic towards others, especially the poor. </w:t>
            </w:r>
          </w:p>
          <w:p w14:paraId="0CD78E31" w14:textId="714FB679" w:rsidR="00480FB6" w:rsidRPr="007423DB" w:rsidRDefault="00480FB6" w:rsidP="00480FB6">
            <w:pPr>
              <w:pStyle w:val="ListParagraph"/>
              <w:numPr>
                <w:ilvl w:val="0"/>
                <w:numId w:val="34"/>
              </w:numPr>
              <w:rPr>
                <w:rFonts w:asciiTheme="majorHAnsi" w:hAnsiTheme="majorHAnsi" w:cstheme="majorHAnsi"/>
                <w:sz w:val="18"/>
                <w:szCs w:val="16"/>
              </w:rPr>
            </w:pPr>
            <w:r w:rsidRPr="007423DB">
              <w:rPr>
                <w:rFonts w:asciiTheme="majorHAnsi" w:hAnsiTheme="majorHAnsi" w:cstheme="majorHAnsi"/>
                <w:sz w:val="18"/>
                <w:szCs w:val="16"/>
              </w:rPr>
              <w:t>Students will know how to analyse and annotate an extract in order to explore ideas about the Ghost of Christmas Present.</w:t>
            </w:r>
          </w:p>
        </w:tc>
        <w:tc>
          <w:tcPr>
            <w:tcW w:w="1701" w:type="dxa"/>
          </w:tcPr>
          <w:p w14:paraId="1A184688" w14:textId="77777777" w:rsidR="00480FB6" w:rsidRDefault="00480FB6" w:rsidP="00480FB6">
            <w:pPr>
              <w:ind w:left="360"/>
              <w:rPr>
                <w:rFonts w:asciiTheme="majorHAnsi" w:hAnsiTheme="majorHAnsi" w:cstheme="majorHAnsi"/>
                <w:color w:val="92D050"/>
                <w:sz w:val="16"/>
                <w:szCs w:val="16"/>
              </w:rPr>
            </w:pPr>
            <w:r w:rsidRPr="007423DB">
              <w:rPr>
                <w:rFonts w:asciiTheme="majorHAnsi" w:hAnsiTheme="majorHAnsi" w:cstheme="majorHAnsi"/>
                <w:color w:val="92D050"/>
                <w:sz w:val="16"/>
                <w:szCs w:val="16"/>
              </w:rPr>
              <w:lastRenderedPageBreak/>
              <w:t xml:space="preserve">Tier 2 </w:t>
            </w:r>
          </w:p>
          <w:p w14:paraId="30568B93" w14:textId="77777777" w:rsidR="00480FB6" w:rsidRPr="007423DB" w:rsidRDefault="00480FB6" w:rsidP="00480FB6">
            <w:pPr>
              <w:ind w:left="360"/>
              <w:rPr>
                <w:rFonts w:asciiTheme="majorHAnsi" w:hAnsiTheme="majorHAnsi" w:cstheme="majorHAnsi"/>
                <w:b/>
                <w:color w:val="92D050"/>
                <w:sz w:val="16"/>
                <w:szCs w:val="16"/>
                <w:u w:val="single"/>
              </w:rPr>
            </w:pPr>
            <w:r w:rsidRPr="007423DB">
              <w:rPr>
                <w:rFonts w:asciiTheme="majorHAnsi" w:hAnsiTheme="majorHAnsi" w:cstheme="majorHAnsi"/>
                <w:b/>
                <w:color w:val="92D050"/>
                <w:sz w:val="16"/>
                <w:szCs w:val="16"/>
                <w:u w:val="single"/>
              </w:rPr>
              <w:t>Philanthropic</w:t>
            </w:r>
          </w:p>
          <w:p w14:paraId="03355AC7" w14:textId="77777777" w:rsidR="00480FB6" w:rsidRPr="007423DB" w:rsidRDefault="00480FB6" w:rsidP="00480FB6">
            <w:pPr>
              <w:ind w:left="360"/>
              <w:rPr>
                <w:rFonts w:asciiTheme="majorHAnsi" w:hAnsiTheme="majorHAnsi" w:cstheme="majorHAnsi"/>
                <w:b/>
                <w:color w:val="92D050"/>
                <w:sz w:val="16"/>
                <w:szCs w:val="16"/>
                <w:u w:val="single"/>
              </w:rPr>
            </w:pPr>
            <w:r w:rsidRPr="007423DB">
              <w:rPr>
                <w:rFonts w:asciiTheme="majorHAnsi" w:hAnsiTheme="majorHAnsi" w:cstheme="majorHAnsi"/>
                <w:b/>
                <w:color w:val="92D050"/>
                <w:sz w:val="16"/>
                <w:szCs w:val="16"/>
                <w:u w:val="single"/>
              </w:rPr>
              <w:t>Humility</w:t>
            </w:r>
          </w:p>
          <w:p w14:paraId="4476A566" w14:textId="30E825A3" w:rsidR="00480FB6" w:rsidRPr="007423DB" w:rsidRDefault="00480FB6" w:rsidP="00480FB6">
            <w:pPr>
              <w:ind w:left="360"/>
              <w:rPr>
                <w:rFonts w:asciiTheme="majorHAnsi" w:hAnsiTheme="majorHAnsi" w:cstheme="majorHAnsi"/>
                <w:color w:val="92D050"/>
                <w:sz w:val="16"/>
                <w:szCs w:val="16"/>
              </w:rPr>
            </w:pPr>
            <w:r w:rsidRPr="007423DB">
              <w:rPr>
                <w:rFonts w:asciiTheme="majorHAnsi" w:hAnsiTheme="majorHAnsi" w:cstheme="majorHAnsi"/>
                <w:b/>
                <w:color w:val="92D050"/>
                <w:sz w:val="16"/>
                <w:szCs w:val="16"/>
                <w:u w:val="single"/>
              </w:rPr>
              <w:t>Opulence</w:t>
            </w:r>
          </w:p>
        </w:tc>
        <w:tc>
          <w:tcPr>
            <w:tcW w:w="2126" w:type="dxa"/>
            <w:shd w:val="clear" w:color="auto" w:fill="auto"/>
          </w:tcPr>
          <w:p w14:paraId="63BFC503" w14:textId="77777777" w:rsidR="00480FB6" w:rsidRPr="007423DB" w:rsidRDefault="00480FB6" w:rsidP="00480FB6">
            <w:pPr>
              <w:pStyle w:val="ListParagraph"/>
              <w:numPr>
                <w:ilvl w:val="0"/>
                <w:numId w:val="35"/>
              </w:numPr>
              <w:rPr>
                <w:rFonts w:asciiTheme="majorHAnsi" w:hAnsiTheme="majorHAnsi" w:cstheme="majorHAnsi"/>
                <w:b/>
                <w:i/>
                <w:sz w:val="18"/>
                <w:szCs w:val="16"/>
              </w:rPr>
            </w:pPr>
            <w:r w:rsidRPr="007423DB">
              <w:rPr>
                <w:rFonts w:asciiTheme="majorHAnsi" w:hAnsiTheme="majorHAnsi" w:cstheme="majorHAnsi"/>
                <w:b/>
                <w:i/>
                <w:sz w:val="18"/>
                <w:szCs w:val="16"/>
              </w:rPr>
              <w:t>Students will need to already know that Christmas is traditionally a time for sharing.</w:t>
            </w:r>
          </w:p>
          <w:p w14:paraId="16B40B5B" w14:textId="4EF5E1AD" w:rsidR="00480FB6" w:rsidRPr="007423DB" w:rsidRDefault="00480FB6" w:rsidP="00480FB6">
            <w:pPr>
              <w:pStyle w:val="ListParagraph"/>
              <w:numPr>
                <w:ilvl w:val="0"/>
                <w:numId w:val="35"/>
              </w:numPr>
              <w:rPr>
                <w:rFonts w:asciiTheme="majorHAnsi" w:hAnsiTheme="majorHAnsi" w:cstheme="majorHAnsi"/>
                <w:b/>
                <w:i/>
                <w:sz w:val="18"/>
                <w:szCs w:val="16"/>
              </w:rPr>
            </w:pPr>
            <w:r w:rsidRPr="007423DB">
              <w:rPr>
                <w:rFonts w:asciiTheme="majorHAnsi" w:hAnsiTheme="majorHAnsi" w:cstheme="majorHAnsi"/>
                <w:b/>
                <w:i/>
                <w:sz w:val="18"/>
                <w:szCs w:val="16"/>
              </w:rPr>
              <w:lastRenderedPageBreak/>
              <w:t>Students will need to already know how to retrieve information from a text.</w:t>
            </w:r>
          </w:p>
        </w:tc>
        <w:tc>
          <w:tcPr>
            <w:tcW w:w="1843" w:type="dxa"/>
          </w:tcPr>
          <w:p w14:paraId="12AC343E" w14:textId="77777777" w:rsidR="00480FB6" w:rsidRPr="00193A4F" w:rsidRDefault="00480FB6" w:rsidP="00480FB6">
            <w:pPr>
              <w:rPr>
                <w:rFonts w:asciiTheme="majorHAnsi" w:hAnsiTheme="majorHAnsi" w:cstheme="majorHAnsi"/>
                <w:sz w:val="16"/>
                <w:szCs w:val="16"/>
              </w:rPr>
            </w:pPr>
          </w:p>
        </w:tc>
        <w:tc>
          <w:tcPr>
            <w:tcW w:w="1843" w:type="dxa"/>
          </w:tcPr>
          <w:p w14:paraId="1424589C" w14:textId="44A1EA74" w:rsidR="00480FB6" w:rsidRPr="00193A4F" w:rsidRDefault="00480FB6" w:rsidP="00480FB6">
            <w:pPr>
              <w:rPr>
                <w:rFonts w:asciiTheme="majorHAnsi" w:hAnsiTheme="majorHAnsi" w:cstheme="majorHAnsi"/>
                <w:sz w:val="16"/>
                <w:szCs w:val="16"/>
              </w:rPr>
            </w:pPr>
          </w:p>
        </w:tc>
      </w:tr>
      <w:tr w:rsidR="00480FB6" w:rsidRPr="00ED2C1C" w14:paraId="6F237DAD" w14:textId="77777777" w:rsidTr="00997E75">
        <w:trPr>
          <w:trHeight w:val="1670"/>
        </w:trPr>
        <w:tc>
          <w:tcPr>
            <w:tcW w:w="2103" w:type="dxa"/>
          </w:tcPr>
          <w:p w14:paraId="1E0B3147" w14:textId="22E62031" w:rsidR="00480FB6" w:rsidRDefault="00480FB6" w:rsidP="00480FB6">
            <w:pPr>
              <w:spacing w:line="240" w:lineRule="auto"/>
              <w:rPr>
                <w:rFonts w:asciiTheme="majorHAnsi" w:hAnsiTheme="majorHAnsi" w:cstheme="majorHAnsi"/>
                <w:b/>
                <w:sz w:val="18"/>
                <w:szCs w:val="16"/>
              </w:rPr>
            </w:pPr>
            <w:proofErr w:type="gramStart"/>
            <w:r w:rsidRPr="007423DB">
              <w:rPr>
                <w:rFonts w:asciiTheme="majorHAnsi" w:hAnsiTheme="majorHAnsi" w:cstheme="majorHAnsi"/>
                <w:b/>
                <w:sz w:val="18"/>
                <w:szCs w:val="16"/>
              </w:rPr>
              <w:t>Lesson :</w:t>
            </w:r>
            <w:proofErr w:type="gramEnd"/>
            <w:r w:rsidRPr="007423DB">
              <w:rPr>
                <w:rFonts w:asciiTheme="majorHAnsi" w:hAnsiTheme="majorHAnsi" w:cstheme="majorHAnsi"/>
                <w:b/>
                <w:sz w:val="18"/>
                <w:szCs w:val="16"/>
              </w:rPr>
              <w:t xml:space="preserve"> </w:t>
            </w:r>
          </w:p>
          <w:p w14:paraId="4B9ACAA8" w14:textId="2E6E2B63" w:rsidR="00480FB6" w:rsidRPr="007423DB" w:rsidRDefault="00480FB6" w:rsidP="00480FB6">
            <w:pPr>
              <w:spacing w:line="240" w:lineRule="auto"/>
              <w:rPr>
                <w:rFonts w:asciiTheme="majorHAnsi" w:hAnsiTheme="majorHAnsi" w:cstheme="majorHAnsi"/>
                <w:b/>
                <w:sz w:val="18"/>
                <w:szCs w:val="16"/>
              </w:rPr>
            </w:pPr>
            <w:r w:rsidRPr="007423DB">
              <w:rPr>
                <w:rFonts w:asciiTheme="majorHAnsi" w:hAnsiTheme="majorHAnsi" w:cstheme="majorHAnsi"/>
                <w:b/>
                <w:sz w:val="18"/>
                <w:szCs w:val="16"/>
              </w:rPr>
              <w:t>Stave 3 - The Cratchits</w:t>
            </w:r>
          </w:p>
        </w:tc>
        <w:tc>
          <w:tcPr>
            <w:tcW w:w="5553" w:type="dxa"/>
          </w:tcPr>
          <w:p w14:paraId="6FB243A9" w14:textId="77777777" w:rsidR="00480FB6" w:rsidRPr="007423DB" w:rsidRDefault="00480FB6" w:rsidP="00480FB6">
            <w:pPr>
              <w:pStyle w:val="ListParagraph"/>
              <w:numPr>
                <w:ilvl w:val="0"/>
                <w:numId w:val="34"/>
              </w:numPr>
              <w:rPr>
                <w:rFonts w:asciiTheme="majorHAnsi" w:hAnsiTheme="majorHAnsi" w:cstheme="majorHAnsi"/>
                <w:sz w:val="18"/>
                <w:szCs w:val="16"/>
              </w:rPr>
            </w:pPr>
            <w:r w:rsidRPr="007423DB">
              <w:rPr>
                <w:rFonts w:asciiTheme="majorHAnsi" w:hAnsiTheme="majorHAnsi" w:cstheme="majorHAnsi"/>
                <w:sz w:val="18"/>
                <w:szCs w:val="16"/>
              </w:rPr>
              <w:t>Students will know that Dickens uses the Cratchit family to provide his readers with an insight into what life was like for the poor.</w:t>
            </w:r>
          </w:p>
          <w:p w14:paraId="24DA9C36" w14:textId="77777777" w:rsidR="00480FB6" w:rsidRPr="007423DB" w:rsidRDefault="00480FB6" w:rsidP="00480FB6">
            <w:pPr>
              <w:pStyle w:val="ListParagraph"/>
              <w:numPr>
                <w:ilvl w:val="0"/>
                <w:numId w:val="34"/>
              </w:numPr>
              <w:rPr>
                <w:rFonts w:asciiTheme="majorHAnsi" w:hAnsiTheme="majorHAnsi" w:cstheme="majorHAnsi"/>
                <w:sz w:val="18"/>
                <w:szCs w:val="16"/>
              </w:rPr>
            </w:pPr>
            <w:r w:rsidRPr="007423DB">
              <w:rPr>
                <w:rFonts w:asciiTheme="majorHAnsi" w:hAnsiTheme="majorHAnsi" w:cstheme="majorHAnsi"/>
                <w:sz w:val="18"/>
                <w:szCs w:val="16"/>
              </w:rPr>
              <w:t>Students will know that Dickens shows how the exploitation of the poor begins from a young age, with the oldest Cratchit children having to work.</w:t>
            </w:r>
          </w:p>
          <w:p w14:paraId="71A79A28" w14:textId="77777777" w:rsidR="00480FB6" w:rsidRPr="007423DB" w:rsidRDefault="00480FB6" w:rsidP="00480FB6">
            <w:pPr>
              <w:pStyle w:val="ListParagraph"/>
              <w:numPr>
                <w:ilvl w:val="0"/>
                <w:numId w:val="34"/>
              </w:numPr>
              <w:rPr>
                <w:rFonts w:asciiTheme="majorHAnsi" w:hAnsiTheme="majorHAnsi" w:cstheme="majorHAnsi"/>
                <w:sz w:val="18"/>
                <w:szCs w:val="16"/>
              </w:rPr>
            </w:pPr>
            <w:r w:rsidRPr="007423DB">
              <w:rPr>
                <w:rFonts w:asciiTheme="majorHAnsi" w:hAnsiTheme="majorHAnsi" w:cstheme="majorHAnsi"/>
                <w:sz w:val="18"/>
                <w:szCs w:val="16"/>
              </w:rPr>
              <w:t>Students will know that Dickens shows how the Cratchits are rich in love and gratitude - things that Scrooge lacks.</w:t>
            </w:r>
          </w:p>
          <w:p w14:paraId="45D1E8DE" w14:textId="77777777" w:rsidR="00480FB6" w:rsidRPr="007423DB" w:rsidRDefault="00480FB6" w:rsidP="00480FB6">
            <w:pPr>
              <w:pStyle w:val="ListParagraph"/>
              <w:numPr>
                <w:ilvl w:val="0"/>
                <w:numId w:val="34"/>
              </w:numPr>
              <w:rPr>
                <w:rFonts w:asciiTheme="majorHAnsi" w:hAnsiTheme="majorHAnsi" w:cstheme="majorHAnsi"/>
                <w:sz w:val="18"/>
                <w:szCs w:val="16"/>
              </w:rPr>
            </w:pPr>
            <w:r w:rsidRPr="007423DB">
              <w:rPr>
                <w:rFonts w:asciiTheme="majorHAnsi" w:hAnsiTheme="majorHAnsi" w:cstheme="majorHAnsi"/>
                <w:sz w:val="18"/>
                <w:szCs w:val="16"/>
              </w:rPr>
              <w:t xml:space="preserve">Students will know how Dickens uses language to create a </w:t>
            </w:r>
            <w:proofErr w:type="spellStart"/>
            <w:r w:rsidRPr="007423DB">
              <w:rPr>
                <w:rFonts w:asciiTheme="majorHAnsi" w:hAnsiTheme="majorHAnsi" w:cstheme="majorHAnsi"/>
                <w:sz w:val="18"/>
                <w:szCs w:val="16"/>
              </w:rPr>
              <w:t>poisitive</w:t>
            </w:r>
            <w:proofErr w:type="spellEnd"/>
            <w:r w:rsidRPr="007423DB">
              <w:rPr>
                <w:rFonts w:asciiTheme="majorHAnsi" w:hAnsiTheme="majorHAnsi" w:cstheme="majorHAnsi"/>
                <w:sz w:val="18"/>
                <w:szCs w:val="16"/>
              </w:rPr>
              <w:t xml:space="preserve"> image of the poor through the Cratchits.</w:t>
            </w:r>
          </w:p>
          <w:p w14:paraId="0C5D650D" w14:textId="20DF5BB3" w:rsidR="00480FB6" w:rsidRPr="007423DB" w:rsidRDefault="00480FB6" w:rsidP="00480FB6">
            <w:pPr>
              <w:pStyle w:val="ListParagraph"/>
              <w:numPr>
                <w:ilvl w:val="0"/>
                <w:numId w:val="34"/>
              </w:numPr>
              <w:rPr>
                <w:rFonts w:asciiTheme="majorHAnsi" w:hAnsiTheme="majorHAnsi" w:cstheme="majorHAnsi"/>
                <w:sz w:val="18"/>
                <w:szCs w:val="16"/>
              </w:rPr>
            </w:pPr>
            <w:r w:rsidRPr="007423DB">
              <w:rPr>
                <w:rFonts w:asciiTheme="majorHAnsi" w:hAnsiTheme="majorHAnsi" w:cstheme="majorHAnsi"/>
                <w:sz w:val="18"/>
                <w:szCs w:val="16"/>
              </w:rPr>
              <w:t>Students will know how to analyse and annotate an extract in order to support ideas about the Cratchits.</w:t>
            </w:r>
          </w:p>
        </w:tc>
        <w:tc>
          <w:tcPr>
            <w:tcW w:w="1701" w:type="dxa"/>
          </w:tcPr>
          <w:p w14:paraId="748DBDC3" w14:textId="77777777" w:rsidR="00480FB6" w:rsidRDefault="00480FB6" w:rsidP="00480FB6">
            <w:pPr>
              <w:ind w:left="360"/>
              <w:rPr>
                <w:rFonts w:asciiTheme="majorHAnsi" w:hAnsiTheme="majorHAnsi" w:cstheme="majorHAnsi"/>
                <w:color w:val="92D050"/>
                <w:sz w:val="16"/>
                <w:szCs w:val="16"/>
              </w:rPr>
            </w:pPr>
            <w:r w:rsidRPr="007423DB">
              <w:rPr>
                <w:rFonts w:asciiTheme="majorHAnsi" w:hAnsiTheme="majorHAnsi" w:cstheme="majorHAnsi"/>
                <w:color w:val="92D050"/>
                <w:sz w:val="16"/>
                <w:szCs w:val="16"/>
              </w:rPr>
              <w:t>Tier 2</w:t>
            </w:r>
          </w:p>
          <w:p w14:paraId="7CB5C6D7" w14:textId="77777777" w:rsidR="00480FB6" w:rsidRPr="007423DB" w:rsidRDefault="00480FB6" w:rsidP="00480FB6">
            <w:pPr>
              <w:ind w:left="360"/>
              <w:rPr>
                <w:rFonts w:asciiTheme="majorHAnsi" w:hAnsiTheme="majorHAnsi" w:cstheme="majorHAnsi"/>
                <w:b/>
                <w:color w:val="92D050"/>
                <w:sz w:val="16"/>
                <w:szCs w:val="16"/>
                <w:u w:val="single"/>
              </w:rPr>
            </w:pPr>
            <w:r w:rsidRPr="007423DB">
              <w:rPr>
                <w:rFonts w:asciiTheme="majorHAnsi" w:hAnsiTheme="majorHAnsi" w:cstheme="majorHAnsi"/>
                <w:b/>
                <w:color w:val="92D050"/>
                <w:sz w:val="16"/>
                <w:szCs w:val="16"/>
                <w:u w:val="single"/>
              </w:rPr>
              <w:t>Noble</w:t>
            </w:r>
          </w:p>
          <w:p w14:paraId="75FA6B47" w14:textId="649A209C" w:rsidR="00480FB6" w:rsidRPr="007423DB" w:rsidRDefault="00480FB6" w:rsidP="00480FB6">
            <w:pPr>
              <w:ind w:left="360"/>
              <w:rPr>
                <w:rFonts w:asciiTheme="majorHAnsi" w:hAnsiTheme="majorHAnsi" w:cstheme="majorHAnsi"/>
                <w:color w:val="92D050"/>
                <w:sz w:val="16"/>
                <w:szCs w:val="16"/>
              </w:rPr>
            </w:pPr>
            <w:r w:rsidRPr="007423DB">
              <w:rPr>
                <w:rFonts w:asciiTheme="majorHAnsi" w:hAnsiTheme="majorHAnsi" w:cstheme="majorHAnsi"/>
                <w:b/>
                <w:color w:val="92D050"/>
                <w:sz w:val="16"/>
                <w:szCs w:val="16"/>
                <w:u w:val="single"/>
              </w:rPr>
              <w:t>Remorse</w:t>
            </w:r>
          </w:p>
        </w:tc>
        <w:tc>
          <w:tcPr>
            <w:tcW w:w="2126" w:type="dxa"/>
            <w:shd w:val="clear" w:color="auto" w:fill="auto"/>
          </w:tcPr>
          <w:p w14:paraId="04316416" w14:textId="77777777" w:rsidR="00480FB6" w:rsidRPr="007423DB" w:rsidRDefault="00480FB6" w:rsidP="00480FB6">
            <w:pPr>
              <w:pStyle w:val="ListParagraph"/>
              <w:numPr>
                <w:ilvl w:val="0"/>
                <w:numId w:val="35"/>
              </w:numPr>
              <w:rPr>
                <w:rFonts w:asciiTheme="majorHAnsi" w:hAnsiTheme="majorHAnsi" w:cstheme="majorHAnsi"/>
                <w:b/>
                <w:i/>
                <w:sz w:val="18"/>
                <w:szCs w:val="16"/>
              </w:rPr>
            </w:pPr>
            <w:r w:rsidRPr="007423DB">
              <w:rPr>
                <w:rFonts w:asciiTheme="majorHAnsi" w:hAnsiTheme="majorHAnsi" w:cstheme="majorHAnsi"/>
                <w:b/>
                <w:i/>
                <w:sz w:val="18"/>
                <w:szCs w:val="16"/>
              </w:rPr>
              <w:t>Students need to already know that Dickens had sympathy for the poor.</w:t>
            </w:r>
          </w:p>
          <w:p w14:paraId="22F26E8B" w14:textId="75D94D9F" w:rsidR="00480FB6" w:rsidRPr="007423DB" w:rsidRDefault="00480FB6" w:rsidP="00480FB6">
            <w:pPr>
              <w:pStyle w:val="ListParagraph"/>
              <w:numPr>
                <w:ilvl w:val="0"/>
                <w:numId w:val="35"/>
              </w:numPr>
              <w:rPr>
                <w:rFonts w:asciiTheme="majorHAnsi" w:hAnsiTheme="majorHAnsi" w:cstheme="majorHAnsi"/>
                <w:b/>
                <w:i/>
                <w:sz w:val="18"/>
                <w:szCs w:val="16"/>
              </w:rPr>
            </w:pPr>
            <w:r w:rsidRPr="007423DB">
              <w:rPr>
                <w:rFonts w:asciiTheme="majorHAnsi" w:hAnsiTheme="majorHAnsi" w:cstheme="majorHAnsi"/>
                <w:b/>
                <w:i/>
                <w:sz w:val="18"/>
                <w:szCs w:val="16"/>
              </w:rPr>
              <w:t>Students need to already know how to retrieve evidence from the text.</w:t>
            </w:r>
          </w:p>
        </w:tc>
        <w:tc>
          <w:tcPr>
            <w:tcW w:w="1843" w:type="dxa"/>
          </w:tcPr>
          <w:p w14:paraId="4E56C029" w14:textId="77777777" w:rsidR="00480FB6" w:rsidRPr="00193A4F" w:rsidRDefault="00480FB6" w:rsidP="00480FB6">
            <w:pPr>
              <w:rPr>
                <w:rFonts w:asciiTheme="majorHAnsi" w:hAnsiTheme="majorHAnsi" w:cstheme="majorHAnsi"/>
                <w:sz w:val="16"/>
                <w:szCs w:val="16"/>
              </w:rPr>
            </w:pPr>
          </w:p>
        </w:tc>
        <w:tc>
          <w:tcPr>
            <w:tcW w:w="1843" w:type="dxa"/>
          </w:tcPr>
          <w:p w14:paraId="498785C4" w14:textId="735CE8AA" w:rsidR="00480FB6" w:rsidRPr="00193A4F" w:rsidRDefault="00480FB6" w:rsidP="00480FB6">
            <w:pPr>
              <w:rPr>
                <w:rFonts w:asciiTheme="majorHAnsi" w:hAnsiTheme="majorHAnsi" w:cstheme="majorHAnsi"/>
                <w:sz w:val="16"/>
                <w:szCs w:val="16"/>
              </w:rPr>
            </w:pPr>
          </w:p>
        </w:tc>
      </w:tr>
      <w:tr w:rsidR="00480FB6" w:rsidRPr="00ED2C1C" w14:paraId="1744F1CB" w14:textId="77777777" w:rsidTr="00997E75">
        <w:trPr>
          <w:trHeight w:val="1670"/>
        </w:trPr>
        <w:tc>
          <w:tcPr>
            <w:tcW w:w="2103" w:type="dxa"/>
          </w:tcPr>
          <w:p w14:paraId="552A6A9F" w14:textId="19F13635" w:rsidR="00480FB6" w:rsidRDefault="00480FB6" w:rsidP="00480FB6">
            <w:pPr>
              <w:spacing w:line="240" w:lineRule="auto"/>
              <w:rPr>
                <w:rFonts w:asciiTheme="majorHAnsi" w:hAnsiTheme="majorHAnsi" w:cstheme="majorHAnsi"/>
                <w:b/>
                <w:sz w:val="18"/>
                <w:szCs w:val="16"/>
              </w:rPr>
            </w:pPr>
            <w:proofErr w:type="gramStart"/>
            <w:r w:rsidRPr="007423DB">
              <w:rPr>
                <w:rFonts w:asciiTheme="majorHAnsi" w:hAnsiTheme="majorHAnsi" w:cstheme="majorHAnsi"/>
                <w:b/>
                <w:sz w:val="18"/>
                <w:szCs w:val="16"/>
              </w:rPr>
              <w:t>Lesson :</w:t>
            </w:r>
            <w:proofErr w:type="gramEnd"/>
            <w:r w:rsidRPr="007423DB">
              <w:rPr>
                <w:rFonts w:asciiTheme="majorHAnsi" w:hAnsiTheme="majorHAnsi" w:cstheme="majorHAnsi"/>
                <w:b/>
                <w:sz w:val="18"/>
                <w:szCs w:val="16"/>
              </w:rPr>
              <w:t xml:space="preserve"> </w:t>
            </w:r>
          </w:p>
          <w:p w14:paraId="1D220C0F" w14:textId="57492D21" w:rsidR="00480FB6" w:rsidRPr="007423DB" w:rsidRDefault="00480FB6" w:rsidP="00480FB6">
            <w:pPr>
              <w:spacing w:line="240" w:lineRule="auto"/>
              <w:rPr>
                <w:rFonts w:asciiTheme="majorHAnsi" w:hAnsiTheme="majorHAnsi" w:cstheme="majorHAnsi"/>
                <w:b/>
                <w:sz w:val="18"/>
                <w:szCs w:val="16"/>
              </w:rPr>
            </w:pPr>
            <w:r w:rsidRPr="007423DB">
              <w:rPr>
                <w:rFonts w:asciiTheme="majorHAnsi" w:hAnsiTheme="majorHAnsi" w:cstheme="majorHAnsi"/>
                <w:b/>
                <w:sz w:val="18"/>
                <w:szCs w:val="16"/>
              </w:rPr>
              <w:t>Stave 3 - The Importance of Friendship and Family</w:t>
            </w:r>
          </w:p>
        </w:tc>
        <w:tc>
          <w:tcPr>
            <w:tcW w:w="5553" w:type="dxa"/>
          </w:tcPr>
          <w:p w14:paraId="3541F866" w14:textId="77777777" w:rsidR="00480FB6" w:rsidRPr="007423DB" w:rsidRDefault="00480FB6" w:rsidP="00480FB6">
            <w:pPr>
              <w:pStyle w:val="ListParagraph"/>
              <w:numPr>
                <w:ilvl w:val="0"/>
                <w:numId w:val="34"/>
              </w:numPr>
              <w:rPr>
                <w:rFonts w:asciiTheme="majorHAnsi" w:hAnsiTheme="majorHAnsi" w:cstheme="majorHAnsi"/>
                <w:sz w:val="18"/>
                <w:szCs w:val="16"/>
              </w:rPr>
            </w:pPr>
            <w:r w:rsidRPr="007423DB">
              <w:rPr>
                <w:rFonts w:asciiTheme="majorHAnsi" w:hAnsiTheme="majorHAnsi" w:cstheme="majorHAnsi"/>
                <w:sz w:val="18"/>
                <w:szCs w:val="16"/>
              </w:rPr>
              <w:t>Students will know that Dickens contrasts Scrooge’s unhappy, self-imposed isolation with the companionship and joy experienced even by people physically isolated from society.</w:t>
            </w:r>
          </w:p>
          <w:p w14:paraId="3EE322EB" w14:textId="77777777" w:rsidR="00480FB6" w:rsidRPr="007423DB" w:rsidRDefault="00480FB6" w:rsidP="00480FB6">
            <w:pPr>
              <w:pStyle w:val="ListParagraph"/>
              <w:numPr>
                <w:ilvl w:val="0"/>
                <w:numId w:val="34"/>
              </w:numPr>
              <w:rPr>
                <w:rFonts w:asciiTheme="majorHAnsi" w:hAnsiTheme="majorHAnsi" w:cstheme="majorHAnsi"/>
                <w:sz w:val="18"/>
                <w:szCs w:val="16"/>
              </w:rPr>
            </w:pPr>
            <w:r w:rsidRPr="007423DB">
              <w:rPr>
                <w:rFonts w:asciiTheme="majorHAnsi" w:hAnsiTheme="majorHAnsi" w:cstheme="majorHAnsi"/>
                <w:sz w:val="18"/>
                <w:szCs w:val="16"/>
              </w:rPr>
              <w:t>Students will know that Dickens presents isolation as something to be resisted through friendship and good company.</w:t>
            </w:r>
          </w:p>
          <w:p w14:paraId="2ABF5E40" w14:textId="77777777" w:rsidR="00480FB6" w:rsidRPr="007423DB" w:rsidRDefault="00480FB6" w:rsidP="00480FB6">
            <w:pPr>
              <w:pStyle w:val="ListParagraph"/>
              <w:numPr>
                <w:ilvl w:val="0"/>
                <w:numId w:val="34"/>
              </w:numPr>
              <w:rPr>
                <w:rFonts w:asciiTheme="majorHAnsi" w:hAnsiTheme="majorHAnsi" w:cstheme="majorHAnsi"/>
                <w:sz w:val="18"/>
                <w:szCs w:val="16"/>
              </w:rPr>
            </w:pPr>
            <w:r w:rsidRPr="007423DB">
              <w:rPr>
                <w:rFonts w:asciiTheme="majorHAnsi" w:hAnsiTheme="majorHAnsi" w:cstheme="majorHAnsi"/>
                <w:sz w:val="18"/>
                <w:szCs w:val="16"/>
              </w:rPr>
              <w:t>Students will know how Dickens uses language to present the importance of friendship and family in the novella.</w:t>
            </w:r>
          </w:p>
          <w:p w14:paraId="3E35669A" w14:textId="0A8F7EAA" w:rsidR="00480FB6" w:rsidRPr="007423DB" w:rsidRDefault="00480FB6" w:rsidP="00480FB6">
            <w:pPr>
              <w:pStyle w:val="ListParagraph"/>
              <w:numPr>
                <w:ilvl w:val="0"/>
                <w:numId w:val="34"/>
              </w:numPr>
              <w:rPr>
                <w:rFonts w:asciiTheme="majorHAnsi" w:hAnsiTheme="majorHAnsi" w:cstheme="majorHAnsi"/>
                <w:sz w:val="18"/>
                <w:szCs w:val="16"/>
              </w:rPr>
            </w:pPr>
            <w:r w:rsidRPr="007423DB">
              <w:rPr>
                <w:rFonts w:asciiTheme="majorHAnsi" w:hAnsiTheme="majorHAnsi" w:cstheme="majorHAnsi"/>
                <w:sz w:val="18"/>
                <w:szCs w:val="16"/>
              </w:rPr>
              <w:t>Students will know how to analyse and annotate an extract in order to support their ideas on how family and friendship is presented in the novella.</w:t>
            </w:r>
          </w:p>
        </w:tc>
        <w:tc>
          <w:tcPr>
            <w:tcW w:w="1701" w:type="dxa"/>
          </w:tcPr>
          <w:p w14:paraId="629C5093" w14:textId="77777777" w:rsidR="00480FB6" w:rsidRDefault="00480FB6" w:rsidP="00480FB6">
            <w:pPr>
              <w:ind w:left="360"/>
              <w:rPr>
                <w:rFonts w:asciiTheme="majorHAnsi" w:hAnsiTheme="majorHAnsi" w:cstheme="majorHAnsi"/>
                <w:color w:val="92D050"/>
                <w:sz w:val="16"/>
                <w:szCs w:val="16"/>
              </w:rPr>
            </w:pPr>
            <w:r w:rsidRPr="007423DB">
              <w:rPr>
                <w:rFonts w:asciiTheme="majorHAnsi" w:hAnsiTheme="majorHAnsi" w:cstheme="majorHAnsi"/>
                <w:color w:val="92D050"/>
                <w:sz w:val="16"/>
                <w:szCs w:val="16"/>
              </w:rPr>
              <w:t>Tier 2</w:t>
            </w:r>
          </w:p>
          <w:p w14:paraId="21CC04F3" w14:textId="77777777" w:rsidR="00480FB6" w:rsidRPr="007423DB" w:rsidRDefault="00480FB6" w:rsidP="00480FB6">
            <w:pPr>
              <w:ind w:left="360"/>
              <w:rPr>
                <w:rFonts w:asciiTheme="majorHAnsi" w:hAnsiTheme="majorHAnsi" w:cstheme="majorHAnsi"/>
                <w:b/>
                <w:color w:val="92D050"/>
                <w:sz w:val="16"/>
                <w:szCs w:val="16"/>
                <w:u w:val="single"/>
              </w:rPr>
            </w:pPr>
            <w:r w:rsidRPr="007423DB">
              <w:rPr>
                <w:rFonts w:asciiTheme="majorHAnsi" w:hAnsiTheme="majorHAnsi" w:cstheme="majorHAnsi"/>
                <w:b/>
                <w:color w:val="92D050"/>
                <w:sz w:val="16"/>
                <w:szCs w:val="16"/>
                <w:u w:val="single"/>
              </w:rPr>
              <w:t>Isolation</w:t>
            </w:r>
          </w:p>
          <w:p w14:paraId="21AE02E8" w14:textId="2AE6A72F" w:rsidR="00480FB6" w:rsidRPr="007423DB" w:rsidRDefault="00480FB6" w:rsidP="00480FB6">
            <w:pPr>
              <w:ind w:left="360"/>
              <w:rPr>
                <w:rFonts w:asciiTheme="majorHAnsi" w:hAnsiTheme="majorHAnsi" w:cstheme="majorHAnsi"/>
                <w:color w:val="92D050"/>
                <w:sz w:val="16"/>
                <w:szCs w:val="16"/>
              </w:rPr>
            </w:pPr>
            <w:r w:rsidRPr="007423DB">
              <w:rPr>
                <w:rFonts w:asciiTheme="majorHAnsi" w:hAnsiTheme="majorHAnsi" w:cstheme="majorHAnsi"/>
                <w:b/>
                <w:color w:val="92D050"/>
                <w:sz w:val="16"/>
                <w:szCs w:val="16"/>
                <w:u w:val="single"/>
              </w:rPr>
              <w:t>Compassion</w:t>
            </w:r>
          </w:p>
        </w:tc>
        <w:tc>
          <w:tcPr>
            <w:tcW w:w="2126" w:type="dxa"/>
            <w:shd w:val="clear" w:color="auto" w:fill="auto"/>
          </w:tcPr>
          <w:p w14:paraId="7521C723" w14:textId="77777777" w:rsidR="00480FB6" w:rsidRPr="007423DB" w:rsidRDefault="00480FB6" w:rsidP="00480FB6">
            <w:pPr>
              <w:pStyle w:val="ListParagraph"/>
              <w:numPr>
                <w:ilvl w:val="0"/>
                <w:numId w:val="35"/>
              </w:numPr>
              <w:rPr>
                <w:rFonts w:asciiTheme="majorHAnsi" w:hAnsiTheme="majorHAnsi" w:cstheme="majorHAnsi"/>
                <w:b/>
                <w:i/>
                <w:sz w:val="18"/>
                <w:szCs w:val="16"/>
              </w:rPr>
            </w:pPr>
            <w:r w:rsidRPr="007423DB">
              <w:rPr>
                <w:rFonts w:asciiTheme="majorHAnsi" w:hAnsiTheme="majorHAnsi" w:cstheme="majorHAnsi"/>
                <w:b/>
                <w:i/>
                <w:sz w:val="18"/>
                <w:szCs w:val="16"/>
              </w:rPr>
              <w:t xml:space="preserve">Students need to already know details about Dickens' own family life, for example he was abandoned as a child when his father was sent to a </w:t>
            </w:r>
            <w:proofErr w:type="gramStart"/>
            <w:r w:rsidRPr="007423DB">
              <w:rPr>
                <w:rFonts w:asciiTheme="majorHAnsi" w:hAnsiTheme="majorHAnsi" w:cstheme="majorHAnsi"/>
                <w:b/>
                <w:i/>
                <w:sz w:val="18"/>
                <w:szCs w:val="16"/>
              </w:rPr>
              <w:t>debtors</w:t>
            </w:r>
            <w:proofErr w:type="gramEnd"/>
            <w:r w:rsidRPr="007423DB">
              <w:rPr>
                <w:rFonts w:asciiTheme="majorHAnsi" w:hAnsiTheme="majorHAnsi" w:cstheme="majorHAnsi"/>
                <w:b/>
                <w:i/>
                <w:sz w:val="18"/>
                <w:szCs w:val="16"/>
              </w:rPr>
              <w:t xml:space="preserve"> prison.</w:t>
            </w:r>
          </w:p>
          <w:p w14:paraId="2BB23368" w14:textId="2BE17670" w:rsidR="00480FB6" w:rsidRPr="007423DB" w:rsidRDefault="00480FB6" w:rsidP="00480FB6">
            <w:pPr>
              <w:pStyle w:val="ListParagraph"/>
              <w:numPr>
                <w:ilvl w:val="0"/>
                <w:numId w:val="35"/>
              </w:numPr>
              <w:rPr>
                <w:rFonts w:asciiTheme="majorHAnsi" w:hAnsiTheme="majorHAnsi" w:cstheme="majorHAnsi"/>
                <w:b/>
                <w:i/>
                <w:sz w:val="18"/>
                <w:szCs w:val="16"/>
              </w:rPr>
            </w:pPr>
            <w:r w:rsidRPr="007423DB">
              <w:rPr>
                <w:rFonts w:asciiTheme="majorHAnsi" w:hAnsiTheme="majorHAnsi" w:cstheme="majorHAnsi"/>
                <w:b/>
                <w:i/>
                <w:sz w:val="18"/>
                <w:szCs w:val="16"/>
              </w:rPr>
              <w:t>Students need to already know how to retrieve information from a text.</w:t>
            </w:r>
          </w:p>
        </w:tc>
        <w:tc>
          <w:tcPr>
            <w:tcW w:w="1843" w:type="dxa"/>
          </w:tcPr>
          <w:p w14:paraId="13186785" w14:textId="77777777" w:rsidR="00480FB6" w:rsidRPr="00193A4F" w:rsidRDefault="00480FB6" w:rsidP="00480FB6">
            <w:pPr>
              <w:rPr>
                <w:rFonts w:asciiTheme="majorHAnsi" w:hAnsiTheme="majorHAnsi" w:cstheme="majorHAnsi"/>
                <w:sz w:val="16"/>
                <w:szCs w:val="16"/>
              </w:rPr>
            </w:pPr>
          </w:p>
        </w:tc>
        <w:tc>
          <w:tcPr>
            <w:tcW w:w="1843" w:type="dxa"/>
          </w:tcPr>
          <w:p w14:paraId="6E6AEE4D" w14:textId="7116CF37" w:rsidR="00480FB6" w:rsidRPr="00193A4F" w:rsidRDefault="00480FB6" w:rsidP="00480FB6">
            <w:pPr>
              <w:rPr>
                <w:rFonts w:asciiTheme="majorHAnsi" w:hAnsiTheme="majorHAnsi" w:cstheme="majorHAnsi"/>
                <w:sz w:val="16"/>
                <w:szCs w:val="16"/>
              </w:rPr>
            </w:pPr>
          </w:p>
        </w:tc>
      </w:tr>
      <w:tr w:rsidR="00480FB6" w:rsidRPr="00ED2C1C" w14:paraId="744E438F" w14:textId="77777777" w:rsidTr="00997E75">
        <w:trPr>
          <w:trHeight w:val="1670"/>
        </w:trPr>
        <w:tc>
          <w:tcPr>
            <w:tcW w:w="2103" w:type="dxa"/>
          </w:tcPr>
          <w:p w14:paraId="4A90A9AF" w14:textId="3E675B6F" w:rsidR="00480FB6" w:rsidRDefault="00480FB6" w:rsidP="00480FB6">
            <w:pPr>
              <w:spacing w:line="240" w:lineRule="auto"/>
              <w:rPr>
                <w:rFonts w:asciiTheme="majorHAnsi" w:hAnsiTheme="majorHAnsi" w:cstheme="majorHAnsi"/>
                <w:b/>
                <w:sz w:val="18"/>
                <w:szCs w:val="16"/>
              </w:rPr>
            </w:pPr>
            <w:proofErr w:type="gramStart"/>
            <w:r w:rsidRPr="007423DB">
              <w:rPr>
                <w:rFonts w:asciiTheme="majorHAnsi" w:hAnsiTheme="majorHAnsi" w:cstheme="majorHAnsi"/>
                <w:b/>
                <w:sz w:val="18"/>
                <w:szCs w:val="16"/>
              </w:rPr>
              <w:lastRenderedPageBreak/>
              <w:t>Lesson :</w:t>
            </w:r>
            <w:proofErr w:type="gramEnd"/>
          </w:p>
          <w:p w14:paraId="09A6F3EF" w14:textId="2ACA7A5D" w:rsidR="00480FB6" w:rsidRPr="007423DB" w:rsidRDefault="00480FB6" w:rsidP="00480FB6">
            <w:pPr>
              <w:spacing w:line="240" w:lineRule="auto"/>
              <w:rPr>
                <w:rFonts w:asciiTheme="majorHAnsi" w:hAnsiTheme="majorHAnsi" w:cstheme="majorHAnsi"/>
                <w:b/>
                <w:sz w:val="18"/>
                <w:szCs w:val="16"/>
              </w:rPr>
            </w:pPr>
            <w:r w:rsidRPr="007423DB">
              <w:rPr>
                <w:rFonts w:asciiTheme="majorHAnsi" w:hAnsiTheme="majorHAnsi" w:cstheme="majorHAnsi"/>
                <w:b/>
                <w:sz w:val="18"/>
                <w:szCs w:val="16"/>
              </w:rPr>
              <w:t>Stave 3 - Ignorance and Want</w:t>
            </w:r>
          </w:p>
        </w:tc>
        <w:tc>
          <w:tcPr>
            <w:tcW w:w="5553" w:type="dxa"/>
          </w:tcPr>
          <w:p w14:paraId="05F01B43" w14:textId="77777777" w:rsidR="00480FB6" w:rsidRPr="007423DB" w:rsidRDefault="00480FB6" w:rsidP="00480FB6">
            <w:pPr>
              <w:pStyle w:val="ListParagraph"/>
              <w:numPr>
                <w:ilvl w:val="0"/>
                <w:numId w:val="34"/>
              </w:numPr>
              <w:rPr>
                <w:rFonts w:asciiTheme="majorHAnsi" w:hAnsiTheme="majorHAnsi" w:cstheme="majorHAnsi"/>
                <w:sz w:val="18"/>
                <w:szCs w:val="16"/>
              </w:rPr>
            </w:pPr>
            <w:r w:rsidRPr="007423DB">
              <w:rPr>
                <w:rFonts w:asciiTheme="majorHAnsi" w:hAnsiTheme="majorHAnsi" w:cstheme="majorHAnsi"/>
                <w:sz w:val="18"/>
                <w:szCs w:val="16"/>
              </w:rPr>
              <w:t xml:space="preserve">Students will know that Dickens presents the evil consequences of greed in Victorian London. </w:t>
            </w:r>
          </w:p>
          <w:p w14:paraId="67528AF1" w14:textId="77777777" w:rsidR="00480FB6" w:rsidRPr="007423DB" w:rsidRDefault="00480FB6" w:rsidP="00480FB6">
            <w:pPr>
              <w:pStyle w:val="ListParagraph"/>
              <w:numPr>
                <w:ilvl w:val="0"/>
                <w:numId w:val="34"/>
              </w:numPr>
              <w:rPr>
                <w:rFonts w:asciiTheme="majorHAnsi" w:hAnsiTheme="majorHAnsi" w:cstheme="majorHAnsi"/>
                <w:sz w:val="18"/>
                <w:szCs w:val="16"/>
              </w:rPr>
            </w:pPr>
            <w:r w:rsidRPr="007423DB">
              <w:rPr>
                <w:rFonts w:asciiTheme="majorHAnsi" w:hAnsiTheme="majorHAnsi" w:cstheme="majorHAnsi"/>
                <w:sz w:val="18"/>
                <w:szCs w:val="16"/>
              </w:rPr>
              <w:t xml:space="preserve">Students will know that Dickens presents ignorance and want as being ‘devilish’ children, which suggests that even the innocent are corrupted through suffering. </w:t>
            </w:r>
          </w:p>
          <w:p w14:paraId="64A922D4" w14:textId="77777777" w:rsidR="00480FB6" w:rsidRPr="007423DB" w:rsidRDefault="00480FB6" w:rsidP="00480FB6">
            <w:pPr>
              <w:pStyle w:val="ListParagraph"/>
              <w:numPr>
                <w:ilvl w:val="0"/>
                <w:numId w:val="34"/>
              </w:numPr>
              <w:rPr>
                <w:rFonts w:asciiTheme="majorHAnsi" w:hAnsiTheme="majorHAnsi" w:cstheme="majorHAnsi"/>
                <w:sz w:val="18"/>
                <w:szCs w:val="16"/>
              </w:rPr>
            </w:pPr>
            <w:r w:rsidRPr="007423DB">
              <w:rPr>
                <w:rFonts w:asciiTheme="majorHAnsi" w:hAnsiTheme="majorHAnsi" w:cstheme="majorHAnsi"/>
                <w:sz w:val="18"/>
                <w:szCs w:val="16"/>
              </w:rPr>
              <w:t>Students will know that Dickens’ use of children conveys that it was the helpless and vulnerable in society that suffered most as a result of greed and a disregard for the poor.</w:t>
            </w:r>
          </w:p>
          <w:p w14:paraId="47AA12B4" w14:textId="77777777" w:rsidR="00480FB6" w:rsidRPr="007423DB" w:rsidRDefault="00480FB6" w:rsidP="00480FB6">
            <w:pPr>
              <w:pStyle w:val="ListParagraph"/>
              <w:numPr>
                <w:ilvl w:val="0"/>
                <w:numId w:val="34"/>
              </w:numPr>
              <w:rPr>
                <w:rFonts w:asciiTheme="majorHAnsi" w:hAnsiTheme="majorHAnsi" w:cstheme="majorHAnsi"/>
                <w:sz w:val="18"/>
                <w:szCs w:val="16"/>
              </w:rPr>
            </w:pPr>
            <w:r w:rsidRPr="007423DB">
              <w:rPr>
                <w:rFonts w:asciiTheme="majorHAnsi" w:hAnsiTheme="majorHAnsi" w:cstheme="majorHAnsi"/>
                <w:sz w:val="18"/>
                <w:szCs w:val="16"/>
              </w:rPr>
              <w:t xml:space="preserve">Students will know how Dickens uses language to present the symbolic children of Ignorance and Want in the novella. </w:t>
            </w:r>
          </w:p>
          <w:p w14:paraId="64E8CB4C" w14:textId="629C6E9C" w:rsidR="00480FB6" w:rsidRPr="007423DB" w:rsidRDefault="00480FB6" w:rsidP="00480FB6">
            <w:pPr>
              <w:pStyle w:val="ListParagraph"/>
              <w:numPr>
                <w:ilvl w:val="0"/>
                <w:numId w:val="34"/>
              </w:numPr>
              <w:rPr>
                <w:rFonts w:asciiTheme="majorHAnsi" w:hAnsiTheme="majorHAnsi" w:cstheme="majorHAnsi"/>
                <w:sz w:val="18"/>
                <w:szCs w:val="16"/>
              </w:rPr>
            </w:pPr>
            <w:r w:rsidRPr="007423DB">
              <w:rPr>
                <w:rFonts w:asciiTheme="majorHAnsi" w:hAnsiTheme="majorHAnsi" w:cstheme="majorHAnsi"/>
                <w:sz w:val="18"/>
                <w:szCs w:val="16"/>
              </w:rPr>
              <w:t>Students will know how to analyse and annotate an extract in order to support their ideas about Ignorance and Want.</w:t>
            </w:r>
          </w:p>
        </w:tc>
        <w:tc>
          <w:tcPr>
            <w:tcW w:w="1701" w:type="dxa"/>
          </w:tcPr>
          <w:p w14:paraId="594345D5" w14:textId="77777777" w:rsidR="00480FB6" w:rsidRDefault="00480FB6" w:rsidP="00480FB6">
            <w:pPr>
              <w:ind w:left="360"/>
              <w:rPr>
                <w:rFonts w:asciiTheme="majorHAnsi" w:hAnsiTheme="majorHAnsi" w:cstheme="majorHAnsi"/>
                <w:color w:val="92D050"/>
                <w:sz w:val="16"/>
                <w:szCs w:val="16"/>
              </w:rPr>
            </w:pPr>
            <w:r w:rsidRPr="007423DB">
              <w:rPr>
                <w:rFonts w:asciiTheme="majorHAnsi" w:hAnsiTheme="majorHAnsi" w:cstheme="majorHAnsi"/>
                <w:color w:val="92D050"/>
                <w:sz w:val="16"/>
                <w:szCs w:val="16"/>
              </w:rPr>
              <w:t xml:space="preserve">Tier 2 </w:t>
            </w:r>
          </w:p>
          <w:p w14:paraId="04DAD4CC" w14:textId="77777777" w:rsidR="00480FB6" w:rsidRPr="007423DB" w:rsidRDefault="00480FB6" w:rsidP="00480FB6">
            <w:pPr>
              <w:ind w:left="360"/>
              <w:rPr>
                <w:rFonts w:asciiTheme="majorHAnsi" w:hAnsiTheme="majorHAnsi" w:cstheme="majorHAnsi"/>
                <w:b/>
                <w:color w:val="92D050"/>
                <w:sz w:val="16"/>
                <w:szCs w:val="16"/>
                <w:u w:val="single"/>
              </w:rPr>
            </w:pPr>
            <w:r w:rsidRPr="007423DB">
              <w:rPr>
                <w:rFonts w:asciiTheme="majorHAnsi" w:hAnsiTheme="majorHAnsi" w:cstheme="majorHAnsi"/>
                <w:b/>
                <w:color w:val="92D050"/>
                <w:sz w:val="16"/>
                <w:szCs w:val="16"/>
                <w:u w:val="single"/>
              </w:rPr>
              <w:t>Ignorance</w:t>
            </w:r>
          </w:p>
          <w:p w14:paraId="5A225679" w14:textId="77777777" w:rsidR="00480FB6" w:rsidRPr="007423DB" w:rsidRDefault="00480FB6" w:rsidP="00480FB6">
            <w:pPr>
              <w:ind w:left="360"/>
              <w:rPr>
                <w:rFonts w:asciiTheme="majorHAnsi" w:hAnsiTheme="majorHAnsi" w:cstheme="majorHAnsi"/>
                <w:b/>
                <w:color w:val="92D050"/>
                <w:sz w:val="16"/>
                <w:szCs w:val="16"/>
                <w:u w:val="single"/>
              </w:rPr>
            </w:pPr>
            <w:r w:rsidRPr="007423DB">
              <w:rPr>
                <w:rFonts w:asciiTheme="majorHAnsi" w:hAnsiTheme="majorHAnsi" w:cstheme="majorHAnsi"/>
                <w:b/>
                <w:color w:val="92D050"/>
                <w:sz w:val="16"/>
                <w:szCs w:val="16"/>
                <w:u w:val="single"/>
              </w:rPr>
              <w:t>Want</w:t>
            </w:r>
          </w:p>
          <w:p w14:paraId="725C3AEB" w14:textId="77777777" w:rsidR="00480FB6" w:rsidRPr="007423DB" w:rsidRDefault="00480FB6" w:rsidP="00480FB6">
            <w:pPr>
              <w:ind w:left="360"/>
              <w:rPr>
                <w:rFonts w:asciiTheme="majorHAnsi" w:hAnsiTheme="majorHAnsi" w:cstheme="majorHAnsi"/>
                <w:b/>
                <w:color w:val="92D050"/>
                <w:sz w:val="16"/>
                <w:szCs w:val="16"/>
                <w:u w:val="single"/>
              </w:rPr>
            </w:pPr>
            <w:proofErr w:type="spellStart"/>
            <w:r w:rsidRPr="007423DB">
              <w:rPr>
                <w:rFonts w:asciiTheme="majorHAnsi" w:hAnsiTheme="majorHAnsi" w:cstheme="majorHAnsi"/>
                <w:b/>
                <w:color w:val="92D050"/>
                <w:sz w:val="16"/>
                <w:szCs w:val="16"/>
                <w:u w:val="single"/>
              </w:rPr>
              <w:t>Averice</w:t>
            </w:r>
            <w:proofErr w:type="spellEnd"/>
          </w:p>
          <w:p w14:paraId="574D36D7" w14:textId="77777777" w:rsidR="00480FB6" w:rsidRDefault="00480FB6" w:rsidP="00480FB6">
            <w:pPr>
              <w:ind w:left="360"/>
              <w:rPr>
                <w:rFonts w:asciiTheme="majorHAnsi" w:hAnsiTheme="majorHAnsi" w:cstheme="majorHAnsi"/>
                <w:color w:val="7030A0"/>
                <w:sz w:val="16"/>
                <w:szCs w:val="16"/>
              </w:rPr>
            </w:pPr>
            <w:r w:rsidRPr="007423DB">
              <w:rPr>
                <w:rFonts w:asciiTheme="majorHAnsi" w:hAnsiTheme="majorHAnsi" w:cstheme="majorHAnsi"/>
                <w:color w:val="7030A0"/>
                <w:sz w:val="16"/>
                <w:szCs w:val="16"/>
              </w:rPr>
              <w:t>Tier 3</w:t>
            </w:r>
          </w:p>
          <w:p w14:paraId="51CC1AA5" w14:textId="483DBE7B" w:rsidR="00480FB6" w:rsidRPr="007423DB" w:rsidRDefault="00480FB6" w:rsidP="00480FB6">
            <w:pPr>
              <w:ind w:left="360"/>
              <w:rPr>
                <w:rFonts w:asciiTheme="majorHAnsi" w:hAnsiTheme="majorHAnsi" w:cstheme="majorHAnsi"/>
                <w:color w:val="92D050"/>
                <w:sz w:val="16"/>
                <w:szCs w:val="16"/>
              </w:rPr>
            </w:pPr>
            <w:r w:rsidRPr="007423DB">
              <w:rPr>
                <w:rFonts w:asciiTheme="majorHAnsi" w:hAnsiTheme="majorHAnsi" w:cstheme="majorHAnsi"/>
                <w:b/>
                <w:color w:val="7030A0"/>
                <w:sz w:val="16"/>
                <w:szCs w:val="16"/>
                <w:u w:val="single"/>
              </w:rPr>
              <w:t>Symbolic</w:t>
            </w:r>
          </w:p>
        </w:tc>
        <w:tc>
          <w:tcPr>
            <w:tcW w:w="2126" w:type="dxa"/>
            <w:shd w:val="clear" w:color="auto" w:fill="auto"/>
          </w:tcPr>
          <w:p w14:paraId="2A139AAC" w14:textId="77777777" w:rsidR="00480FB6" w:rsidRPr="00AF4078" w:rsidRDefault="00480FB6" w:rsidP="00480FB6">
            <w:pPr>
              <w:pStyle w:val="ListParagraph"/>
              <w:numPr>
                <w:ilvl w:val="0"/>
                <w:numId w:val="35"/>
              </w:numPr>
              <w:rPr>
                <w:rFonts w:asciiTheme="majorHAnsi" w:hAnsiTheme="majorHAnsi" w:cstheme="majorHAnsi"/>
                <w:b/>
                <w:i/>
                <w:sz w:val="18"/>
                <w:szCs w:val="16"/>
              </w:rPr>
            </w:pPr>
            <w:r w:rsidRPr="00AF4078">
              <w:rPr>
                <w:rFonts w:asciiTheme="majorHAnsi" w:hAnsiTheme="majorHAnsi" w:cstheme="majorHAnsi"/>
                <w:b/>
                <w:i/>
                <w:sz w:val="18"/>
                <w:szCs w:val="16"/>
              </w:rPr>
              <w:t>Students need to already know Dickens views about the poor and how children were treated.</w:t>
            </w:r>
          </w:p>
          <w:p w14:paraId="1E270555" w14:textId="4D2182AA" w:rsidR="00480FB6" w:rsidRPr="007423DB" w:rsidRDefault="00480FB6" w:rsidP="00480FB6">
            <w:pPr>
              <w:pStyle w:val="ListParagraph"/>
              <w:numPr>
                <w:ilvl w:val="0"/>
                <w:numId w:val="35"/>
              </w:numPr>
              <w:rPr>
                <w:rFonts w:asciiTheme="majorHAnsi" w:hAnsiTheme="majorHAnsi" w:cstheme="majorHAnsi"/>
                <w:b/>
                <w:i/>
                <w:sz w:val="18"/>
                <w:szCs w:val="16"/>
              </w:rPr>
            </w:pPr>
            <w:r w:rsidRPr="00AF4078">
              <w:rPr>
                <w:rFonts w:asciiTheme="majorHAnsi" w:hAnsiTheme="majorHAnsi" w:cstheme="majorHAnsi"/>
                <w:b/>
                <w:i/>
                <w:sz w:val="18"/>
                <w:szCs w:val="16"/>
              </w:rPr>
              <w:t>Students need to already need to know how to select relevant evidence from a text.</w:t>
            </w:r>
          </w:p>
        </w:tc>
        <w:tc>
          <w:tcPr>
            <w:tcW w:w="1843" w:type="dxa"/>
          </w:tcPr>
          <w:p w14:paraId="2B3081A0" w14:textId="77777777" w:rsidR="00480FB6" w:rsidRPr="00193A4F" w:rsidRDefault="00480FB6" w:rsidP="00480FB6">
            <w:pPr>
              <w:rPr>
                <w:rFonts w:asciiTheme="majorHAnsi" w:hAnsiTheme="majorHAnsi" w:cstheme="majorHAnsi"/>
                <w:sz w:val="16"/>
                <w:szCs w:val="16"/>
              </w:rPr>
            </w:pPr>
          </w:p>
        </w:tc>
        <w:tc>
          <w:tcPr>
            <w:tcW w:w="1843" w:type="dxa"/>
          </w:tcPr>
          <w:p w14:paraId="5A045C1A" w14:textId="2A481A95" w:rsidR="00480FB6" w:rsidRPr="00193A4F" w:rsidRDefault="00480FB6" w:rsidP="00480FB6">
            <w:pPr>
              <w:rPr>
                <w:rFonts w:asciiTheme="majorHAnsi" w:hAnsiTheme="majorHAnsi" w:cstheme="majorHAnsi"/>
                <w:sz w:val="16"/>
                <w:szCs w:val="16"/>
              </w:rPr>
            </w:pPr>
          </w:p>
        </w:tc>
      </w:tr>
      <w:tr w:rsidR="00480FB6" w:rsidRPr="00ED2C1C" w14:paraId="09A19AF2" w14:textId="77777777" w:rsidTr="00997E75">
        <w:trPr>
          <w:trHeight w:val="1670"/>
        </w:trPr>
        <w:tc>
          <w:tcPr>
            <w:tcW w:w="2103" w:type="dxa"/>
          </w:tcPr>
          <w:p w14:paraId="71A843E4" w14:textId="1E9E333D" w:rsidR="00480FB6" w:rsidRDefault="00480FB6" w:rsidP="00480FB6">
            <w:pPr>
              <w:spacing w:line="240" w:lineRule="auto"/>
              <w:rPr>
                <w:rFonts w:asciiTheme="majorHAnsi" w:hAnsiTheme="majorHAnsi" w:cstheme="majorHAnsi"/>
                <w:b/>
                <w:sz w:val="18"/>
                <w:szCs w:val="16"/>
              </w:rPr>
            </w:pPr>
            <w:proofErr w:type="gramStart"/>
            <w:r w:rsidRPr="00AF4078">
              <w:rPr>
                <w:rFonts w:asciiTheme="majorHAnsi" w:hAnsiTheme="majorHAnsi" w:cstheme="majorHAnsi"/>
                <w:b/>
                <w:sz w:val="18"/>
                <w:szCs w:val="16"/>
              </w:rPr>
              <w:t>Lesson :</w:t>
            </w:r>
            <w:proofErr w:type="gramEnd"/>
            <w:r w:rsidRPr="00AF4078">
              <w:rPr>
                <w:rFonts w:asciiTheme="majorHAnsi" w:hAnsiTheme="majorHAnsi" w:cstheme="majorHAnsi"/>
                <w:b/>
                <w:sz w:val="18"/>
                <w:szCs w:val="16"/>
              </w:rPr>
              <w:t xml:space="preserve"> </w:t>
            </w:r>
          </w:p>
          <w:p w14:paraId="116EA70E" w14:textId="5F4174D7" w:rsidR="00480FB6" w:rsidRPr="007423DB" w:rsidRDefault="00480FB6" w:rsidP="00480FB6">
            <w:pPr>
              <w:spacing w:line="240" w:lineRule="auto"/>
              <w:rPr>
                <w:rFonts w:asciiTheme="majorHAnsi" w:hAnsiTheme="majorHAnsi" w:cstheme="majorHAnsi"/>
                <w:b/>
                <w:sz w:val="18"/>
                <w:szCs w:val="16"/>
              </w:rPr>
            </w:pPr>
            <w:r w:rsidRPr="00AF4078">
              <w:rPr>
                <w:rFonts w:asciiTheme="majorHAnsi" w:hAnsiTheme="majorHAnsi" w:cstheme="majorHAnsi"/>
                <w:b/>
                <w:sz w:val="18"/>
                <w:szCs w:val="16"/>
              </w:rPr>
              <w:t>Stave 3 - Assessment -Poverty</w:t>
            </w:r>
          </w:p>
        </w:tc>
        <w:tc>
          <w:tcPr>
            <w:tcW w:w="5553" w:type="dxa"/>
          </w:tcPr>
          <w:p w14:paraId="58D5A045" w14:textId="77777777" w:rsidR="00480FB6" w:rsidRPr="00AF4078" w:rsidRDefault="00480FB6" w:rsidP="00480FB6">
            <w:pPr>
              <w:pStyle w:val="ListParagraph"/>
              <w:numPr>
                <w:ilvl w:val="0"/>
                <w:numId w:val="34"/>
              </w:numPr>
              <w:rPr>
                <w:rFonts w:asciiTheme="majorHAnsi" w:hAnsiTheme="majorHAnsi" w:cstheme="majorHAnsi"/>
                <w:sz w:val="18"/>
                <w:szCs w:val="16"/>
              </w:rPr>
            </w:pPr>
            <w:r w:rsidRPr="00AF4078">
              <w:rPr>
                <w:rFonts w:asciiTheme="majorHAnsi" w:hAnsiTheme="majorHAnsi" w:cstheme="majorHAnsi"/>
                <w:sz w:val="18"/>
                <w:szCs w:val="16"/>
              </w:rPr>
              <w:t>Students will know that Dickens presents the theme of poverty indifferent ways and at different points within the novella.</w:t>
            </w:r>
          </w:p>
          <w:p w14:paraId="16724C1D" w14:textId="77777777" w:rsidR="00480FB6" w:rsidRPr="00AF4078" w:rsidRDefault="00480FB6" w:rsidP="00480FB6">
            <w:pPr>
              <w:pStyle w:val="ListParagraph"/>
              <w:numPr>
                <w:ilvl w:val="0"/>
                <w:numId w:val="34"/>
              </w:numPr>
              <w:rPr>
                <w:rFonts w:asciiTheme="majorHAnsi" w:hAnsiTheme="majorHAnsi" w:cstheme="majorHAnsi"/>
                <w:sz w:val="18"/>
                <w:szCs w:val="16"/>
              </w:rPr>
            </w:pPr>
            <w:r w:rsidRPr="00AF4078">
              <w:rPr>
                <w:rFonts w:asciiTheme="majorHAnsi" w:hAnsiTheme="majorHAnsi" w:cstheme="majorHAnsi"/>
                <w:sz w:val="18"/>
                <w:szCs w:val="16"/>
              </w:rPr>
              <w:t>Students will know how to analyse and annotate an extract in order to present their views on how poverty is presented.</w:t>
            </w:r>
          </w:p>
          <w:p w14:paraId="5D0B84E6" w14:textId="39DEAE3B" w:rsidR="00480FB6" w:rsidRPr="007423DB" w:rsidRDefault="00480FB6" w:rsidP="00480FB6">
            <w:pPr>
              <w:pStyle w:val="ListParagraph"/>
              <w:numPr>
                <w:ilvl w:val="0"/>
                <w:numId w:val="34"/>
              </w:numPr>
              <w:rPr>
                <w:rFonts w:asciiTheme="majorHAnsi" w:hAnsiTheme="majorHAnsi" w:cstheme="majorHAnsi"/>
                <w:sz w:val="18"/>
                <w:szCs w:val="16"/>
              </w:rPr>
            </w:pPr>
            <w:r w:rsidRPr="00AF4078">
              <w:rPr>
                <w:rFonts w:asciiTheme="majorHAnsi" w:hAnsiTheme="majorHAnsi" w:cstheme="majorHAnsi"/>
                <w:sz w:val="18"/>
                <w:szCs w:val="16"/>
              </w:rPr>
              <w:t>Students will know how to link the extract to other parts of the novella where the theme of poverty is evident.</w:t>
            </w:r>
          </w:p>
        </w:tc>
        <w:tc>
          <w:tcPr>
            <w:tcW w:w="1701" w:type="dxa"/>
          </w:tcPr>
          <w:p w14:paraId="51C20327" w14:textId="77777777" w:rsidR="00480FB6" w:rsidRDefault="00480FB6" w:rsidP="00480FB6">
            <w:pPr>
              <w:ind w:left="360"/>
              <w:rPr>
                <w:rFonts w:asciiTheme="majorHAnsi" w:hAnsiTheme="majorHAnsi" w:cstheme="majorHAnsi"/>
                <w:color w:val="92D050"/>
                <w:sz w:val="16"/>
                <w:szCs w:val="16"/>
              </w:rPr>
            </w:pPr>
            <w:r w:rsidRPr="00AF4078">
              <w:rPr>
                <w:rFonts w:asciiTheme="majorHAnsi" w:hAnsiTheme="majorHAnsi" w:cstheme="majorHAnsi"/>
                <w:color w:val="92D050"/>
                <w:sz w:val="16"/>
                <w:szCs w:val="16"/>
              </w:rPr>
              <w:t xml:space="preserve">Tier 2 </w:t>
            </w:r>
          </w:p>
          <w:p w14:paraId="1AFFDC7E" w14:textId="77777777" w:rsidR="00480FB6" w:rsidRPr="00AF4078" w:rsidRDefault="00480FB6" w:rsidP="00480FB6">
            <w:pPr>
              <w:ind w:left="360"/>
              <w:rPr>
                <w:rFonts w:asciiTheme="majorHAnsi" w:hAnsiTheme="majorHAnsi" w:cstheme="majorHAnsi"/>
                <w:b/>
                <w:color w:val="92D050"/>
                <w:sz w:val="16"/>
                <w:szCs w:val="16"/>
                <w:u w:val="single"/>
              </w:rPr>
            </w:pPr>
            <w:proofErr w:type="spellStart"/>
            <w:r w:rsidRPr="00AF4078">
              <w:rPr>
                <w:rFonts w:asciiTheme="majorHAnsi" w:hAnsiTheme="majorHAnsi" w:cstheme="majorHAnsi"/>
                <w:b/>
                <w:color w:val="92D050"/>
                <w:sz w:val="16"/>
                <w:szCs w:val="16"/>
                <w:u w:val="single"/>
              </w:rPr>
              <w:t>Averice</w:t>
            </w:r>
            <w:proofErr w:type="spellEnd"/>
          </w:p>
          <w:p w14:paraId="64BA81C6" w14:textId="77777777" w:rsidR="00480FB6" w:rsidRPr="00AF4078" w:rsidRDefault="00480FB6" w:rsidP="00480FB6">
            <w:pPr>
              <w:ind w:left="360"/>
              <w:rPr>
                <w:rFonts w:asciiTheme="majorHAnsi" w:hAnsiTheme="majorHAnsi" w:cstheme="majorHAnsi"/>
                <w:b/>
                <w:color w:val="92D050"/>
                <w:sz w:val="16"/>
                <w:szCs w:val="16"/>
                <w:u w:val="single"/>
              </w:rPr>
            </w:pPr>
            <w:r w:rsidRPr="00AF4078">
              <w:rPr>
                <w:rFonts w:asciiTheme="majorHAnsi" w:hAnsiTheme="majorHAnsi" w:cstheme="majorHAnsi"/>
                <w:b/>
                <w:color w:val="92D050"/>
                <w:sz w:val="16"/>
                <w:szCs w:val="16"/>
                <w:u w:val="single"/>
              </w:rPr>
              <w:t>Compassion</w:t>
            </w:r>
          </w:p>
          <w:p w14:paraId="1DF649F7" w14:textId="62116504" w:rsidR="00480FB6" w:rsidRPr="007423DB" w:rsidRDefault="00480FB6" w:rsidP="00480FB6">
            <w:pPr>
              <w:ind w:left="360"/>
              <w:rPr>
                <w:rFonts w:asciiTheme="majorHAnsi" w:hAnsiTheme="majorHAnsi" w:cstheme="majorHAnsi"/>
                <w:b/>
                <w:color w:val="92D050"/>
                <w:sz w:val="16"/>
                <w:szCs w:val="16"/>
                <w:u w:val="single"/>
              </w:rPr>
            </w:pPr>
            <w:r w:rsidRPr="00AF4078">
              <w:rPr>
                <w:rFonts w:asciiTheme="majorHAnsi" w:hAnsiTheme="majorHAnsi" w:cstheme="majorHAnsi"/>
                <w:b/>
                <w:color w:val="92D050"/>
                <w:sz w:val="16"/>
                <w:szCs w:val="16"/>
                <w:u w:val="single"/>
              </w:rPr>
              <w:t>Exploitation</w:t>
            </w:r>
          </w:p>
        </w:tc>
        <w:tc>
          <w:tcPr>
            <w:tcW w:w="2126" w:type="dxa"/>
            <w:shd w:val="clear" w:color="auto" w:fill="auto"/>
          </w:tcPr>
          <w:p w14:paraId="21A1F346" w14:textId="77777777" w:rsidR="00480FB6" w:rsidRPr="00AF4078" w:rsidRDefault="00480FB6" w:rsidP="00480FB6">
            <w:pPr>
              <w:pStyle w:val="ListParagraph"/>
              <w:numPr>
                <w:ilvl w:val="0"/>
                <w:numId w:val="35"/>
              </w:numPr>
              <w:rPr>
                <w:rFonts w:asciiTheme="majorHAnsi" w:hAnsiTheme="majorHAnsi" w:cstheme="majorHAnsi"/>
                <w:b/>
                <w:i/>
                <w:sz w:val="18"/>
                <w:szCs w:val="16"/>
              </w:rPr>
            </w:pPr>
            <w:r w:rsidRPr="00AF4078">
              <w:rPr>
                <w:rFonts w:asciiTheme="majorHAnsi" w:hAnsiTheme="majorHAnsi" w:cstheme="majorHAnsi"/>
                <w:b/>
                <w:i/>
                <w:sz w:val="18"/>
                <w:szCs w:val="16"/>
              </w:rPr>
              <w:t>Students need to already have knowledge of the requirements of the exam.</w:t>
            </w:r>
          </w:p>
          <w:p w14:paraId="0C805D7A" w14:textId="5CFE7788" w:rsidR="00480FB6" w:rsidRPr="007423DB" w:rsidRDefault="00480FB6" w:rsidP="00480FB6">
            <w:pPr>
              <w:pStyle w:val="ListParagraph"/>
              <w:numPr>
                <w:ilvl w:val="0"/>
                <w:numId w:val="35"/>
              </w:numPr>
              <w:rPr>
                <w:rFonts w:asciiTheme="majorHAnsi" w:hAnsiTheme="majorHAnsi" w:cstheme="majorHAnsi"/>
                <w:b/>
                <w:i/>
                <w:sz w:val="18"/>
                <w:szCs w:val="16"/>
              </w:rPr>
            </w:pPr>
            <w:r w:rsidRPr="00AF4078">
              <w:rPr>
                <w:rFonts w:asciiTheme="majorHAnsi" w:hAnsiTheme="majorHAnsi" w:cstheme="majorHAnsi"/>
                <w:b/>
                <w:i/>
                <w:sz w:val="18"/>
                <w:szCs w:val="16"/>
              </w:rPr>
              <w:t>Students need to already know how to select evidence from a text to support their ideas.</w:t>
            </w:r>
          </w:p>
        </w:tc>
        <w:tc>
          <w:tcPr>
            <w:tcW w:w="1843" w:type="dxa"/>
          </w:tcPr>
          <w:p w14:paraId="61BEB8DF" w14:textId="77777777" w:rsidR="00480FB6" w:rsidRPr="00193A4F" w:rsidRDefault="00480FB6" w:rsidP="00480FB6">
            <w:pPr>
              <w:rPr>
                <w:rFonts w:asciiTheme="majorHAnsi" w:hAnsiTheme="majorHAnsi" w:cstheme="majorHAnsi"/>
                <w:sz w:val="16"/>
                <w:szCs w:val="16"/>
              </w:rPr>
            </w:pPr>
          </w:p>
        </w:tc>
        <w:tc>
          <w:tcPr>
            <w:tcW w:w="1843" w:type="dxa"/>
          </w:tcPr>
          <w:p w14:paraId="338ED582" w14:textId="7EE99324" w:rsidR="00480FB6" w:rsidRPr="00193A4F" w:rsidRDefault="00480FB6" w:rsidP="00480FB6">
            <w:pPr>
              <w:rPr>
                <w:rFonts w:asciiTheme="majorHAnsi" w:hAnsiTheme="majorHAnsi" w:cstheme="majorHAnsi"/>
                <w:sz w:val="16"/>
                <w:szCs w:val="16"/>
              </w:rPr>
            </w:pPr>
          </w:p>
        </w:tc>
      </w:tr>
      <w:tr w:rsidR="00480FB6" w:rsidRPr="00ED2C1C" w14:paraId="1FDC85C8" w14:textId="77777777" w:rsidTr="00997E75">
        <w:trPr>
          <w:trHeight w:val="1670"/>
        </w:trPr>
        <w:tc>
          <w:tcPr>
            <w:tcW w:w="2103" w:type="dxa"/>
          </w:tcPr>
          <w:p w14:paraId="0EDEE895" w14:textId="0866D1D9" w:rsidR="00480FB6" w:rsidRDefault="00480FB6" w:rsidP="00480FB6">
            <w:pPr>
              <w:spacing w:line="240" w:lineRule="auto"/>
              <w:rPr>
                <w:rFonts w:asciiTheme="majorHAnsi" w:hAnsiTheme="majorHAnsi" w:cstheme="majorHAnsi"/>
                <w:b/>
                <w:sz w:val="18"/>
                <w:szCs w:val="16"/>
              </w:rPr>
            </w:pPr>
            <w:proofErr w:type="gramStart"/>
            <w:r w:rsidRPr="00AF4078">
              <w:rPr>
                <w:rFonts w:asciiTheme="majorHAnsi" w:hAnsiTheme="majorHAnsi" w:cstheme="majorHAnsi"/>
                <w:b/>
                <w:sz w:val="18"/>
                <w:szCs w:val="16"/>
              </w:rPr>
              <w:t>Lesson :</w:t>
            </w:r>
            <w:proofErr w:type="gramEnd"/>
          </w:p>
          <w:p w14:paraId="505E009F" w14:textId="188D421F" w:rsidR="00480FB6" w:rsidRPr="007423DB" w:rsidRDefault="00480FB6" w:rsidP="00480FB6">
            <w:pPr>
              <w:spacing w:line="240" w:lineRule="auto"/>
              <w:rPr>
                <w:rFonts w:asciiTheme="majorHAnsi" w:hAnsiTheme="majorHAnsi" w:cstheme="majorHAnsi"/>
                <w:b/>
                <w:sz w:val="18"/>
                <w:szCs w:val="16"/>
              </w:rPr>
            </w:pPr>
            <w:r w:rsidRPr="00AF4078">
              <w:rPr>
                <w:rFonts w:asciiTheme="majorHAnsi" w:hAnsiTheme="majorHAnsi" w:cstheme="majorHAnsi"/>
                <w:b/>
                <w:sz w:val="18"/>
                <w:szCs w:val="16"/>
              </w:rPr>
              <w:t>Stave 4 - The Ghost of Christmas Yet to Come</w:t>
            </w:r>
          </w:p>
        </w:tc>
        <w:tc>
          <w:tcPr>
            <w:tcW w:w="5553" w:type="dxa"/>
          </w:tcPr>
          <w:p w14:paraId="52B00841" w14:textId="77777777" w:rsidR="00480FB6" w:rsidRPr="00AF4078" w:rsidRDefault="00480FB6" w:rsidP="00480FB6">
            <w:pPr>
              <w:pStyle w:val="ListParagraph"/>
              <w:numPr>
                <w:ilvl w:val="0"/>
                <w:numId w:val="34"/>
              </w:numPr>
              <w:rPr>
                <w:rFonts w:asciiTheme="majorHAnsi" w:hAnsiTheme="majorHAnsi" w:cstheme="majorHAnsi"/>
                <w:sz w:val="18"/>
                <w:szCs w:val="16"/>
              </w:rPr>
            </w:pPr>
            <w:r w:rsidRPr="00AF4078">
              <w:rPr>
                <w:rFonts w:asciiTheme="majorHAnsi" w:hAnsiTheme="majorHAnsi" w:cstheme="majorHAnsi"/>
                <w:sz w:val="18"/>
                <w:szCs w:val="16"/>
              </w:rPr>
              <w:t>Students will know that Dickens uses the final spirit to convey the moral lesson of the novella.</w:t>
            </w:r>
          </w:p>
          <w:p w14:paraId="46397D34" w14:textId="77777777" w:rsidR="00480FB6" w:rsidRPr="00AF4078" w:rsidRDefault="00480FB6" w:rsidP="00480FB6">
            <w:pPr>
              <w:pStyle w:val="ListParagraph"/>
              <w:numPr>
                <w:ilvl w:val="0"/>
                <w:numId w:val="34"/>
              </w:numPr>
              <w:rPr>
                <w:rFonts w:asciiTheme="majorHAnsi" w:hAnsiTheme="majorHAnsi" w:cstheme="majorHAnsi"/>
                <w:sz w:val="18"/>
                <w:szCs w:val="16"/>
              </w:rPr>
            </w:pPr>
            <w:r w:rsidRPr="00AF4078">
              <w:rPr>
                <w:rFonts w:asciiTheme="majorHAnsi" w:hAnsiTheme="majorHAnsi" w:cstheme="majorHAnsi"/>
                <w:sz w:val="18"/>
                <w:szCs w:val="16"/>
              </w:rPr>
              <w:t xml:space="preserve">Students will know that the final spirit is solemn and grave. </w:t>
            </w:r>
          </w:p>
          <w:p w14:paraId="26851AB2" w14:textId="77777777" w:rsidR="00480FB6" w:rsidRPr="00AF4078" w:rsidRDefault="00480FB6" w:rsidP="00480FB6">
            <w:pPr>
              <w:pStyle w:val="ListParagraph"/>
              <w:numPr>
                <w:ilvl w:val="0"/>
                <w:numId w:val="34"/>
              </w:numPr>
              <w:rPr>
                <w:rFonts w:asciiTheme="majorHAnsi" w:hAnsiTheme="majorHAnsi" w:cstheme="majorHAnsi"/>
                <w:sz w:val="18"/>
                <w:szCs w:val="16"/>
              </w:rPr>
            </w:pPr>
            <w:r w:rsidRPr="00AF4078">
              <w:rPr>
                <w:rFonts w:asciiTheme="majorHAnsi" w:hAnsiTheme="majorHAnsi" w:cstheme="majorHAnsi"/>
                <w:sz w:val="18"/>
                <w:szCs w:val="16"/>
              </w:rPr>
              <w:t>Students will know that the appearance of the final spirit is similar to the Grim Reaper, a character that personifies death.</w:t>
            </w:r>
          </w:p>
          <w:p w14:paraId="5B5DDA3B" w14:textId="77777777" w:rsidR="00480FB6" w:rsidRPr="00AF4078" w:rsidRDefault="00480FB6" w:rsidP="00480FB6">
            <w:pPr>
              <w:pStyle w:val="ListParagraph"/>
              <w:numPr>
                <w:ilvl w:val="0"/>
                <w:numId w:val="34"/>
              </w:numPr>
              <w:rPr>
                <w:rFonts w:asciiTheme="majorHAnsi" w:hAnsiTheme="majorHAnsi" w:cstheme="majorHAnsi"/>
                <w:sz w:val="18"/>
                <w:szCs w:val="16"/>
              </w:rPr>
            </w:pPr>
            <w:r w:rsidRPr="00AF4078">
              <w:rPr>
                <w:rFonts w:asciiTheme="majorHAnsi" w:hAnsiTheme="majorHAnsi" w:cstheme="majorHAnsi"/>
                <w:sz w:val="18"/>
                <w:szCs w:val="16"/>
              </w:rPr>
              <w:t>Students will know that Dickens uses gothic imagery to reinforce his sobering message</w:t>
            </w:r>
          </w:p>
          <w:p w14:paraId="3A89F2C9" w14:textId="77777777" w:rsidR="00480FB6" w:rsidRPr="00AF4078" w:rsidRDefault="00480FB6" w:rsidP="00480FB6">
            <w:pPr>
              <w:pStyle w:val="ListParagraph"/>
              <w:numPr>
                <w:ilvl w:val="0"/>
                <w:numId w:val="34"/>
              </w:numPr>
              <w:rPr>
                <w:rFonts w:asciiTheme="majorHAnsi" w:hAnsiTheme="majorHAnsi" w:cstheme="majorHAnsi"/>
                <w:sz w:val="18"/>
                <w:szCs w:val="16"/>
              </w:rPr>
            </w:pPr>
            <w:r w:rsidRPr="00AF4078">
              <w:rPr>
                <w:rFonts w:asciiTheme="majorHAnsi" w:hAnsiTheme="majorHAnsi" w:cstheme="majorHAnsi"/>
                <w:sz w:val="18"/>
                <w:szCs w:val="16"/>
              </w:rPr>
              <w:t xml:space="preserve">Students will know how Dickens uses language to present the Ghost of Christmas Yet to Come and show what he symbolises. </w:t>
            </w:r>
          </w:p>
          <w:p w14:paraId="414AB28C" w14:textId="5933CB54" w:rsidR="00480FB6" w:rsidRPr="007423DB" w:rsidRDefault="00480FB6" w:rsidP="00480FB6">
            <w:pPr>
              <w:pStyle w:val="ListParagraph"/>
              <w:numPr>
                <w:ilvl w:val="0"/>
                <w:numId w:val="34"/>
              </w:numPr>
              <w:rPr>
                <w:rFonts w:asciiTheme="majorHAnsi" w:hAnsiTheme="majorHAnsi" w:cstheme="majorHAnsi"/>
                <w:sz w:val="18"/>
                <w:szCs w:val="16"/>
              </w:rPr>
            </w:pPr>
            <w:r w:rsidRPr="00AF4078">
              <w:rPr>
                <w:rFonts w:asciiTheme="majorHAnsi" w:hAnsiTheme="majorHAnsi" w:cstheme="majorHAnsi"/>
                <w:sz w:val="18"/>
                <w:szCs w:val="16"/>
              </w:rPr>
              <w:t>Students will know how to analyses and annotate an extract in order to support ideas about The Ghost of Christmas Yet to Come.</w:t>
            </w:r>
          </w:p>
        </w:tc>
        <w:tc>
          <w:tcPr>
            <w:tcW w:w="1701" w:type="dxa"/>
          </w:tcPr>
          <w:p w14:paraId="79D435F0" w14:textId="77777777" w:rsidR="00480FB6" w:rsidRDefault="00480FB6" w:rsidP="00480FB6">
            <w:pPr>
              <w:ind w:left="360"/>
              <w:rPr>
                <w:rFonts w:asciiTheme="majorHAnsi" w:hAnsiTheme="majorHAnsi" w:cstheme="majorHAnsi"/>
                <w:color w:val="92D050"/>
                <w:sz w:val="16"/>
                <w:szCs w:val="16"/>
              </w:rPr>
            </w:pPr>
            <w:r w:rsidRPr="00AF4078">
              <w:rPr>
                <w:rFonts w:asciiTheme="majorHAnsi" w:hAnsiTheme="majorHAnsi" w:cstheme="majorHAnsi"/>
                <w:color w:val="92D050"/>
                <w:sz w:val="16"/>
                <w:szCs w:val="16"/>
              </w:rPr>
              <w:t xml:space="preserve">Tier 2 </w:t>
            </w:r>
          </w:p>
          <w:p w14:paraId="5D262A3A" w14:textId="77777777" w:rsidR="00480FB6" w:rsidRPr="00AF4078" w:rsidRDefault="00480FB6" w:rsidP="00480FB6">
            <w:pPr>
              <w:ind w:left="360"/>
              <w:rPr>
                <w:rFonts w:asciiTheme="majorHAnsi" w:hAnsiTheme="majorHAnsi" w:cstheme="majorHAnsi"/>
                <w:b/>
                <w:color w:val="92D050"/>
                <w:sz w:val="16"/>
                <w:szCs w:val="16"/>
                <w:u w:val="single"/>
              </w:rPr>
            </w:pPr>
            <w:r w:rsidRPr="00AF4078">
              <w:rPr>
                <w:rFonts w:asciiTheme="majorHAnsi" w:hAnsiTheme="majorHAnsi" w:cstheme="majorHAnsi"/>
                <w:b/>
                <w:color w:val="92D050"/>
                <w:sz w:val="16"/>
                <w:szCs w:val="16"/>
                <w:u w:val="single"/>
              </w:rPr>
              <w:t>Redemption</w:t>
            </w:r>
          </w:p>
          <w:p w14:paraId="69B07614" w14:textId="1C2EDE98" w:rsidR="00480FB6" w:rsidRPr="007423DB" w:rsidRDefault="00480FB6" w:rsidP="00480FB6">
            <w:pPr>
              <w:ind w:left="360"/>
              <w:rPr>
                <w:rFonts w:asciiTheme="majorHAnsi" w:hAnsiTheme="majorHAnsi" w:cstheme="majorHAnsi"/>
                <w:color w:val="92D050"/>
                <w:sz w:val="16"/>
                <w:szCs w:val="16"/>
              </w:rPr>
            </w:pPr>
            <w:r w:rsidRPr="00AF4078">
              <w:rPr>
                <w:rFonts w:asciiTheme="majorHAnsi" w:hAnsiTheme="majorHAnsi" w:cstheme="majorHAnsi"/>
                <w:b/>
                <w:color w:val="92D050"/>
                <w:sz w:val="16"/>
                <w:szCs w:val="16"/>
                <w:u w:val="single"/>
              </w:rPr>
              <w:t>Remorse</w:t>
            </w:r>
          </w:p>
        </w:tc>
        <w:tc>
          <w:tcPr>
            <w:tcW w:w="2126" w:type="dxa"/>
            <w:shd w:val="clear" w:color="auto" w:fill="auto"/>
          </w:tcPr>
          <w:p w14:paraId="1B9C1304" w14:textId="77777777" w:rsidR="00480FB6" w:rsidRPr="00AF4078" w:rsidRDefault="00480FB6" w:rsidP="00480FB6">
            <w:pPr>
              <w:pStyle w:val="ListParagraph"/>
              <w:numPr>
                <w:ilvl w:val="0"/>
                <w:numId w:val="35"/>
              </w:numPr>
              <w:rPr>
                <w:rFonts w:asciiTheme="majorHAnsi" w:hAnsiTheme="majorHAnsi" w:cstheme="majorHAnsi"/>
                <w:b/>
                <w:i/>
                <w:sz w:val="18"/>
                <w:szCs w:val="16"/>
              </w:rPr>
            </w:pPr>
            <w:r w:rsidRPr="00AF4078">
              <w:rPr>
                <w:rFonts w:asciiTheme="majorHAnsi" w:hAnsiTheme="majorHAnsi" w:cstheme="majorHAnsi"/>
                <w:b/>
                <w:i/>
                <w:sz w:val="18"/>
                <w:szCs w:val="16"/>
              </w:rPr>
              <w:t>Students need to already know that the Victorians had a strong belief in and fear of the supernatural.</w:t>
            </w:r>
          </w:p>
          <w:p w14:paraId="31AED993" w14:textId="4D923401" w:rsidR="00480FB6" w:rsidRPr="00AF4078" w:rsidRDefault="00480FB6" w:rsidP="00480FB6">
            <w:pPr>
              <w:pStyle w:val="ListParagraph"/>
              <w:numPr>
                <w:ilvl w:val="0"/>
                <w:numId w:val="35"/>
              </w:numPr>
              <w:rPr>
                <w:rFonts w:asciiTheme="majorHAnsi" w:hAnsiTheme="majorHAnsi" w:cstheme="majorHAnsi"/>
                <w:b/>
                <w:i/>
                <w:sz w:val="18"/>
                <w:szCs w:val="16"/>
              </w:rPr>
            </w:pPr>
            <w:r w:rsidRPr="00AF4078">
              <w:rPr>
                <w:rFonts w:asciiTheme="majorHAnsi" w:hAnsiTheme="majorHAnsi" w:cstheme="majorHAnsi"/>
                <w:b/>
                <w:i/>
                <w:sz w:val="18"/>
                <w:szCs w:val="16"/>
              </w:rPr>
              <w:t xml:space="preserve">Students need to already know how to retrieve relevant </w:t>
            </w:r>
            <w:r w:rsidRPr="00AF4078">
              <w:rPr>
                <w:rFonts w:asciiTheme="majorHAnsi" w:hAnsiTheme="majorHAnsi" w:cstheme="majorHAnsi"/>
                <w:b/>
                <w:i/>
                <w:sz w:val="18"/>
                <w:szCs w:val="16"/>
              </w:rPr>
              <w:lastRenderedPageBreak/>
              <w:t>information from a text.</w:t>
            </w:r>
          </w:p>
        </w:tc>
        <w:tc>
          <w:tcPr>
            <w:tcW w:w="1843" w:type="dxa"/>
          </w:tcPr>
          <w:p w14:paraId="31EEF7B9" w14:textId="77777777" w:rsidR="00480FB6" w:rsidRPr="00193A4F" w:rsidRDefault="00480FB6" w:rsidP="00480FB6">
            <w:pPr>
              <w:rPr>
                <w:rFonts w:asciiTheme="majorHAnsi" w:hAnsiTheme="majorHAnsi" w:cstheme="majorHAnsi"/>
                <w:sz w:val="16"/>
                <w:szCs w:val="16"/>
              </w:rPr>
            </w:pPr>
          </w:p>
        </w:tc>
        <w:tc>
          <w:tcPr>
            <w:tcW w:w="1843" w:type="dxa"/>
          </w:tcPr>
          <w:p w14:paraId="1BDD9CFE" w14:textId="6CC73952" w:rsidR="00480FB6" w:rsidRPr="00193A4F" w:rsidRDefault="00480FB6" w:rsidP="00480FB6">
            <w:pPr>
              <w:rPr>
                <w:rFonts w:asciiTheme="majorHAnsi" w:hAnsiTheme="majorHAnsi" w:cstheme="majorHAnsi"/>
                <w:sz w:val="16"/>
                <w:szCs w:val="16"/>
              </w:rPr>
            </w:pPr>
          </w:p>
        </w:tc>
      </w:tr>
      <w:tr w:rsidR="00480FB6" w:rsidRPr="00ED2C1C" w14:paraId="155AAE5F" w14:textId="77777777" w:rsidTr="00997E75">
        <w:trPr>
          <w:trHeight w:val="1670"/>
        </w:trPr>
        <w:tc>
          <w:tcPr>
            <w:tcW w:w="2103" w:type="dxa"/>
          </w:tcPr>
          <w:p w14:paraId="344AAD9B" w14:textId="00CE72A3" w:rsidR="00480FB6" w:rsidRPr="00AF4078" w:rsidRDefault="00480FB6" w:rsidP="00480FB6">
            <w:pPr>
              <w:spacing w:line="240" w:lineRule="auto"/>
              <w:rPr>
                <w:rFonts w:asciiTheme="majorHAnsi" w:hAnsiTheme="majorHAnsi" w:cstheme="majorHAnsi"/>
                <w:b/>
                <w:sz w:val="18"/>
                <w:szCs w:val="16"/>
              </w:rPr>
            </w:pPr>
            <w:r w:rsidRPr="00AF4078">
              <w:rPr>
                <w:rFonts w:asciiTheme="majorHAnsi" w:hAnsiTheme="majorHAnsi" w:cstheme="majorHAnsi"/>
                <w:b/>
                <w:sz w:val="18"/>
                <w:szCs w:val="16"/>
              </w:rPr>
              <w:t xml:space="preserve">Lesson 28: Stave 4 </w:t>
            </w:r>
          </w:p>
        </w:tc>
        <w:tc>
          <w:tcPr>
            <w:tcW w:w="5553" w:type="dxa"/>
          </w:tcPr>
          <w:p w14:paraId="2FF2E834" w14:textId="0B107F9B" w:rsidR="00480FB6" w:rsidRPr="00AF4078" w:rsidRDefault="00480FB6" w:rsidP="00480FB6">
            <w:pPr>
              <w:pStyle w:val="ListParagraph"/>
              <w:numPr>
                <w:ilvl w:val="0"/>
                <w:numId w:val="34"/>
              </w:numPr>
              <w:rPr>
                <w:rFonts w:asciiTheme="majorHAnsi" w:hAnsiTheme="majorHAnsi" w:cstheme="majorHAnsi"/>
                <w:sz w:val="18"/>
                <w:szCs w:val="16"/>
              </w:rPr>
            </w:pPr>
          </w:p>
        </w:tc>
        <w:tc>
          <w:tcPr>
            <w:tcW w:w="1701" w:type="dxa"/>
          </w:tcPr>
          <w:p w14:paraId="14C2E504" w14:textId="12FC0D1E" w:rsidR="00480FB6" w:rsidRPr="00AF4078" w:rsidRDefault="00480FB6" w:rsidP="00480FB6">
            <w:pPr>
              <w:ind w:left="360"/>
              <w:rPr>
                <w:rFonts w:asciiTheme="majorHAnsi" w:hAnsiTheme="majorHAnsi" w:cstheme="majorHAnsi"/>
                <w:color w:val="92D050"/>
                <w:sz w:val="16"/>
                <w:szCs w:val="16"/>
              </w:rPr>
            </w:pPr>
          </w:p>
        </w:tc>
        <w:tc>
          <w:tcPr>
            <w:tcW w:w="2126" w:type="dxa"/>
            <w:shd w:val="clear" w:color="auto" w:fill="auto"/>
          </w:tcPr>
          <w:p w14:paraId="13D880EE" w14:textId="6A8FF287" w:rsidR="00480FB6" w:rsidRPr="00AF4078" w:rsidRDefault="00480FB6" w:rsidP="00480FB6">
            <w:pPr>
              <w:pStyle w:val="ListParagraph"/>
              <w:numPr>
                <w:ilvl w:val="0"/>
                <w:numId w:val="35"/>
              </w:numPr>
              <w:rPr>
                <w:rFonts w:asciiTheme="majorHAnsi" w:hAnsiTheme="majorHAnsi" w:cstheme="majorHAnsi"/>
                <w:b/>
                <w:i/>
                <w:sz w:val="18"/>
                <w:szCs w:val="16"/>
              </w:rPr>
            </w:pPr>
          </w:p>
        </w:tc>
        <w:tc>
          <w:tcPr>
            <w:tcW w:w="1843" w:type="dxa"/>
          </w:tcPr>
          <w:p w14:paraId="6995E8A6" w14:textId="77777777" w:rsidR="00480FB6" w:rsidRPr="00193A4F" w:rsidRDefault="00480FB6" w:rsidP="00480FB6">
            <w:pPr>
              <w:rPr>
                <w:rFonts w:asciiTheme="majorHAnsi" w:hAnsiTheme="majorHAnsi" w:cstheme="majorHAnsi"/>
                <w:sz w:val="16"/>
                <w:szCs w:val="16"/>
              </w:rPr>
            </w:pPr>
          </w:p>
        </w:tc>
        <w:tc>
          <w:tcPr>
            <w:tcW w:w="1843" w:type="dxa"/>
          </w:tcPr>
          <w:p w14:paraId="73D6DFF5" w14:textId="37A254A4" w:rsidR="00480FB6" w:rsidRPr="00193A4F" w:rsidRDefault="00480FB6" w:rsidP="00480FB6">
            <w:pPr>
              <w:rPr>
                <w:rFonts w:asciiTheme="majorHAnsi" w:hAnsiTheme="majorHAnsi" w:cstheme="majorHAnsi"/>
                <w:sz w:val="16"/>
                <w:szCs w:val="16"/>
              </w:rPr>
            </w:pPr>
          </w:p>
        </w:tc>
      </w:tr>
      <w:tr w:rsidR="00480FB6" w:rsidRPr="00ED2C1C" w14:paraId="6C06421B" w14:textId="77777777" w:rsidTr="00997E75">
        <w:trPr>
          <w:trHeight w:val="1670"/>
        </w:trPr>
        <w:tc>
          <w:tcPr>
            <w:tcW w:w="2103" w:type="dxa"/>
          </w:tcPr>
          <w:p w14:paraId="7964BA23" w14:textId="617EBBC5" w:rsidR="00480FB6" w:rsidRPr="00AF4078" w:rsidRDefault="00480FB6" w:rsidP="00480FB6">
            <w:pPr>
              <w:spacing w:line="240" w:lineRule="auto"/>
              <w:rPr>
                <w:rFonts w:asciiTheme="majorHAnsi" w:hAnsiTheme="majorHAnsi" w:cstheme="majorHAnsi"/>
                <w:b/>
                <w:sz w:val="18"/>
                <w:szCs w:val="16"/>
              </w:rPr>
            </w:pPr>
            <w:r>
              <w:rPr>
                <w:rFonts w:asciiTheme="majorHAnsi" w:hAnsiTheme="majorHAnsi" w:cstheme="majorHAnsi"/>
                <w:b/>
                <w:sz w:val="18"/>
                <w:szCs w:val="16"/>
              </w:rPr>
              <w:t>Lesson 29:</w:t>
            </w:r>
          </w:p>
        </w:tc>
        <w:tc>
          <w:tcPr>
            <w:tcW w:w="5553" w:type="dxa"/>
          </w:tcPr>
          <w:p w14:paraId="2845D5DD" w14:textId="77777777" w:rsidR="00480FB6" w:rsidRPr="00AF4078" w:rsidRDefault="00480FB6" w:rsidP="00480FB6">
            <w:pPr>
              <w:pStyle w:val="ListParagraph"/>
              <w:numPr>
                <w:ilvl w:val="0"/>
                <w:numId w:val="34"/>
              </w:numPr>
              <w:rPr>
                <w:rFonts w:asciiTheme="majorHAnsi" w:hAnsiTheme="majorHAnsi" w:cstheme="majorHAnsi"/>
                <w:sz w:val="18"/>
                <w:szCs w:val="16"/>
              </w:rPr>
            </w:pPr>
          </w:p>
        </w:tc>
        <w:tc>
          <w:tcPr>
            <w:tcW w:w="1701" w:type="dxa"/>
          </w:tcPr>
          <w:p w14:paraId="1A2A5096" w14:textId="77777777" w:rsidR="00480FB6" w:rsidRPr="00AF4078" w:rsidRDefault="00480FB6" w:rsidP="00480FB6">
            <w:pPr>
              <w:ind w:left="360"/>
              <w:rPr>
                <w:rFonts w:asciiTheme="majorHAnsi" w:hAnsiTheme="majorHAnsi" w:cstheme="majorHAnsi"/>
                <w:color w:val="92D050"/>
                <w:sz w:val="16"/>
                <w:szCs w:val="16"/>
              </w:rPr>
            </w:pPr>
          </w:p>
        </w:tc>
        <w:tc>
          <w:tcPr>
            <w:tcW w:w="2126" w:type="dxa"/>
            <w:shd w:val="clear" w:color="auto" w:fill="auto"/>
          </w:tcPr>
          <w:p w14:paraId="6462410A" w14:textId="77777777" w:rsidR="00480FB6" w:rsidRPr="00AF4078" w:rsidRDefault="00480FB6" w:rsidP="00480FB6">
            <w:pPr>
              <w:pStyle w:val="ListParagraph"/>
              <w:numPr>
                <w:ilvl w:val="0"/>
                <w:numId w:val="35"/>
              </w:numPr>
              <w:rPr>
                <w:rFonts w:asciiTheme="majorHAnsi" w:hAnsiTheme="majorHAnsi" w:cstheme="majorHAnsi"/>
                <w:b/>
                <w:i/>
                <w:sz w:val="18"/>
                <w:szCs w:val="16"/>
              </w:rPr>
            </w:pPr>
          </w:p>
        </w:tc>
        <w:tc>
          <w:tcPr>
            <w:tcW w:w="1843" w:type="dxa"/>
          </w:tcPr>
          <w:p w14:paraId="3F71B3AE" w14:textId="77777777" w:rsidR="00480FB6" w:rsidRPr="00193A4F" w:rsidRDefault="00480FB6" w:rsidP="00480FB6">
            <w:pPr>
              <w:rPr>
                <w:rFonts w:asciiTheme="majorHAnsi" w:hAnsiTheme="majorHAnsi" w:cstheme="majorHAnsi"/>
                <w:sz w:val="16"/>
                <w:szCs w:val="16"/>
              </w:rPr>
            </w:pPr>
          </w:p>
        </w:tc>
        <w:tc>
          <w:tcPr>
            <w:tcW w:w="1843" w:type="dxa"/>
          </w:tcPr>
          <w:p w14:paraId="2865FF77" w14:textId="370B16AD" w:rsidR="00480FB6" w:rsidRPr="00193A4F" w:rsidRDefault="00480FB6" w:rsidP="00480FB6">
            <w:pPr>
              <w:rPr>
                <w:rFonts w:asciiTheme="majorHAnsi" w:hAnsiTheme="majorHAnsi" w:cstheme="majorHAnsi"/>
                <w:sz w:val="16"/>
                <w:szCs w:val="16"/>
              </w:rPr>
            </w:pPr>
          </w:p>
        </w:tc>
      </w:tr>
      <w:tr w:rsidR="00480FB6" w:rsidRPr="00ED2C1C" w14:paraId="0AF20314" w14:textId="77777777" w:rsidTr="00997E75">
        <w:trPr>
          <w:trHeight w:val="1670"/>
        </w:trPr>
        <w:tc>
          <w:tcPr>
            <w:tcW w:w="2103" w:type="dxa"/>
          </w:tcPr>
          <w:p w14:paraId="1A38BEA0" w14:textId="65643ADD" w:rsidR="00480FB6" w:rsidRPr="00AF4078" w:rsidRDefault="00480FB6" w:rsidP="00480FB6">
            <w:pPr>
              <w:spacing w:line="240" w:lineRule="auto"/>
              <w:rPr>
                <w:rFonts w:asciiTheme="majorHAnsi" w:hAnsiTheme="majorHAnsi" w:cstheme="majorHAnsi"/>
                <w:b/>
                <w:sz w:val="18"/>
                <w:szCs w:val="16"/>
              </w:rPr>
            </w:pPr>
            <w:r>
              <w:rPr>
                <w:rFonts w:asciiTheme="majorHAnsi" w:hAnsiTheme="majorHAnsi" w:cstheme="majorHAnsi"/>
                <w:b/>
                <w:sz w:val="18"/>
                <w:szCs w:val="16"/>
              </w:rPr>
              <w:t>Lesson 30:</w:t>
            </w:r>
          </w:p>
        </w:tc>
        <w:tc>
          <w:tcPr>
            <w:tcW w:w="5553" w:type="dxa"/>
          </w:tcPr>
          <w:p w14:paraId="0DF5CAAF" w14:textId="77777777" w:rsidR="00480FB6" w:rsidRPr="00AF4078" w:rsidRDefault="00480FB6" w:rsidP="00480FB6">
            <w:pPr>
              <w:pStyle w:val="ListParagraph"/>
              <w:numPr>
                <w:ilvl w:val="0"/>
                <w:numId w:val="34"/>
              </w:numPr>
              <w:rPr>
                <w:rFonts w:asciiTheme="majorHAnsi" w:hAnsiTheme="majorHAnsi" w:cstheme="majorHAnsi"/>
                <w:sz w:val="18"/>
                <w:szCs w:val="16"/>
              </w:rPr>
            </w:pPr>
          </w:p>
        </w:tc>
        <w:tc>
          <w:tcPr>
            <w:tcW w:w="1701" w:type="dxa"/>
          </w:tcPr>
          <w:p w14:paraId="296D44C9" w14:textId="77777777" w:rsidR="00480FB6" w:rsidRPr="00AF4078" w:rsidRDefault="00480FB6" w:rsidP="00480FB6">
            <w:pPr>
              <w:ind w:left="360"/>
              <w:rPr>
                <w:rFonts w:asciiTheme="majorHAnsi" w:hAnsiTheme="majorHAnsi" w:cstheme="majorHAnsi"/>
                <w:color w:val="92D050"/>
                <w:sz w:val="16"/>
                <w:szCs w:val="16"/>
              </w:rPr>
            </w:pPr>
          </w:p>
        </w:tc>
        <w:tc>
          <w:tcPr>
            <w:tcW w:w="2126" w:type="dxa"/>
            <w:shd w:val="clear" w:color="auto" w:fill="auto"/>
          </w:tcPr>
          <w:p w14:paraId="5FF4A91C" w14:textId="77777777" w:rsidR="00480FB6" w:rsidRPr="00AF4078" w:rsidRDefault="00480FB6" w:rsidP="00480FB6">
            <w:pPr>
              <w:pStyle w:val="ListParagraph"/>
              <w:numPr>
                <w:ilvl w:val="0"/>
                <w:numId w:val="35"/>
              </w:numPr>
              <w:rPr>
                <w:rFonts w:asciiTheme="majorHAnsi" w:hAnsiTheme="majorHAnsi" w:cstheme="majorHAnsi"/>
                <w:b/>
                <w:i/>
                <w:sz w:val="18"/>
                <w:szCs w:val="16"/>
              </w:rPr>
            </w:pPr>
          </w:p>
        </w:tc>
        <w:tc>
          <w:tcPr>
            <w:tcW w:w="1843" w:type="dxa"/>
          </w:tcPr>
          <w:p w14:paraId="0B3E05E2" w14:textId="77777777" w:rsidR="00480FB6" w:rsidRPr="00193A4F" w:rsidRDefault="00480FB6" w:rsidP="00480FB6">
            <w:pPr>
              <w:rPr>
                <w:rFonts w:asciiTheme="majorHAnsi" w:hAnsiTheme="majorHAnsi" w:cstheme="majorHAnsi"/>
                <w:sz w:val="16"/>
                <w:szCs w:val="16"/>
              </w:rPr>
            </w:pPr>
          </w:p>
        </w:tc>
        <w:tc>
          <w:tcPr>
            <w:tcW w:w="1843" w:type="dxa"/>
          </w:tcPr>
          <w:p w14:paraId="48088C0F" w14:textId="0806E2F8" w:rsidR="00480FB6" w:rsidRPr="00193A4F" w:rsidRDefault="00480FB6" w:rsidP="00480FB6">
            <w:pPr>
              <w:rPr>
                <w:rFonts w:asciiTheme="majorHAnsi" w:hAnsiTheme="majorHAnsi" w:cstheme="majorHAnsi"/>
                <w:sz w:val="16"/>
                <w:szCs w:val="16"/>
              </w:rPr>
            </w:pPr>
          </w:p>
        </w:tc>
      </w:tr>
      <w:tr w:rsidR="00480FB6" w:rsidRPr="00ED2C1C" w14:paraId="7721FC9F" w14:textId="77777777" w:rsidTr="00997E75">
        <w:trPr>
          <w:trHeight w:val="1670"/>
        </w:trPr>
        <w:tc>
          <w:tcPr>
            <w:tcW w:w="2103" w:type="dxa"/>
          </w:tcPr>
          <w:p w14:paraId="3C4B051E" w14:textId="32EC47B0" w:rsidR="00480FB6" w:rsidRDefault="00480FB6" w:rsidP="00480FB6">
            <w:pPr>
              <w:spacing w:line="240" w:lineRule="auto"/>
              <w:rPr>
                <w:rFonts w:asciiTheme="majorHAnsi" w:hAnsiTheme="majorHAnsi" w:cstheme="majorHAnsi"/>
                <w:b/>
                <w:sz w:val="18"/>
                <w:szCs w:val="16"/>
              </w:rPr>
            </w:pPr>
            <w:r w:rsidRPr="00AF4078">
              <w:rPr>
                <w:rFonts w:asciiTheme="majorHAnsi" w:hAnsiTheme="majorHAnsi" w:cstheme="majorHAnsi"/>
                <w:b/>
                <w:sz w:val="18"/>
                <w:szCs w:val="16"/>
              </w:rPr>
              <w:t>Lesson 31:</w:t>
            </w:r>
          </w:p>
        </w:tc>
        <w:tc>
          <w:tcPr>
            <w:tcW w:w="5553" w:type="dxa"/>
          </w:tcPr>
          <w:p w14:paraId="2D86FCFC" w14:textId="77777777" w:rsidR="00480FB6" w:rsidRPr="00AF4078" w:rsidRDefault="00480FB6" w:rsidP="00480FB6">
            <w:pPr>
              <w:pStyle w:val="ListParagraph"/>
              <w:numPr>
                <w:ilvl w:val="0"/>
                <w:numId w:val="34"/>
              </w:numPr>
              <w:rPr>
                <w:rFonts w:asciiTheme="majorHAnsi" w:hAnsiTheme="majorHAnsi" w:cstheme="majorHAnsi"/>
                <w:sz w:val="18"/>
                <w:szCs w:val="16"/>
              </w:rPr>
            </w:pPr>
            <w:r w:rsidRPr="00AF4078">
              <w:rPr>
                <w:rFonts w:asciiTheme="majorHAnsi" w:hAnsiTheme="majorHAnsi" w:cstheme="majorHAnsi"/>
                <w:sz w:val="18"/>
                <w:szCs w:val="16"/>
              </w:rPr>
              <w:t>Students will know that Dickens uses language to explore the theme of Poverty in the novella.</w:t>
            </w:r>
          </w:p>
          <w:p w14:paraId="2EA4256B" w14:textId="77777777" w:rsidR="00480FB6" w:rsidRPr="00AF4078" w:rsidRDefault="00480FB6" w:rsidP="00480FB6">
            <w:pPr>
              <w:pStyle w:val="ListParagraph"/>
              <w:numPr>
                <w:ilvl w:val="0"/>
                <w:numId w:val="34"/>
              </w:numPr>
              <w:rPr>
                <w:rFonts w:asciiTheme="majorHAnsi" w:hAnsiTheme="majorHAnsi" w:cstheme="majorHAnsi"/>
                <w:sz w:val="18"/>
                <w:szCs w:val="16"/>
              </w:rPr>
            </w:pPr>
            <w:r w:rsidRPr="00AF4078">
              <w:rPr>
                <w:rFonts w:asciiTheme="majorHAnsi" w:hAnsiTheme="majorHAnsi" w:cstheme="majorHAnsi"/>
                <w:sz w:val="18"/>
                <w:szCs w:val="16"/>
              </w:rPr>
              <w:t>Students will know that it is important to recall and evidence quotations in order to respond to examination question.</w:t>
            </w:r>
          </w:p>
          <w:p w14:paraId="6A3C337D" w14:textId="77777777" w:rsidR="00480FB6" w:rsidRPr="00AF4078" w:rsidRDefault="00480FB6" w:rsidP="00480FB6">
            <w:pPr>
              <w:pStyle w:val="ListParagraph"/>
              <w:numPr>
                <w:ilvl w:val="0"/>
                <w:numId w:val="34"/>
              </w:numPr>
              <w:rPr>
                <w:rFonts w:asciiTheme="majorHAnsi" w:hAnsiTheme="majorHAnsi" w:cstheme="majorHAnsi"/>
                <w:sz w:val="18"/>
                <w:szCs w:val="16"/>
              </w:rPr>
            </w:pPr>
            <w:r w:rsidRPr="00AF4078">
              <w:rPr>
                <w:rFonts w:asciiTheme="majorHAnsi" w:hAnsiTheme="majorHAnsi" w:cstheme="majorHAnsi"/>
                <w:sz w:val="18"/>
                <w:szCs w:val="16"/>
              </w:rPr>
              <w:t>Students will know how Dickens uses language to explore the theme of poverty in the novella.</w:t>
            </w:r>
          </w:p>
          <w:p w14:paraId="22903667" w14:textId="77777777" w:rsidR="00480FB6" w:rsidRPr="00AF4078" w:rsidRDefault="00480FB6" w:rsidP="00480FB6">
            <w:pPr>
              <w:pStyle w:val="ListParagraph"/>
              <w:numPr>
                <w:ilvl w:val="0"/>
                <w:numId w:val="34"/>
              </w:numPr>
              <w:rPr>
                <w:rFonts w:asciiTheme="majorHAnsi" w:hAnsiTheme="majorHAnsi" w:cstheme="majorHAnsi"/>
                <w:sz w:val="18"/>
                <w:szCs w:val="16"/>
              </w:rPr>
            </w:pPr>
            <w:r w:rsidRPr="00AF4078">
              <w:rPr>
                <w:rFonts w:asciiTheme="majorHAnsi" w:hAnsiTheme="majorHAnsi" w:cstheme="majorHAnsi"/>
                <w:sz w:val="18"/>
                <w:szCs w:val="16"/>
              </w:rPr>
              <w:t>Students will know how to analyse and annotate an extract from the novella.</w:t>
            </w:r>
          </w:p>
          <w:p w14:paraId="2510361A" w14:textId="1183C7CA" w:rsidR="00480FB6" w:rsidRPr="00AF4078" w:rsidRDefault="00480FB6" w:rsidP="00480FB6">
            <w:pPr>
              <w:pStyle w:val="ListParagraph"/>
              <w:numPr>
                <w:ilvl w:val="0"/>
                <w:numId w:val="34"/>
              </w:numPr>
              <w:rPr>
                <w:rFonts w:asciiTheme="majorHAnsi" w:hAnsiTheme="majorHAnsi" w:cstheme="majorHAnsi"/>
                <w:sz w:val="18"/>
                <w:szCs w:val="16"/>
              </w:rPr>
            </w:pPr>
            <w:r w:rsidRPr="00AF4078">
              <w:rPr>
                <w:rFonts w:asciiTheme="majorHAnsi" w:hAnsiTheme="majorHAnsi" w:cstheme="majorHAnsi"/>
                <w:sz w:val="18"/>
                <w:szCs w:val="16"/>
              </w:rPr>
              <w:lastRenderedPageBreak/>
              <w:t>Students will know how to make links between the extract and other examples of poverty throughout the novella.</w:t>
            </w:r>
          </w:p>
        </w:tc>
        <w:tc>
          <w:tcPr>
            <w:tcW w:w="1701" w:type="dxa"/>
          </w:tcPr>
          <w:p w14:paraId="079456F8" w14:textId="77777777" w:rsidR="00480FB6" w:rsidRDefault="00480FB6" w:rsidP="00480FB6">
            <w:pPr>
              <w:ind w:left="360"/>
              <w:rPr>
                <w:rFonts w:asciiTheme="majorHAnsi" w:hAnsiTheme="majorHAnsi" w:cstheme="majorHAnsi"/>
                <w:color w:val="92D050"/>
                <w:sz w:val="16"/>
                <w:szCs w:val="16"/>
              </w:rPr>
            </w:pPr>
            <w:r w:rsidRPr="00AF4078">
              <w:rPr>
                <w:rFonts w:asciiTheme="majorHAnsi" w:hAnsiTheme="majorHAnsi" w:cstheme="majorHAnsi"/>
                <w:color w:val="92D050"/>
                <w:sz w:val="16"/>
                <w:szCs w:val="16"/>
              </w:rPr>
              <w:lastRenderedPageBreak/>
              <w:t xml:space="preserve">Tier 2 </w:t>
            </w:r>
          </w:p>
          <w:p w14:paraId="60D91F9D" w14:textId="77777777" w:rsidR="00480FB6" w:rsidRPr="00AF4078" w:rsidRDefault="00480FB6" w:rsidP="00480FB6">
            <w:pPr>
              <w:ind w:left="360"/>
              <w:rPr>
                <w:rFonts w:asciiTheme="majorHAnsi" w:hAnsiTheme="majorHAnsi" w:cstheme="majorHAnsi"/>
                <w:b/>
                <w:color w:val="92D050"/>
                <w:sz w:val="16"/>
                <w:szCs w:val="16"/>
                <w:u w:val="single"/>
              </w:rPr>
            </w:pPr>
            <w:r w:rsidRPr="00AF4078">
              <w:rPr>
                <w:rFonts w:asciiTheme="majorHAnsi" w:hAnsiTheme="majorHAnsi" w:cstheme="majorHAnsi"/>
                <w:b/>
                <w:color w:val="92D050"/>
                <w:sz w:val="16"/>
                <w:szCs w:val="16"/>
                <w:u w:val="single"/>
              </w:rPr>
              <w:t>Degradation</w:t>
            </w:r>
          </w:p>
          <w:p w14:paraId="79F853FD" w14:textId="049EBABB" w:rsidR="00480FB6" w:rsidRPr="00AF4078" w:rsidRDefault="00480FB6" w:rsidP="00480FB6">
            <w:pPr>
              <w:ind w:left="360"/>
              <w:rPr>
                <w:rFonts w:asciiTheme="majorHAnsi" w:hAnsiTheme="majorHAnsi" w:cstheme="majorHAnsi"/>
                <w:color w:val="92D050"/>
                <w:sz w:val="16"/>
                <w:szCs w:val="16"/>
              </w:rPr>
            </w:pPr>
            <w:r w:rsidRPr="00AF4078">
              <w:rPr>
                <w:rFonts w:asciiTheme="majorHAnsi" w:hAnsiTheme="majorHAnsi" w:cstheme="majorHAnsi"/>
                <w:b/>
                <w:color w:val="92D050"/>
                <w:sz w:val="16"/>
                <w:szCs w:val="16"/>
                <w:u w:val="single"/>
              </w:rPr>
              <w:t>Perversion</w:t>
            </w:r>
            <w:r>
              <w:rPr>
                <w:rFonts w:asciiTheme="majorHAnsi" w:hAnsiTheme="majorHAnsi" w:cstheme="majorHAnsi"/>
                <w:color w:val="92D050"/>
                <w:sz w:val="16"/>
                <w:szCs w:val="16"/>
              </w:rPr>
              <w:t xml:space="preserve"> </w:t>
            </w:r>
          </w:p>
        </w:tc>
        <w:tc>
          <w:tcPr>
            <w:tcW w:w="2126" w:type="dxa"/>
            <w:shd w:val="clear" w:color="auto" w:fill="auto"/>
          </w:tcPr>
          <w:p w14:paraId="46BB1B3A" w14:textId="586E529A" w:rsidR="00480FB6" w:rsidRPr="00AF4078" w:rsidRDefault="00480FB6" w:rsidP="00480FB6">
            <w:pPr>
              <w:pStyle w:val="ListParagraph"/>
              <w:numPr>
                <w:ilvl w:val="0"/>
                <w:numId w:val="35"/>
              </w:numPr>
              <w:rPr>
                <w:rFonts w:asciiTheme="majorHAnsi" w:hAnsiTheme="majorHAnsi" w:cstheme="majorHAnsi"/>
                <w:b/>
                <w:i/>
                <w:sz w:val="18"/>
                <w:szCs w:val="16"/>
              </w:rPr>
            </w:pPr>
            <w:r w:rsidRPr="00AF4078">
              <w:rPr>
                <w:rFonts w:asciiTheme="majorHAnsi" w:hAnsiTheme="majorHAnsi" w:cstheme="majorHAnsi"/>
                <w:b/>
                <w:i/>
                <w:sz w:val="18"/>
                <w:szCs w:val="16"/>
              </w:rPr>
              <w:t>Students need to already have knowledge of the</w:t>
            </w:r>
            <w:r>
              <w:rPr>
                <w:rFonts w:asciiTheme="majorHAnsi" w:hAnsiTheme="majorHAnsi" w:cstheme="majorHAnsi"/>
                <w:b/>
                <w:i/>
                <w:sz w:val="18"/>
                <w:szCs w:val="16"/>
              </w:rPr>
              <w:t xml:space="preserve"> </w:t>
            </w:r>
          </w:p>
        </w:tc>
        <w:tc>
          <w:tcPr>
            <w:tcW w:w="1843" w:type="dxa"/>
          </w:tcPr>
          <w:p w14:paraId="3FB9B9A0" w14:textId="77777777" w:rsidR="00480FB6" w:rsidRPr="00193A4F" w:rsidRDefault="00480FB6" w:rsidP="00480FB6">
            <w:pPr>
              <w:rPr>
                <w:rFonts w:asciiTheme="majorHAnsi" w:hAnsiTheme="majorHAnsi" w:cstheme="majorHAnsi"/>
                <w:sz w:val="16"/>
                <w:szCs w:val="16"/>
              </w:rPr>
            </w:pPr>
          </w:p>
        </w:tc>
        <w:tc>
          <w:tcPr>
            <w:tcW w:w="1843" w:type="dxa"/>
          </w:tcPr>
          <w:p w14:paraId="131065E7" w14:textId="65747502" w:rsidR="00480FB6" w:rsidRPr="00193A4F" w:rsidRDefault="00480FB6" w:rsidP="00480FB6">
            <w:pPr>
              <w:rPr>
                <w:rFonts w:asciiTheme="majorHAnsi" w:hAnsiTheme="majorHAnsi" w:cstheme="majorHAnsi"/>
                <w:sz w:val="16"/>
                <w:szCs w:val="16"/>
              </w:rPr>
            </w:pPr>
          </w:p>
        </w:tc>
      </w:tr>
      <w:tr w:rsidR="00480FB6" w:rsidRPr="00ED2C1C" w14:paraId="2DAF6EF6" w14:textId="77777777" w:rsidTr="00997E75">
        <w:trPr>
          <w:trHeight w:val="1670"/>
        </w:trPr>
        <w:tc>
          <w:tcPr>
            <w:tcW w:w="2103" w:type="dxa"/>
          </w:tcPr>
          <w:p w14:paraId="10DBF88C" w14:textId="5CD8FCD1" w:rsidR="00480FB6" w:rsidRDefault="00480FB6" w:rsidP="00480FB6">
            <w:pPr>
              <w:spacing w:line="240" w:lineRule="auto"/>
              <w:rPr>
                <w:rFonts w:asciiTheme="majorHAnsi" w:hAnsiTheme="majorHAnsi" w:cstheme="majorHAnsi"/>
                <w:b/>
                <w:sz w:val="18"/>
                <w:szCs w:val="16"/>
              </w:rPr>
            </w:pPr>
            <w:r>
              <w:rPr>
                <w:rFonts w:asciiTheme="majorHAnsi" w:hAnsiTheme="majorHAnsi" w:cstheme="majorHAnsi"/>
                <w:b/>
                <w:sz w:val="18"/>
                <w:szCs w:val="16"/>
              </w:rPr>
              <w:t>Lesson 32:</w:t>
            </w:r>
          </w:p>
        </w:tc>
        <w:tc>
          <w:tcPr>
            <w:tcW w:w="5553" w:type="dxa"/>
          </w:tcPr>
          <w:p w14:paraId="61DABF71" w14:textId="0B67D01F" w:rsidR="00480FB6" w:rsidRPr="00AF4078" w:rsidRDefault="00480FB6" w:rsidP="00480FB6">
            <w:pPr>
              <w:pStyle w:val="ListParagraph"/>
              <w:numPr>
                <w:ilvl w:val="0"/>
                <w:numId w:val="34"/>
              </w:numPr>
              <w:rPr>
                <w:rFonts w:asciiTheme="majorHAnsi" w:hAnsiTheme="majorHAnsi" w:cstheme="majorHAnsi"/>
                <w:sz w:val="18"/>
                <w:szCs w:val="16"/>
              </w:rPr>
            </w:pPr>
          </w:p>
        </w:tc>
        <w:tc>
          <w:tcPr>
            <w:tcW w:w="1701" w:type="dxa"/>
          </w:tcPr>
          <w:p w14:paraId="1FEF2ED0" w14:textId="28A7E1D9" w:rsidR="00480FB6" w:rsidRPr="00AF4078" w:rsidRDefault="00480FB6" w:rsidP="00480FB6">
            <w:pPr>
              <w:ind w:left="360"/>
              <w:rPr>
                <w:rFonts w:asciiTheme="majorHAnsi" w:hAnsiTheme="majorHAnsi" w:cstheme="majorHAnsi"/>
                <w:color w:val="92D050"/>
                <w:sz w:val="16"/>
                <w:szCs w:val="16"/>
              </w:rPr>
            </w:pPr>
          </w:p>
        </w:tc>
        <w:tc>
          <w:tcPr>
            <w:tcW w:w="2126" w:type="dxa"/>
            <w:shd w:val="clear" w:color="auto" w:fill="auto"/>
          </w:tcPr>
          <w:p w14:paraId="35E3B675" w14:textId="4B8FF83B" w:rsidR="00480FB6" w:rsidRPr="00AF4078" w:rsidRDefault="00480FB6" w:rsidP="00480FB6">
            <w:pPr>
              <w:pStyle w:val="ListParagraph"/>
              <w:numPr>
                <w:ilvl w:val="0"/>
                <w:numId w:val="35"/>
              </w:numPr>
              <w:rPr>
                <w:rFonts w:asciiTheme="majorHAnsi" w:hAnsiTheme="majorHAnsi" w:cstheme="majorHAnsi"/>
                <w:b/>
                <w:i/>
                <w:sz w:val="18"/>
                <w:szCs w:val="16"/>
              </w:rPr>
            </w:pPr>
          </w:p>
        </w:tc>
        <w:tc>
          <w:tcPr>
            <w:tcW w:w="1843" w:type="dxa"/>
          </w:tcPr>
          <w:p w14:paraId="19C7DA60" w14:textId="77777777" w:rsidR="00480FB6" w:rsidRPr="00193A4F" w:rsidRDefault="00480FB6" w:rsidP="00480FB6">
            <w:pPr>
              <w:rPr>
                <w:rFonts w:asciiTheme="majorHAnsi" w:hAnsiTheme="majorHAnsi" w:cstheme="majorHAnsi"/>
                <w:sz w:val="16"/>
                <w:szCs w:val="16"/>
              </w:rPr>
            </w:pPr>
          </w:p>
        </w:tc>
        <w:tc>
          <w:tcPr>
            <w:tcW w:w="1843" w:type="dxa"/>
          </w:tcPr>
          <w:p w14:paraId="7BDB789F" w14:textId="5312F82E" w:rsidR="00480FB6" w:rsidRPr="00193A4F" w:rsidRDefault="00480FB6" w:rsidP="00480FB6">
            <w:pPr>
              <w:rPr>
                <w:rFonts w:asciiTheme="majorHAnsi" w:hAnsiTheme="majorHAnsi" w:cstheme="majorHAnsi"/>
                <w:sz w:val="16"/>
                <w:szCs w:val="16"/>
              </w:rPr>
            </w:pPr>
          </w:p>
        </w:tc>
      </w:tr>
      <w:tr w:rsidR="00480FB6" w:rsidRPr="00ED2C1C" w14:paraId="4882C8BC" w14:textId="77777777" w:rsidTr="00997E75">
        <w:trPr>
          <w:trHeight w:val="1670"/>
        </w:trPr>
        <w:tc>
          <w:tcPr>
            <w:tcW w:w="2103" w:type="dxa"/>
          </w:tcPr>
          <w:p w14:paraId="56ED81A8" w14:textId="4FA29CA3" w:rsidR="00480FB6" w:rsidRPr="00AF4078" w:rsidRDefault="00480FB6" w:rsidP="00480FB6">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33: </w:t>
            </w:r>
          </w:p>
        </w:tc>
        <w:tc>
          <w:tcPr>
            <w:tcW w:w="5553" w:type="dxa"/>
          </w:tcPr>
          <w:p w14:paraId="7093F21B" w14:textId="77777777" w:rsidR="00480FB6" w:rsidRPr="00AF4078" w:rsidRDefault="00480FB6" w:rsidP="00480FB6">
            <w:pPr>
              <w:pStyle w:val="ListParagraph"/>
              <w:numPr>
                <w:ilvl w:val="0"/>
                <w:numId w:val="34"/>
              </w:numPr>
              <w:rPr>
                <w:rFonts w:asciiTheme="majorHAnsi" w:hAnsiTheme="majorHAnsi" w:cstheme="majorHAnsi"/>
                <w:sz w:val="18"/>
                <w:szCs w:val="16"/>
              </w:rPr>
            </w:pPr>
          </w:p>
        </w:tc>
        <w:tc>
          <w:tcPr>
            <w:tcW w:w="1701" w:type="dxa"/>
          </w:tcPr>
          <w:p w14:paraId="76BBDB1C" w14:textId="77777777" w:rsidR="00480FB6" w:rsidRPr="00AF4078" w:rsidRDefault="00480FB6" w:rsidP="00480FB6">
            <w:pPr>
              <w:ind w:left="360"/>
              <w:rPr>
                <w:rFonts w:asciiTheme="majorHAnsi" w:hAnsiTheme="majorHAnsi" w:cstheme="majorHAnsi"/>
                <w:color w:val="92D050"/>
                <w:sz w:val="16"/>
                <w:szCs w:val="16"/>
              </w:rPr>
            </w:pPr>
          </w:p>
        </w:tc>
        <w:tc>
          <w:tcPr>
            <w:tcW w:w="2126" w:type="dxa"/>
            <w:shd w:val="clear" w:color="auto" w:fill="auto"/>
          </w:tcPr>
          <w:p w14:paraId="1FD1B131" w14:textId="77777777" w:rsidR="00480FB6" w:rsidRPr="00AF4078" w:rsidRDefault="00480FB6" w:rsidP="00480FB6">
            <w:pPr>
              <w:pStyle w:val="ListParagraph"/>
              <w:numPr>
                <w:ilvl w:val="0"/>
                <w:numId w:val="35"/>
              </w:numPr>
              <w:rPr>
                <w:rFonts w:asciiTheme="majorHAnsi" w:hAnsiTheme="majorHAnsi" w:cstheme="majorHAnsi"/>
                <w:b/>
                <w:i/>
                <w:sz w:val="18"/>
                <w:szCs w:val="16"/>
              </w:rPr>
            </w:pPr>
          </w:p>
        </w:tc>
        <w:tc>
          <w:tcPr>
            <w:tcW w:w="1843" w:type="dxa"/>
          </w:tcPr>
          <w:p w14:paraId="695C3301" w14:textId="77777777" w:rsidR="00480FB6" w:rsidRPr="00193A4F" w:rsidRDefault="00480FB6" w:rsidP="00480FB6">
            <w:pPr>
              <w:rPr>
                <w:rFonts w:asciiTheme="majorHAnsi" w:hAnsiTheme="majorHAnsi" w:cstheme="majorHAnsi"/>
                <w:sz w:val="16"/>
                <w:szCs w:val="16"/>
              </w:rPr>
            </w:pPr>
          </w:p>
        </w:tc>
        <w:tc>
          <w:tcPr>
            <w:tcW w:w="1843" w:type="dxa"/>
          </w:tcPr>
          <w:p w14:paraId="4A876D8E" w14:textId="23114A4D" w:rsidR="00480FB6" w:rsidRPr="00193A4F" w:rsidRDefault="00480FB6" w:rsidP="00480FB6">
            <w:pPr>
              <w:rPr>
                <w:rFonts w:asciiTheme="majorHAnsi" w:hAnsiTheme="majorHAnsi" w:cstheme="majorHAnsi"/>
                <w:sz w:val="16"/>
                <w:szCs w:val="16"/>
              </w:rPr>
            </w:pPr>
          </w:p>
        </w:tc>
      </w:tr>
      <w:tr w:rsidR="00480FB6" w:rsidRPr="00ED2C1C" w14:paraId="4F8D8FD2" w14:textId="77777777" w:rsidTr="00997E75">
        <w:trPr>
          <w:trHeight w:val="1670"/>
        </w:trPr>
        <w:tc>
          <w:tcPr>
            <w:tcW w:w="2103" w:type="dxa"/>
          </w:tcPr>
          <w:p w14:paraId="7731C427" w14:textId="62E23C4A" w:rsidR="00480FB6" w:rsidRPr="00AF4078" w:rsidRDefault="00480FB6" w:rsidP="00480FB6">
            <w:pPr>
              <w:rPr>
                <w:rFonts w:asciiTheme="majorHAnsi" w:hAnsiTheme="majorHAnsi" w:cstheme="majorHAnsi"/>
                <w:sz w:val="18"/>
                <w:szCs w:val="16"/>
              </w:rPr>
            </w:pPr>
          </w:p>
        </w:tc>
        <w:tc>
          <w:tcPr>
            <w:tcW w:w="5553" w:type="dxa"/>
          </w:tcPr>
          <w:p w14:paraId="57843430" w14:textId="77777777" w:rsidR="00480FB6" w:rsidRPr="00AF4078" w:rsidRDefault="00480FB6" w:rsidP="00480FB6">
            <w:pPr>
              <w:pStyle w:val="ListParagraph"/>
              <w:numPr>
                <w:ilvl w:val="0"/>
                <w:numId w:val="34"/>
              </w:numPr>
              <w:rPr>
                <w:rFonts w:asciiTheme="majorHAnsi" w:hAnsiTheme="majorHAnsi" w:cstheme="majorHAnsi"/>
                <w:sz w:val="18"/>
                <w:szCs w:val="16"/>
              </w:rPr>
            </w:pPr>
          </w:p>
        </w:tc>
        <w:tc>
          <w:tcPr>
            <w:tcW w:w="1701" w:type="dxa"/>
          </w:tcPr>
          <w:p w14:paraId="05D2FB0B" w14:textId="77777777" w:rsidR="00480FB6" w:rsidRPr="00AF4078" w:rsidRDefault="00480FB6" w:rsidP="00480FB6">
            <w:pPr>
              <w:ind w:left="360"/>
              <w:rPr>
                <w:rFonts w:asciiTheme="majorHAnsi" w:hAnsiTheme="majorHAnsi" w:cstheme="majorHAnsi"/>
                <w:color w:val="92D050"/>
                <w:sz w:val="16"/>
                <w:szCs w:val="16"/>
              </w:rPr>
            </w:pPr>
          </w:p>
        </w:tc>
        <w:tc>
          <w:tcPr>
            <w:tcW w:w="2126" w:type="dxa"/>
            <w:shd w:val="clear" w:color="auto" w:fill="auto"/>
          </w:tcPr>
          <w:p w14:paraId="09F5942A" w14:textId="77777777" w:rsidR="00480FB6" w:rsidRPr="00AF4078" w:rsidRDefault="00480FB6" w:rsidP="00480FB6">
            <w:pPr>
              <w:pStyle w:val="ListParagraph"/>
              <w:numPr>
                <w:ilvl w:val="0"/>
                <w:numId w:val="35"/>
              </w:numPr>
              <w:rPr>
                <w:rFonts w:asciiTheme="majorHAnsi" w:hAnsiTheme="majorHAnsi" w:cstheme="majorHAnsi"/>
                <w:b/>
                <w:i/>
                <w:sz w:val="18"/>
                <w:szCs w:val="16"/>
              </w:rPr>
            </w:pPr>
          </w:p>
        </w:tc>
        <w:tc>
          <w:tcPr>
            <w:tcW w:w="1843" w:type="dxa"/>
          </w:tcPr>
          <w:p w14:paraId="35F81AA1" w14:textId="77777777" w:rsidR="00480FB6" w:rsidRPr="00193A4F" w:rsidRDefault="00480FB6" w:rsidP="00480FB6">
            <w:pPr>
              <w:rPr>
                <w:rFonts w:asciiTheme="majorHAnsi" w:hAnsiTheme="majorHAnsi" w:cstheme="majorHAnsi"/>
                <w:sz w:val="16"/>
                <w:szCs w:val="16"/>
              </w:rPr>
            </w:pPr>
          </w:p>
        </w:tc>
        <w:tc>
          <w:tcPr>
            <w:tcW w:w="1843" w:type="dxa"/>
          </w:tcPr>
          <w:p w14:paraId="2D41C775" w14:textId="111D8EB3" w:rsidR="00480FB6" w:rsidRPr="00193A4F" w:rsidRDefault="00480FB6" w:rsidP="00480FB6">
            <w:pPr>
              <w:rPr>
                <w:rFonts w:asciiTheme="majorHAnsi" w:hAnsiTheme="majorHAnsi" w:cstheme="majorHAnsi"/>
                <w:sz w:val="16"/>
                <w:szCs w:val="16"/>
              </w:rPr>
            </w:pP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0E69B8" w:rsidRDefault="000E69B8" w:rsidP="00603867">
      <w:pPr>
        <w:spacing w:after="0" w:line="240" w:lineRule="auto"/>
      </w:pPr>
      <w:r>
        <w:separator/>
      </w:r>
    </w:p>
  </w:endnote>
  <w:endnote w:type="continuationSeparator" w:id="0">
    <w:p w14:paraId="19EA12EA" w14:textId="77777777" w:rsidR="000E69B8" w:rsidRDefault="000E69B8"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ekton Pro">
    <w:panose1 w:val="020F0603020208020904"/>
    <w:charset w:val="00"/>
    <w:family w:val="swiss"/>
    <w:notTrueType/>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0E69B8" w:rsidRDefault="000E69B8" w:rsidP="00603867">
      <w:pPr>
        <w:spacing w:after="0" w:line="240" w:lineRule="auto"/>
      </w:pPr>
      <w:r>
        <w:separator/>
      </w:r>
    </w:p>
  </w:footnote>
  <w:footnote w:type="continuationSeparator" w:id="0">
    <w:p w14:paraId="78D0181A" w14:textId="77777777" w:rsidR="000E69B8" w:rsidRDefault="000E69B8"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0E69B8" w:rsidRDefault="000E69B8">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F1A88"/>
    <w:multiLevelType w:val="hybridMultilevel"/>
    <w:tmpl w:val="F79C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1F9214B"/>
    <w:multiLevelType w:val="hybridMultilevel"/>
    <w:tmpl w:val="0A5C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B0EC4"/>
    <w:multiLevelType w:val="hybridMultilevel"/>
    <w:tmpl w:val="607A9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9"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4069C"/>
    <w:multiLevelType w:val="hybridMultilevel"/>
    <w:tmpl w:val="87ECF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2" w15:restartNumberingAfterBreak="0">
    <w:nsid w:val="22C17AF9"/>
    <w:multiLevelType w:val="hybridMultilevel"/>
    <w:tmpl w:val="DDCC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93AB3"/>
    <w:multiLevelType w:val="hybridMultilevel"/>
    <w:tmpl w:val="370E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1A0397"/>
    <w:multiLevelType w:val="hybridMultilevel"/>
    <w:tmpl w:val="B1D00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41678B"/>
    <w:multiLevelType w:val="hybridMultilevel"/>
    <w:tmpl w:val="0670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5240AC"/>
    <w:multiLevelType w:val="hybridMultilevel"/>
    <w:tmpl w:val="F3300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2602CF"/>
    <w:multiLevelType w:val="hybridMultilevel"/>
    <w:tmpl w:val="B9044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A47455"/>
    <w:multiLevelType w:val="hybridMultilevel"/>
    <w:tmpl w:val="B6CEA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1C07FA"/>
    <w:multiLevelType w:val="hybridMultilevel"/>
    <w:tmpl w:val="50E28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74370E"/>
    <w:multiLevelType w:val="hybridMultilevel"/>
    <w:tmpl w:val="950E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2F20F5"/>
    <w:multiLevelType w:val="hybridMultilevel"/>
    <w:tmpl w:val="21B22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724CD"/>
    <w:multiLevelType w:val="hybridMultilevel"/>
    <w:tmpl w:val="F0E4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B458BF"/>
    <w:multiLevelType w:val="hybridMultilevel"/>
    <w:tmpl w:val="F72E3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B8240C"/>
    <w:multiLevelType w:val="hybridMultilevel"/>
    <w:tmpl w:val="2E38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3F1051"/>
    <w:multiLevelType w:val="hybridMultilevel"/>
    <w:tmpl w:val="4226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930452"/>
    <w:multiLevelType w:val="hybridMultilevel"/>
    <w:tmpl w:val="33FEE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34" w15:restartNumberingAfterBreak="0">
    <w:nsid w:val="628712ED"/>
    <w:multiLevelType w:val="hybridMultilevel"/>
    <w:tmpl w:val="6AE41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1440EA"/>
    <w:multiLevelType w:val="hybridMultilevel"/>
    <w:tmpl w:val="3906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A50CA6"/>
    <w:multiLevelType w:val="hybridMultilevel"/>
    <w:tmpl w:val="0824C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18071B"/>
    <w:multiLevelType w:val="hybridMultilevel"/>
    <w:tmpl w:val="797E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39" w15:restartNumberingAfterBreak="0">
    <w:nsid w:val="6D774EF0"/>
    <w:multiLevelType w:val="hybridMultilevel"/>
    <w:tmpl w:val="4B28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41" w15:restartNumberingAfterBreak="0">
    <w:nsid w:val="700E2602"/>
    <w:multiLevelType w:val="hybridMultilevel"/>
    <w:tmpl w:val="012E8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790ADC"/>
    <w:multiLevelType w:val="hybridMultilevel"/>
    <w:tmpl w:val="9BD4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61163B"/>
    <w:multiLevelType w:val="hybridMultilevel"/>
    <w:tmpl w:val="2AFEC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EA686E"/>
    <w:multiLevelType w:val="hybridMultilevel"/>
    <w:tmpl w:val="13D6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EE18FD"/>
    <w:multiLevelType w:val="hybridMultilevel"/>
    <w:tmpl w:val="C7A0D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48"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6C16EC"/>
    <w:multiLevelType w:val="hybridMultilevel"/>
    <w:tmpl w:val="AC8A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3"/>
  </w:num>
  <w:num w:numId="4">
    <w:abstractNumId w:val="19"/>
  </w:num>
  <w:num w:numId="5">
    <w:abstractNumId w:val="44"/>
  </w:num>
  <w:num w:numId="6">
    <w:abstractNumId w:val="14"/>
  </w:num>
  <w:num w:numId="7">
    <w:abstractNumId w:val="20"/>
  </w:num>
  <w:num w:numId="8">
    <w:abstractNumId w:val="7"/>
  </w:num>
  <w:num w:numId="9">
    <w:abstractNumId w:val="30"/>
  </w:num>
  <w:num w:numId="10">
    <w:abstractNumId w:val="1"/>
  </w:num>
  <w:num w:numId="11">
    <w:abstractNumId w:val="23"/>
  </w:num>
  <w:num w:numId="12">
    <w:abstractNumId w:val="48"/>
  </w:num>
  <w:num w:numId="13">
    <w:abstractNumId w:val="47"/>
  </w:num>
  <w:num w:numId="14">
    <w:abstractNumId w:val="38"/>
  </w:num>
  <w:num w:numId="15">
    <w:abstractNumId w:val="40"/>
  </w:num>
  <w:num w:numId="16">
    <w:abstractNumId w:val="11"/>
  </w:num>
  <w:num w:numId="17">
    <w:abstractNumId w:val="3"/>
  </w:num>
  <w:num w:numId="18">
    <w:abstractNumId w:val="8"/>
  </w:num>
  <w:num w:numId="19">
    <w:abstractNumId w:val="4"/>
  </w:num>
  <w:num w:numId="20">
    <w:abstractNumId w:val="33"/>
  </w:num>
  <w:num w:numId="21">
    <w:abstractNumId w:val="39"/>
  </w:num>
  <w:num w:numId="22">
    <w:abstractNumId w:val="24"/>
  </w:num>
  <w:num w:numId="23">
    <w:abstractNumId w:val="22"/>
  </w:num>
  <w:num w:numId="24">
    <w:abstractNumId w:val="42"/>
  </w:num>
  <w:num w:numId="25">
    <w:abstractNumId w:val="32"/>
  </w:num>
  <w:num w:numId="26">
    <w:abstractNumId w:val="43"/>
  </w:num>
  <w:num w:numId="27">
    <w:abstractNumId w:val="37"/>
  </w:num>
  <w:num w:numId="28">
    <w:abstractNumId w:val="49"/>
  </w:num>
  <w:num w:numId="29">
    <w:abstractNumId w:val="15"/>
  </w:num>
  <w:num w:numId="30">
    <w:abstractNumId w:val="31"/>
  </w:num>
  <w:num w:numId="31">
    <w:abstractNumId w:val="16"/>
  </w:num>
  <w:num w:numId="32">
    <w:abstractNumId w:val="12"/>
  </w:num>
  <w:num w:numId="33">
    <w:abstractNumId w:val="28"/>
  </w:num>
  <w:num w:numId="34">
    <w:abstractNumId w:val="41"/>
  </w:num>
  <w:num w:numId="35">
    <w:abstractNumId w:val="2"/>
  </w:num>
  <w:num w:numId="36">
    <w:abstractNumId w:val="21"/>
  </w:num>
  <w:num w:numId="37">
    <w:abstractNumId w:val="6"/>
  </w:num>
  <w:num w:numId="38">
    <w:abstractNumId w:val="5"/>
  </w:num>
  <w:num w:numId="39">
    <w:abstractNumId w:val="25"/>
  </w:num>
  <w:num w:numId="40">
    <w:abstractNumId w:val="17"/>
  </w:num>
  <w:num w:numId="41">
    <w:abstractNumId w:val="18"/>
  </w:num>
  <w:num w:numId="42">
    <w:abstractNumId w:val="27"/>
  </w:num>
  <w:num w:numId="43">
    <w:abstractNumId w:val="29"/>
  </w:num>
  <w:num w:numId="44">
    <w:abstractNumId w:val="34"/>
  </w:num>
  <w:num w:numId="45">
    <w:abstractNumId w:val="45"/>
  </w:num>
  <w:num w:numId="46">
    <w:abstractNumId w:val="46"/>
  </w:num>
  <w:num w:numId="47">
    <w:abstractNumId w:val="26"/>
  </w:num>
  <w:num w:numId="48">
    <w:abstractNumId w:val="35"/>
  </w:num>
  <w:num w:numId="49">
    <w:abstractNumId w:val="10"/>
  </w:num>
  <w:num w:numId="50">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3602"/>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E69B8"/>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18EE"/>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23D32"/>
    <w:rsid w:val="004315E0"/>
    <w:rsid w:val="00433BFD"/>
    <w:rsid w:val="0043570D"/>
    <w:rsid w:val="004376BF"/>
    <w:rsid w:val="00446A11"/>
    <w:rsid w:val="0045016A"/>
    <w:rsid w:val="00450692"/>
    <w:rsid w:val="00457913"/>
    <w:rsid w:val="00457ED9"/>
    <w:rsid w:val="004721A2"/>
    <w:rsid w:val="0047384D"/>
    <w:rsid w:val="00475A33"/>
    <w:rsid w:val="00480FB6"/>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3859"/>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45D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787"/>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6130"/>
    <w:rsid w:val="00711BD6"/>
    <w:rsid w:val="00713638"/>
    <w:rsid w:val="007163BB"/>
    <w:rsid w:val="0072205A"/>
    <w:rsid w:val="00722C14"/>
    <w:rsid w:val="00724665"/>
    <w:rsid w:val="007349E8"/>
    <w:rsid w:val="00737B22"/>
    <w:rsid w:val="007423DB"/>
    <w:rsid w:val="0075781A"/>
    <w:rsid w:val="00761354"/>
    <w:rsid w:val="00766BDC"/>
    <w:rsid w:val="007746CD"/>
    <w:rsid w:val="00781983"/>
    <w:rsid w:val="00781A3E"/>
    <w:rsid w:val="0078627B"/>
    <w:rsid w:val="00790BE4"/>
    <w:rsid w:val="00791053"/>
    <w:rsid w:val="00791B44"/>
    <w:rsid w:val="007B387B"/>
    <w:rsid w:val="007B3E88"/>
    <w:rsid w:val="007C2736"/>
    <w:rsid w:val="007D41A3"/>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75540"/>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97E75"/>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3DA1"/>
    <w:rsid w:val="00A45161"/>
    <w:rsid w:val="00A51CAA"/>
    <w:rsid w:val="00A52AB7"/>
    <w:rsid w:val="00A52D8D"/>
    <w:rsid w:val="00A57378"/>
    <w:rsid w:val="00A64F5D"/>
    <w:rsid w:val="00A66EAE"/>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4078"/>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5BD6"/>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4214"/>
    <w:rsid w:val="00BE5B10"/>
    <w:rsid w:val="00BF2AA0"/>
    <w:rsid w:val="00BF67BC"/>
    <w:rsid w:val="00C03239"/>
    <w:rsid w:val="00C03C6D"/>
    <w:rsid w:val="00C046B5"/>
    <w:rsid w:val="00C115C5"/>
    <w:rsid w:val="00C1478A"/>
    <w:rsid w:val="00C16500"/>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0F2C"/>
    <w:rsid w:val="00E51856"/>
    <w:rsid w:val="00E624E2"/>
    <w:rsid w:val="00E63E55"/>
    <w:rsid w:val="00E708A0"/>
    <w:rsid w:val="00E7416D"/>
    <w:rsid w:val="00E84906"/>
    <w:rsid w:val="00E86070"/>
    <w:rsid w:val="00E94C1E"/>
    <w:rsid w:val="00E978C9"/>
    <w:rsid w:val="00EA1977"/>
    <w:rsid w:val="00EA4991"/>
    <w:rsid w:val="00EB0370"/>
    <w:rsid w:val="00EB3F99"/>
    <w:rsid w:val="00EC29B7"/>
    <w:rsid w:val="00ED1295"/>
    <w:rsid w:val="00ED2C1C"/>
    <w:rsid w:val="00EE3064"/>
    <w:rsid w:val="00EF0D9D"/>
    <w:rsid w:val="00EF4DDD"/>
    <w:rsid w:val="00F034F2"/>
    <w:rsid w:val="00F158A4"/>
    <w:rsid w:val="00F261DD"/>
    <w:rsid w:val="00F30D5C"/>
    <w:rsid w:val="00F33A1F"/>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E787A"/>
    <w:rsid w:val="00FF0495"/>
    <w:rsid w:val="00FF358C"/>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7AEB55-28D0-4E0E-B5EC-97835E557750}">
  <ds:schemaRefs>
    <ds:schemaRef ds:uri="http://schemas.openxmlformats.org/officeDocument/2006/bibliography"/>
  </ds:schemaRefs>
</ds:datastoreItem>
</file>

<file path=customXml/itemProps2.xml><?xml version="1.0" encoding="utf-8"?>
<ds:datastoreItem xmlns:ds="http://schemas.openxmlformats.org/officeDocument/2006/customXml" ds:itemID="{AC7C766B-A487-4B86-B892-E06B1A9003DA}"/>
</file>

<file path=customXml/itemProps3.xml><?xml version="1.0" encoding="utf-8"?>
<ds:datastoreItem xmlns:ds="http://schemas.openxmlformats.org/officeDocument/2006/customXml" ds:itemID="{83B47F98-5515-484D-9A44-EF88B62585D6}"/>
</file>

<file path=customXml/itemProps4.xml><?xml version="1.0" encoding="utf-8"?>
<ds:datastoreItem xmlns:ds="http://schemas.openxmlformats.org/officeDocument/2006/customXml" ds:itemID="{B4E23818-9336-4BFE-AF61-EE556F34B840}"/>
</file>

<file path=docProps/app.xml><?xml version="1.0" encoding="utf-8"?>
<Properties xmlns="http://schemas.openxmlformats.org/officeDocument/2006/extended-properties" xmlns:vt="http://schemas.openxmlformats.org/officeDocument/2006/docPropsVTypes">
  <Template>Normal</Template>
  <TotalTime>411</TotalTime>
  <Pages>17</Pages>
  <Words>3405</Words>
  <Characters>19410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22770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Gordon</cp:lastModifiedBy>
  <cp:revision>11</cp:revision>
  <cp:lastPrinted>2019-11-21T12:39:00Z</cp:lastPrinted>
  <dcterms:created xsi:type="dcterms:W3CDTF">2022-03-01T10:31:00Z</dcterms:created>
  <dcterms:modified xsi:type="dcterms:W3CDTF">2022-09-11T22:37:00Z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