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bookmarkStart w:id="0" w:name="_Hlk112927421"/>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244C8F3C"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5401A0">
        <w:rPr>
          <w:rFonts w:asciiTheme="majorHAnsi" w:hAnsiTheme="majorHAnsi" w:cstheme="majorHAnsi"/>
          <w:color w:val="7F7F7F" w:themeColor="text1" w:themeTint="80"/>
          <w:sz w:val="40"/>
          <w:szCs w:val="52"/>
        </w:rPr>
        <w:t>+</w:t>
      </w:r>
      <w:r w:rsidRPr="00333BCC">
        <w:rPr>
          <w:rFonts w:asciiTheme="majorHAnsi" w:hAnsiTheme="majorHAnsi" w:cstheme="majorHAnsi"/>
          <w:color w:val="7F7F7F" w:themeColor="text1" w:themeTint="80"/>
          <w:sz w:val="40"/>
          <w:szCs w:val="52"/>
        </w:rPr>
        <w:t xml:space="preserve"> </w:t>
      </w:r>
      <w:r w:rsidR="0049290D">
        <w:rPr>
          <w:rFonts w:asciiTheme="majorHAnsi" w:hAnsiTheme="majorHAnsi" w:cstheme="majorHAnsi"/>
          <w:color w:val="7F7F7F" w:themeColor="text1" w:themeTint="80"/>
          <w:sz w:val="40"/>
          <w:szCs w:val="52"/>
        </w:rPr>
        <w:t>Geometry</w:t>
      </w:r>
      <w:r w:rsidR="00427EB2">
        <w:rPr>
          <w:rFonts w:asciiTheme="majorHAnsi" w:hAnsiTheme="majorHAnsi" w:cstheme="majorHAnsi"/>
          <w:color w:val="7F7F7F" w:themeColor="text1" w:themeTint="80"/>
          <w:sz w:val="40"/>
          <w:szCs w:val="52"/>
        </w:rPr>
        <w:t xml:space="preserve"> </w:t>
      </w:r>
      <w:r w:rsidR="00EB6925">
        <w:rPr>
          <w:rFonts w:asciiTheme="majorHAnsi" w:hAnsiTheme="majorHAnsi" w:cstheme="majorHAnsi"/>
          <w:color w:val="7F7F7F" w:themeColor="text1" w:themeTint="80"/>
          <w:sz w:val="40"/>
          <w:szCs w:val="52"/>
        </w:rPr>
        <w:t>3</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B3DA8" w14:paraId="4DA0BDC8" w14:textId="1F92FA36" w:rsidTr="006B6EA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4E1DDFCB"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71238F">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bookmarkEnd w:id="0"/>
      <w:tr w:rsidR="006B6EA2" w:rsidRPr="00EB3DA8" w14:paraId="11333B7B" w14:textId="77777777" w:rsidTr="006B6EA2">
        <w:trPr>
          <w:trHeight w:val="1670"/>
        </w:trPr>
        <w:tc>
          <w:tcPr>
            <w:tcW w:w="2103" w:type="dxa"/>
          </w:tcPr>
          <w:p w14:paraId="5C61FA99" w14:textId="77777777" w:rsidR="006B6EA2" w:rsidRPr="009A16B0" w:rsidRDefault="006B6EA2"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35D7B359"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two triangles are similar if all of the angles are the same size or if the corresponding sides are in the same ratio. They will know that either of these conditions will prove two triangles are similar.</w:t>
            </w:r>
          </w:p>
          <w:p w14:paraId="2F082929"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when a shape is enlarged, the image is similar to the original shape. It is the same shape but a different size.</w:t>
            </w:r>
          </w:p>
          <w:p w14:paraId="671FDCD7"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4C6800DE"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CF6198B"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183EBB9F" w14:textId="77777777" w:rsidR="006B6EA2" w:rsidRPr="0005680A" w:rsidRDefault="006B6EA2" w:rsidP="006B6EA2">
            <w:pPr>
              <w:pStyle w:val="ListParagraph"/>
              <w:numPr>
                <w:ilvl w:val="0"/>
                <w:numId w:val="33"/>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39B0793C" w14:textId="77777777" w:rsidR="006B6EA2" w:rsidRPr="0005680A" w:rsidRDefault="006B6EA2" w:rsidP="00183C64">
            <w:pPr>
              <w:ind w:left="58" w:hanging="94"/>
              <w:rPr>
                <w:rFonts w:asciiTheme="majorHAnsi" w:hAnsiTheme="majorHAnsi" w:cstheme="majorHAnsi"/>
                <w:color w:val="000000" w:themeColor="text1"/>
                <w:sz w:val="16"/>
                <w:szCs w:val="16"/>
              </w:rPr>
            </w:pPr>
          </w:p>
        </w:tc>
        <w:tc>
          <w:tcPr>
            <w:tcW w:w="1559" w:type="dxa"/>
          </w:tcPr>
          <w:p w14:paraId="4227CEA9" w14:textId="77777777" w:rsidR="006B6EA2" w:rsidRPr="0005680A" w:rsidRDefault="006B6EA2" w:rsidP="00183C64">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0C2FF766" w14:textId="77777777" w:rsidR="006B6EA2" w:rsidRPr="0005680A" w:rsidRDefault="006B6EA2" w:rsidP="00183C64">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 xml:space="preserve">Similar Shapes – </w:t>
            </w:r>
            <w:r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2732BAE7" w14:textId="77777777" w:rsidR="006B6EA2" w:rsidRPr="0005680A" w:rsidRDefault="006B6EA2" w:rsidP="00183C64">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60390842" w14:textId="77777777" w:rsidR="006B6EA2" w:rsidRPr="00F33372" w:rsidRDefault="006B6EA2" w:rsidP="00183C64">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06FEABBD" w14:textId="77777777" w:rsidR="006B6EA2" w:rsidRPr="009A16B0" w:rsidRDefault="006B6EA2" w:rsidP="00183C64">
            <w:pPr>
              <w:rPr>
                <w:rFonts w:asciiTheme="majorHAnsi" w:hAnsiTheme="majorHAnsi" w:cstheme="majorHAnsi"/>
                <w:sz w:val="16"/>
                <w:szCs w:val="16"/>
              </w:rPr>
            </w:pPr>
          </w:p>
        </w:tc>
        <w:tc>
          <w:tcPr>
            <w:tcW w:w="4961" w:type="dxa"/>
          </w:tcPr>
          <w:p w14:paraId="730F2A61" w14:textId="77777777" w:rsidR="006B6EA2" w:rsidRDefault="006B6EA2" w:rsidP="006B6EA2">
            <w:pPr>
              <w:pStyle w:val="ListParagraph"/>
              <w:numPr>
                <w:ilvl w:val="0"/>
                <w:numId w:val="34"/>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alternate angles between parallel lines</w:t>
            </w:r>
          </w:p>
          <w:p w14:paraId="27D9B856" w14:textId="77777777" w:rsidR="006B6EA2" w:rsidRPr="0005680A" w:rsidRDefault="006B6EA2" w:rsidP="006B6EA2">
            <w:pPr>
              <w:pStyle w:val="ListParagraph"/>
              <w:numPr>
                <w:ilvl w:val="0"/>
                <w:numId w:val="34"/>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corresponding angles in parallel lines</w:t>
            </w:r>
          </w:p>
        </w:tc>
        <w:tc>
          <w:tcPr>
            <w:tcW w:w="1321" w:type="dxa"/>
          </w:tcPr>
          <w:p w14:paraId="668180B3" w14:textId="77777777" w:rsidR="006B6EA2" w:rsidRPr="00EB3DA8" w:rsidRDefault="006B6EA2" w:rsidP="00183C64">
            <w:pPr>
              <w:rPr>
                <w:rFonts w:asciiTheme="majorHAnsi" w:hAnsiTheme="majorHAnsi" w:cstheme="majorHAnsi"/>
                <w:sz w:val="16"/>
                <w:szCs w:val="16"/>
              </w:rPr>
            </w:pPr>
          </w:p>
        </w:tc>
      </w:tr>
      <w:tr w:rsidR="006B6EA2" w:rsidRPr="00EB3DA8" w14:paraId="23CA3572" w14:textId="77777777" w:rsidTr="006B6EA2">
        <w:trPr>
          <w:trHeight w:val="1670"/>
        </w:trPr>
        <w:tc>
          <w:tcPr>
            <w:tcW w:w="2103" w:type="dxa"/>
          </w:tcPr>
          <w:p w14:paraId="757D9919" w14:textId="77777777" w:rsidR="006B6EA2" w:rsidRPr="009A16B0" w:rsidRDefault="006B6EA2" w:rsidP="00183C64">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calculate similar areas and volumes</w:t>
            </w:r>
          </w:p>
        </w:tc>
        <w:tc>
          <w:tcPr>
            <w:tcW w:w="6120" w:type="dxa"/>
          </w:tcPr>
          <w:p w14:paraId="6E6755DB" w14:textId="77777777" w:rsidR="006B6EA2" w:rsidRDefault="006B6EA2" w:rsidP="006B6EA2">
            <w:pPr>
              <w:pStyle w:val="ListParagraph"/>
              <w:numPr>
                <w:ilvl w:val="0"/>
                <w:numId w:val="33"/>
              </w:numPr>
              <w:ind w:left="58" w:hanging="94"/>
              <w:rPr>
                <w:rFonts w:asciiTheme="majorHAnsi" w:hAnsiTheme="majorHAnsi" w:cstheme="majorHAnsi"/>
                <w:sz w:val="16"/>
                <w:szCs w:val="16"/>
              </w:rPr>
            </w:pPr>
            <w:r w:rsidRPr="0005680A">
              <w:rPr>
                <w:rFonts w:asciiTheme="majorHAnsi" w:hAnsiTheme="majorHAnsi" w:cstheme="majorHAnsi"/>
                <w:sz w:val="16"/>
                <w:szCs w:val="16"/>
              </w:rPr>
              <w:t>Students will know the effect of enlargement on an area</w:t>
            </w:r>
            <w:r>
              <w:rPr>
                <w:rFonts w:asciiTheme="majorHAnsi" w:hAnsiTheme="majorHAnsi" w:cstheme="majorHAnsi"/>
                <w:sz w:val="16"/>
                <w:szCs w:val="16"/>
              </w:rPr>
              <w:t xml:space="preserve"> and volume</w:t>
            </w:r>
            <w:r w:rsidRPr="0005680A">
              <w:rPr>
                <w:rFonts w:asciiTheme="majorHAnsi" w:hAnsiTheme="majorHAnsi" w:cstheme="majorHAnsi"/>
                <w:sz w:val="16"/>
                <w:szCs w:val="16"/>
              </w:rPr>
              <w:t>.</w:t>
            </w:r>
          </w:p>
          <w:p w14:paraId="0D55A37B" w14:textId="77777777" w:rsidR="006B6EA2" w:rsidRPr="0005680A" w:rsidRDefault="006B6EA2" w:rsidP="006B6EA2">
            <w:pPr>
              <w:pStyle w:val="ListParagraph"/>
              <w:numPr>
                <w:ilvl w:val="0"/>
                <w:numId w:val="33"/>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area scale factor = (length scale factor)</w:t>
            </w:r>
            <w:r>
              <w:rPr>
                <w:rFonts w:asciiTheme="majorHAnsi" w:hAnsiTheme="majorHAnsi" w:cstheme="majorHAnsi"/>
                <w:sz w:val="16"/>
                <w:szCs w:val="16"/>
                <w:vertAlign w:val="superscript"/>
              </w:rPr>
              <w:t>2</w:t>
            </w:r>
          </w:p>
          <w:p w14:paraId="296D4EF9" w14:textId="77777777" w:rsidR="006B6EA2" w:rsidRDefault="006B6EA2" w:rsidP="006B6EA2">
            <w:pPr>
              <w:pStyle w:val="ListParagraph"/>
              <w:numPr>
                <w:ilvl w:val="0"/>
                <w:numId w:val="33"/>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volume scale factor = (length scale factor)</w:t>
            </w:r>
            <w:r>
              <w:rPr>
                <w:rFonts w:asciiTheme="majorHAnsi" w:hAnsiTheme="majorHAnsi" w:cstheme="majorHAnsi"/>
                <w:sz w:val="16"/>
                <w:szCs w:val="16"/>
                <w:vertAlign w:val="superscript"/>
              </w:rPr>
              <w:t>3</w:t>
            </w:r>
          </w:p>
          <w:p w14:paraId="617B5D27" w14:textId="77777777" w:rsidR="006B6EA2" w:rsidRPr="0005680A" w:rsidRDefault="006B6EA2" w:rsidP="006B6EA2">
            <w:pPr>
              <w:pStyle w:val="ListParagraph"/>
              <w:numPr>
                <w:ilvl w:val="0"/>
                <w:numId w:val="33"/>
              </w:numPr>
              <w:ind w:left="58" w:hanging="94"/>
              <w:rPr>
                <w:rFonts w:asciiTheme="majorHAnsi" w:hAnsiTheme="majorHAnsi" w:cstheme="majorHAnsi"/>
                <w:sz w:val="16"/>
                <w:szCs w:val="16"/>
              </w:rPr>
            </w:pPr>
            <w:r>
              <w:rPr>
                <w:rFonts w:asciiTheme="majorHAnsi" w:hAnsiTheme="majorHAnsi" w:cstheme="majorHAnsi"/>
                <w:sz w:val="16"/>
                <w:szCs w:val="16"/>
              </w:rPr>
              <w:t>Students will know that to determine the length scale factor from the area scale factor we square root and that to find the length scale factor from the volume scale factor we cube root</w:t>
            </w:r>
          </w:p>
          <w:p w14:paraId="54B191EF" w14:textId="77777777" w:rsidR="006B6EA2" w:rsidRDefault="006B6EA2" w:rsidP="006B6EA2">
            <w:pPr>
              <w:pStyle w:val="ListParagraph"/>
              <w:numPr>
                <w:ilvl w:val="0"/>
                <w:numId w:val="33"/>
              </w:numPr>
              <w:ind w:left="58" w:hanging="94"/>
              <w:rPr>
                <w:rFonts w:asciiTheme="majorHAnsi" w:hAnsiTheme="majorHAnsi" w:cstheme="majorHAnsi"/>
                <w:sz w:val="16"/>
                <w:szCs w:val="16"/>
              </w:rPr>
            </w:pPr>
            <w:r w:rsidRPr="0005680A">
              <w:rPr>
                <w:rFonts w:asciiTheme="majorHAnsi" w:hAnsiTheme="majorHAnsi" w:cstheme="majorHAnsi"/>
                <w:sz w:val="16"/>
                <w:szCs w:val="16"/>
              </w:rPr>
              <w:t xml:space="preserve">Students will know how to find the area </w:t>
            </w:r>
            <w:r>
              <w:rPr>
                <w:rFonts w:asciiTheme="majorHAnsi" w:hAnsiTheme="majorHAnsi" w:cstheme="majorHAnsi"/>
                <w:sz w:val="16"/>
                <w:szCs w:val="16"/>
              </w:rPr>
              <w:t xml:space="preserve">or volume </w:t>
            </w:r>
            <w:r w:rsidRPr="0005680A">
              <w:rPr>
                <w:rFonts w:asciiTheme="majorHAnsi" w:hAnsiTheme="majorHAnsi" w:cstheme="majorHAnsi"/>
                <w:sz w:val="16"/>
                <w:szCs w:val="16"/>
              </w:rPr>
              <w:t>of an enlarged shape</w:t>
            </w:r>
            <w:r>
              <w:rPr>
                <w:rFonts w:asciiTheme="majorHAnsi" w:hAnsiTheme="majorHAnsi" w:cstheme="majorHAnsi"/>
                <w:sz w:val="16"/>
                <w:szCs w:val="16"/>
              </w:rPr>
              <w:t xml:space="preserve"> given two corresponding lengths and the area or volume of one of the shapes</w:t>
            </w:r>
            <w:r w:rsidRPr="0005680A">
              <w:rPr>
                <w:rFonts w:asciiTheme="majorHAnsi" w:hAnsiTheme="majorHAnsi" w:cstheme="majorHAnsi"/>
                <w:sz w:val="16"/>
                <w:szCs w:val="16"/>
              </w:rPr>
              <w:t>.</w:t>
            </w:r>
          </w:p>
          <w:p w14:paraId="3B3865D3" w14:textId="77777777" w:rsidR="006B6EA2" w:rsidRDefault="006B6EA2" w:rsidP="006B6EA2">
            <w:pPr>
              <w:pStyle w:val="ListParagraph"/>
              <w:numPr>
                <w:ilvl w:val="0"/>
                <w:numId w:val="3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similar areas and volumes</w:t>
            </w:r>
          </w:p>
          <w:p w14:paraId="7DA72DFC" w14:textId="77777777" w:rsidR="006B6EA2" w:rsidRPr="0005680A" w:rsidRDefault="006B6EA2" w:rsidP="006B6EA2">
            <w:pPr>
              <w:pStyle w:val="ListParagraph"/>
              <w:numPr>
                <w:ilvl w:val="0"/>
                <w:numId w:val="3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ratio problems involving the area and volume of similar shapes</w:t>
            </w:r>
          </w:p>
          <w:p w14:paraId="119C10B0" w14:textId="77777777" w:rsidR="006B6EA2" w:rsidRPr="0005680A" w:rsidRDefault="006B6EA2" w:rsidP="00183C64">
            <w:pPr>
              <w:pStyle w:val="ListParagraph"/>
              <w:ind w:left="58" w:hanging="94"/>
              <w:rPr>
                <w:rFonts w:asciiTheme="majorHAnsi" w:hAnsiTheme="majorHAnsi" w:cstheme="majorHAnsi"/>
                <w:sz w:val="16"/>
                <w:szCs w:val="16"/>
              </w:rPr>
            </w:pPr>
          </w:p>
        </w:tc>
        <w:tc>
          <w:tcPr>
            <w:tcW w:w="1559" w:type="dxa"/>
          </w:tcPr>
          <w:p w14:paraId="2B38F865" w14:textId="77777777" w:rsidR="006B6EA2" w:rsidRPr="009A16B0" w:rsidRDefault="006B6EA2" w:rsidP="00183C64">
            <w:pPr>
              <w:rPr>
                <w:rFonts w:asciiTheme="majorHAnsi" w:hAnsiTheme="majorHAnsi" w:cstheme="majorHAnsi"/>
                <w:color w:val="7030A0"/>
                <w:sz w:val="16"/>
                <w:szCs w:val="16"/>
              </w:rPr>
            </w:pPr>
          </w:p>
        </w:tc>
        <w:tc>
          <w:tcPr>
            <w:tcW w:w="4961" w:type="dxa"/>
          </w:tcPr>
          <w:p w14:paraId="439E06F8" w14:textId="77777777" w:rsidR="006B6EA2" w:rsidRPr="00F33372" w:rsidRDefault="006B6EA2" w:rsidP="006B6EA2">
            <w:pPr>
              <w:pStyle w:val="ListParagraph"/>
              <w:numPr>
                <w:ilvl w:val="0"/>
                <w:numId w:val="34"/>
              </w:numPr>
              <w:ind w:left="31" w:hanging="122"/>
              <w:rPr>
                <w:rFonts w:asciiTheme="majorHAnsi" w:hAnsiTheme="majorHAnsi" w:cstheme="majorHAnsi"/>
                <w:sz w:val="16"/>
                <w:szCs w:val="16"/>
              </w:rPr>
            </w:pPr>
            <w:r>
              <w:rPr>
                <w:rFonts w:asciiTheme="majorHAnsi" w:hAnsiTheme="majorHAnsi" w:cstheme="majorHAnsi"/>
                <w:sz w:val="16"/>
                <w:szCs w:val="16"/>
              </w:rPr>
              <w:t xml:space="preserve">Students will need to know how to identify the length scale factor for an enlargement and calculate missing lengths in similar shapes </w:t>
            </w:r>
          </w:p>
        </w:tc>
        <w:tc>
          <w:tcPr>
            <w:tcW w:w="1321" w:type="dxa"/>
          </w:tcPr>
          <w:p w14:paraId="207E2E7D" w14:textId="77777777" w:rsidR="006B6EA2" w:rsidRPr="00EB3DA8" w:rsidRDefault="006B6EA2" w:rsidP="00183C64">
            <w:pPr>
              <w:rPr>
                <w:rFonts w:asciiTheme="majorHAnsi" w:hAnsiTheme="majorHAnsi" w:cstheme="majorHAnsi"/>
                <w:sz w:val="16"/>
                <w:szCs w:val="16"/>
              </w:rPr>
            </w:pPr>
          </w:p>
        </w:tc>
      </w:tr>
      <w:tr w:rsidR="006B6EA2" w:rsidRPr="00EB3DA8" w14:paraId="378C9C9F" w14:textId="77777777" w:rsidTr="006B6EA2">
        <w:trPr>
          <w:trHeight w:val="1670"/>
        </w:trPr>
        <w:tc>
          <w:tcPr>
            <w:tcW w:w="2103" w:type="dxa"/>
          </w:tcPr>
          <w:p w14:paraId="1F712D8F" w14:textId="77777777" w:rsidR="006B6EA2" w:rsidRPr="009A16B0" w:rsidRDefault="006B6EA2" w:rsidP="00183C6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prove congruence</w:t>
            </w:r>
          </w:p>
        </w:tc>
        <w:tc>
          <w:tcPr>
            <w:tcW w:w="6120" w:type="dxa"/>
          </w:tcPr>
          <w:p w14:paraId="53ED83F1" w14:textId="77777777" w:rsidR="006B6EA2" w:rsidRPr="00465997" w:rsidRDefault="006B6EA2" w:rsidP="006B6EA2">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the criteria for congruent triangles. (SSS, SAS, ASA and RHS)</w:t>
            </w:r>
          </w:p>
          <w:p w14:paraId="59EB88D8" w14:textId="77777777" w:rsidR="006B6EA2" w:rsidRPr="00465997" w:rsidRDefault="006B6EA2" w:rsidP="006B6EA2">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prove that two triangles are congruent by proving that one of the criteria for congruence is met. (SSS, SAS, ASA and RHS)</w:t>
            </w:r>
          </w:p>
        </w:tc>
        <w:tc>
          <w:tcPr>
            <w:tcW w:w="1559" w:type="dxa"/>
          </w:tcPr>
          <w:p w14:paraId="3BEDAD92" w14:textId="77777777" w:rsidR="006B6EA2" w:rsidRPr="00F33372" w:rsidRDefault="006B6EA2" w:rsidP="00183C64">
            <w:pPr>
              <w:rPr>
                <w:rFonts w:asciiTheme="majorHAnsi" w:hAnsiTheme="majorHAnsi" w:cstheme="majorHAnsi"/>
                <w:color w:val="00B050"/>
                <w:sz w:val="16"/>
                <w:szCs w:val="16"/>
              </w:rPr>
            </w:pPr>
            <w:r w:rsidRPr="00F33372">
              <w:rPr>
                <w:rFonts w:asciiTheme="majorHAnsi" w:hAnsiTheme="majorHAnsi" w:cstheme="majorHAnsi"/>
                <w:b/>
                <w:bCs/>
                <w:color w:val="00B050"/>
                <w:sz w:val="16"/>
                <w:szCs w:val="16"/>
              </w:rPr>
              <w:t>Congruent</w:t>
            </w:r>
            <w:r w:rsidRPr="00F33372">
              <w:rPr>
                <w:rFonts w:asciiTheme="majorHAnsi" w:hAnsiTheme="majorHAnsi" w:cstheme="majorHAnsi"/>
                <w:color w:val="00B050"/>
                <w:sz w:val="16"/>
                <w:szCs w:val="16"/>
              </w:rPr>
              <w:t xml:space="preserve"> – the same</w:t>
            </w:r>
          </w:p>
          <w:p w14:paraId="2828917B" w14:textId="77777777" w:rsidR="006B6EA2" w:rsidRDefault="006B6EA2" w:rsidP="00183C64">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14:paraId="3761F48D" w14:textId="77777777" w:rsidR="006B6EA2" w:rsidRPr="0047174E" w:rsidRDefault="006B6EA2" w:rsidP="00183C64">
            <w:pPr>
              <w:rPr>
                <w:rFonts w:asciiTheme="majorHAnsi" w:hAnsiTheme="majorHAnsi" w:cstheme="majorHAnsi"/>
                <w:color w:val="00B050"/>
                <w:sz w:val="16"/>
                <w:szCs w:val="16"/>
              </w:rPr>
            </w:pPr>
            <w:r w:rsidRPr="0047174E">
              <w:rPr>
                <w:rFonts w:asciiTheme="majorHAnsi" w:hAnsiTheme="majorHAnsi" w:cstheme="majorHAnsi"/>
                <w:b/>
                <w:color w:val="00B050"/>
                <w:sz w:val="16"/>
                <w:szCs w:val="16"/>
              </w:rPr>
              <w:t xml:space="preserve">Parallel – </w:t>
            </w:r>
            <w:r w:rsidRPr="0047174E">
              <w:rPr>
                <w:rFonts w:asciiTheme="majorHAnsi" w:hAnsiTheme="majorHAnsi" w:cstheme="majorHAnsi"/>
                <w:color w:val="00B050"/>
                <w:sz w:val="16"/>
                <w:szCs w:val="16"/>
              </w:rPr>
              <w:t>parallel lines are two lines that are side by side and have the same distance continuously between them</w:t>
            </w:r>
          </w:p>
          <w:p w14:paraId="43EF8908" w14:textId="77777777" w:rsidR="006B6EA2" w:rsidRPr="0047174E" w:rsidRDefault="006B6EA2" w:rsidP="00183C64">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Isosceles Triangle – </w:t>
            </w:r>
            <w:r w:rsidRPr="0047174E">
              <w:rPr>
                <w:rFonts w:asciiTheme="majorHAnsi" w:hAnsiTheme="majorHAnsi" w:cstheme="majorHAnsi"/>
                <w:color w:val="7030A0"/>
                <w:sz w:val="16"/>
                <w:szCs w:val="16"/>
              </w:rPr>
              <w:t>a triangle with two equal sides and two equal angles</w:t>
            </w:r>
          </w:p>
          <w:p w14:paraId="5768E081" w14:textId="77777777" w:rsidR="006B6EA2" w:rsidRPr="0047174E" w:rsidRDefault="006B6EA2" w:rsidP="00183C64">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Corresponding – </w:t>
            </w:r>
            <w:r>
              <w:rPr>
                <w:rFonts w:asciiTheme="majorHAnsi" w:hAnsiTheme="majorHAnsi" w:cstheme="majorHAnsi"/>
                <w:color w:val="00B050"/>
                <w:sz w:val="16"/>
                <w:szCs w:val="16"/>
              </w:rPr>
              <w:t>matching</w:t>
            </w:r>
          </w:p>
          <w:p w14:paraId="6D79A494" w14:textId="77777777" w:rsidR="006B6EA2" w:rsidRPr="00F33372" w:rsidRDefault="006B6EA2" w:rsidP="00183C64">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Co-interior Angles – </w:t>
            </w:r>
            <w:r w:rsidRPr="0047174E">
              <w:rPr>
                <w:rFonts w:asciiTheme="majorHAnsi" w:hAnsiTheme="majorHAnsi" w:cstheme="majorHAnsi"/>
                <w:color w:val="7030A0"/>
                <w:sz w:val="16"/>
                <w:szCs w:val="16"/>
              </w:rPr>
              <w:t>angles that</w:t>
            </w:r>
            <w:r w:rsidRPr="0047174E">
              <w:rPr>
                <w:rFonts w:asciiTheme="majorHAnsi" w:hAnsiTheme="majorHAnsi" w:cstheme="majorHAnsi"/>
                <w:b/>
                <w:color w:val="7030A0"/>
                <w:sz w:val="16"/>
                <w:szCs w:val="16"/>
              </w:rPr>
              <w:t xml:space="preserve"> </w:t>
            </w:r>
            <w:r w:rsidRPr="0047174E">
              <w:rPr>
                <w:rFonts w:asciiTheme="majorHAnsi" w:hAnsiTheme="majorHAnsi" w:cstheme="majorHAnsi"/>
                <w:color w:val="7030A0"/>
                <w:sz w:val="16"/>
                <w:szCs w:val="16"/>
              </w:rPr>
              <w:t>lie between two lines and on the same side of a transversal</w:t>
            </w:r>
          </w:p>
        </w:tc>
        <w:tc>
          <w:tcPr>
            <w:tcW w:w="4961" w:type="dxa"/>
          </w:tcPr>
          <w:p w14:paraId="6EABBB4C" w14:textId="77777777" w:rsidR="006B6EA2" w:rsidRPr="00465997" w:rsidRDefault="006B6EA2" w:rsidP="006B6EA2">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find missing angles in parallel lines</w:t>
            </w:r>
          </w:p>
          <w:p w14:paraId="4D3D446D" w14:textId="77777777" w:rsidR="006B6EA2" w:rsidRPr="00465997" w:rsidRDefault="006B6EA2" w:rsidP="006B6EA2">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vertically opposite angles</w:t>
            </w:r>
          </w:p>
          <w:p w14:paraId="4276E024" w14:textId="77777777" w:rsidR="006B6EA2" w:rsidRPr="00465997" w:rsidRDefault="006B6EA2" w:rsidP="006B6EA2">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the angle properties of special triangles</w:t>
            </w:r>
          </w:p>
        </w:tc>
        <w:tc>
          <w:tcPr>
            <w:tcW w:w="1321" w:type="dxa"/>
          </w:tcPr>
          <w:p w14:paraId="6581970C" w14:textId="77777777" w:rsidR="006B6EA2" w:rsidRPr="00EB3DA8" w:rsidRDefault="006B6EA2" w:rsidP="00183C64">
            <w:pPr>
              <w:rPr>
                <w:rFonts w:asciiTheme="majorHAnsi" w:hAnsiTheme="majorHAnsi" w:cstheme="majorHAnsi"/>
                <w:sz w:val="16"/>
                <w:szCs w:val="16"/>
              </w:rPr>
            </w:pPr>
          </w:p>
        </w:tc>
      </w:tr>
      <w:tr w:rsidR="00AA778C" w:rsidRPr="00EB3DA8" w14:paraId="7B62DCE3" w14:textId="77777777" w:rsidTr="006B6EA2">
        <w:trPr>
          <w:trHeight w:val="1670"/>
        </w:trPr>
        <w:tc>
          <w:tcPr>
            <w:tcW w:w="2103" w:type="dxa"/>
          </w:tcPr>
          <w:p w14:paraId="3305F678" w14:textId="3BB1EECE" w:rsidR="00AA778C" w:rsidRDefault="00AA778C" w:rsidP="00AA778C">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translate and reflect shapes and describe translations and reflections</w:t>
            </w:r>
          </w:p>
        </w:tc>
        <w:tc>
          <w:tcPr>
            <w:tcW w:w="6120" w:type="dxa"/>
          </w:tcPr>
          <w:p w14:paraId="342316D9"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41305DA5"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77856279"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531FAC80"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06CD328A" w14:textId="01297DC0"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tc>
        <w:tc>
          <w:tcPr>
            <w:tcW w:w="1559" w:type="dxa"/>
          </w:tcPr>
          <w:p w14:paraId="2FC9DAA9" w14:textId="77777777" w:rsidR="00AA778C" w:rsidRPr="00882609" w:rsidRDefault="00AA778C" w:rsidP="00AA778C">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DD649CE" w14:textId="77777777" w:rsidR="00AA778C" w:rsidRPr="00882609" w:rsidRDefault="00AA778C" w:rsidP="00AA778C">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50DA42F5" w14:textId="77777777" w:rsidR="00AA778C" w:rsidRPr="00EE0174" w:rsidRDefault="00AA778C" w:rsidP="00AA778C">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09187C8D" w14:textId="77777777" w:rsidR="00AA778C" w:rsidRPr="00F33372" w:rsidRDefault="00AA778C" w:rsidP="00AA778C">
            <w:pPr>
              <w:rPr>
                <w:rFonts w:asciiTheme="majorHAnsi" w:hAnsiTheme="majorHAnsi" w:cstheme="majorHAnsi"/>
                <w:b/>
                <w:bCs/>
                <w:color w:val="00B050"/>
                <w:sz w:val="16"/>
                <w:szCs w:val="16"/>
              </w:rPr>
            </w:pPr>
          </w:p>
        </w:tc>
        <w:tc>
          <w:tcPr>
            <w:tcW w:w="4961" w:type="dxa"/>
          </w:tcPr>
          <w:p w14:paraId="0B6EEB57" w14:textId="60478E70" w:rsidR="00AA778C" w:rsidRPr="00465997" w:rsidRDefault="00AA778C" w:rsidP="00AA778C">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interpret column vectors as a movement left/right and up/down</w:t>
            </w:r>
          </w:p>
        </w:tc>
        <w:tc>
          <w:tcPr>
            <w:tcW w:w="1321" w:type="dxa"/>
          </w:tcPr>
          <w:p w14:paraId="39473256" w14:textId="77777777" w:rsidR="00AA778C" w:rsidRPr="00EB3DA8" w:rsidRDefault="00AA778C" w:rsidP="00AA778C">
            <w:pPr>
              <w:rPr>
                <w:rFonts w:asciiTheme="majorHAnsi" w:hAnsiTheme="majorHAnsi" w:cstheme="majorHAnsi"/>
                <w:sz w:val="16"/>
                <w:szCs w:val="16"/>
              </w:rPr>
            </w:pPr>
          </w:p>
        </w:tc>
      </w:tr>
      <w:tr w:rsidR="00AA778C" w:rsidRPr="00EB3DA8" w14:paraId="64EE16CF" w14:textId="77777777" w:rsidTr="006B6EA2">
        <w:trPr>
          <w:trHeight w:val="1670"/>
        </w:trPr>
        <w:tc>
          <w:tcPr>
            <w:tcW w:w="2103" w:type="dxa"/>
          </w:tcPr>
          <w:p w14:paraId="1AC0F3E4" w14:textId="34304BEF" w:rsidR="00AA778C" w:rsidRDefault="00AA778C" w:rsidP="00AA778C">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tcPr>
          <w:p w14:paraId="3BDDE338"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77593C61" w14:textId="4A62BB8D"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1559" w:type="dxa"/>
          </w:tcPr>
          <w:p w14:paraId="48C1F2C1" w14:textId="77777777" w:rsidR="00AA778C" w:rsidRPr="00CC70E8" w:rsidRDefault="00AA778C" w:rsidP="00AA77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538AAA7B" w14:textId="77777777" w:rsidR="00AA778C" w:rsidRPr="00CC70E8" w:rsidRDefault="00AA778C" w:rsidP="00AA77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09BB1EC2" w14:textId="77777777" w:rsidR="00AA778C" w:rsidRPr="00CC70E8" w:rsidRDefault="00AA778C" w:rsidP="00AA77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356E4B2D" w14:textId="77777777" w:rsidR="00AA778C" w:rsidRPr="00F33372" w:rsidRDefault="00AA778C" w:rsidP="00AA778C">
            <w:pPr>
              <w:rPr>
                <w:rFonts w:asciiTheme="majorHAnsi" w:hAnsiTheme="majorHAnsi" w:cstheme="majorHAnsi"/>
                <w:b/>
                <w:bCs/>
                <w:color w:val="00B050"/>
                <w:sz w:val="16"/>
                <w:szCs w:val="16"/>
              </w:rPr>
            </w:pPr>
          </w:p>
        </w:tc>
        <w:tc>
          <w:tcPr>
            <w:tcW w:w="4961" w:type="dxa"/>
          </w:tcPr>
          <w:p w14:paraId="6346D397" w14:textId="6A97A56E" w:rsidR="00AA778C" w:rsidRPr="00465997" w:rsidRDefault="00AA778C" w:rsidP="00AA778C">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Students should already know how to rotate a shape</w:t>
            </w:r>
          </w:p>
        </w:tc>
        <w:tc>
          <w:tcPr>
            <w:tcW w:w="1321" w:type="dxa"/>
          </w:tcPr>
          <w:p w14:paraId="2F302451" w14:textId="77777777" w:rsidR="00AA778C" w:rsidRPr="00EB3DA8" w:rsidRDefault="00AA778C" w:rsidP="00AA778C">
            <w:pPr>
              <w:rPr>
                <w:rFonts w:asciiTheme="majorHAnsi" w:hAnsiTheme="majorHAnsi" w:cstheme="majorHAnsi"/>
                <w:sz w:val="16"/>
                <w:szCs w:val="16"/>
              </w:rPr>
            </w:pPr>
          </w:p>
        </w:tc>
      </w:tr>
      <w:tr w:rsidR="00AA778C" w:rsidRPr="00EB3DA8" w14:paraId="0DFA571A" w14:textId="77777777" w:rsidTr="006B6EA2">
        <w:trPr>
          <w:trHeight w:val="1670"/>
        </w:trPr>
        <w:tc>
          <w:tcPr>
            <w:tcW w:w="2103" w:type="dxa"/>
          </w:tcPr>
          <w:p w14:paraId="1CEDE5CF" w14:textId="56B26C90" w:rsidR="00AA778C" w:rsidRDefault="00AA778C" w:rsidP="00AA778C">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enlarge shapes and describe enlargements</w:t>
            </w:r>
          </w:p>
        </w:tc>
        <w:tc>
          <w:tcPr>
            <w:tcW w:w="6120" w:type="dxa"/>
          </w:tcPr>
          <w:p w14:paraId="15FBB6F8"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74A6F5B9"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fractional scale factor from a given centre of enlargement</w:t>
            </w:r>
          </w:p>
          <w:p w14:paraId="442DABCC"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negative scale factor from a given centre of enlargement</w:t>
            </w:r>
          </w:p>
          <w:p w14:paraId="6D95EB2C" w14:textId="27249909"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positive, fractional and negative enlargements fully</w:t>
            </w:r>
          </w:p>
        </w:tc>
        <w:tc>
          <w:tcPr>
            <w:tcW w:w="1559" w:type="dxa"/>
          </w:tcPr>
          <w:p w14:paraId="420FC5A3" w14:textId="77777777" w:rsidR="00AA778C" w:rsidRPr="00465997" w:rsidRDefault="00AA778C" w:rsidP="00AA778C">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721DD01C" w14:textId="77777777" w:rsidR="00AA778C" w:rsidRPr="00465997" w:rsidRDefault="00AA778C" w:rsidP="00AA778C">
            <w:pPr>
              <w:rPr>
                <w:rFonts w:asciiTheme="majorHAnsi" w:hAnsiTheme="majorHAnsi" w:cstheme="majorHAnsi"/>
                <w:color w:val="7030A0"/>
                <w:sz w:val="16"/>
                <w:szCs w:val="16"/>
              </w:rPr>
            </w:pPr>
            <w:r w:rsidRPr="00E35647">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7CC5B077" w14:textId="77777777" w:rsidR="00AA778C" w:rsidRPr="00F33372" w:rsidRDefault="00AA778C" w:rsidP="00AA778C">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 xml:space="preserve">how much the shape has been enlarged, the scale factor tells us </w:t>
            </w:r>
            <w:r w:rsidRPr="00F33372">
              <w:rPr>
                <w:rFonts w:asciiTheme="majorHAnsi" w:hAnsiTheme="majorHAnsi" w:cstheme="majorHAnsi"/>
                <w:color w:val="7030A0"/>
                <w:sz w:val="16"/>
                <w:szCs w:val="16"/>
              </w:rPr>
              <w:lastRenderedPageBreak/>
              <w:t>what the corresponding measures have been multiplied by</w:t>
            </w:r>
          </w:p>
          <w:p w14:paraId="2B6BE0EF" w14:textId="77777777" w:rsidR="00AA778C" w:rsidRPr="00F33372" w:rsidRDefault="00AA778C" w:rsidP="00AA778C">
            <w:pPr>
              <w:rPr>
                <w:rFonts w:asciiTheme="majorHAnsi" w:hAnsiTheme="majorHAnsi" w:cstheme="majorHAnsi"/>
                <w:b/>
                <w:bCs/>
                <w:color w:val="00B050"/>
                <w:sz w:val="16"/>
                <w:szCs w:val="16"/>
              </w:rPr>
            </w:pPr>
          </w:p>
        </w:tc>
        <w:tc>
          <w:tcPr>
            <w:tcW w:w="4961" w:type="dxa"/>
          </w:tcPr>
          <w:p w14:paraId="64A104AB" w14:textId="470FAD75" w:rsidR="00AA778C" w:rsidRPr="00465997" w:rsidRDefault="00AA778C" w:rsidP="00AA778C">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lastRenderedPageBreak/>
              <w:t>Students will need to know how to identify the length scale factor for enlargement</w:t>
            </w:r>
          </w:p>
        </w:tc>
        <w:tc>
          <w:tcPr>
            <w:tcW w:w="1321" w:type="dxa"/>
          </w:tcPr>
          <w:p w14:paraId="103CF7C7" w14:textId="77777777" w:rsidR="00AA778C" w:rsidRPr="00EB3DA8" w:rsidRDefault="00AA778C" w:rsidP="00AA778C">
            <w:pPr>
              <w:rPr>
                <w:rFonts w:asciiTheme="majorHAnsi" w:hAnsiTheme="majorHAnsi" w:cstheme="majorHAnsi"/>
                <w:sz w:val="16"/>
                <w:szCs w:val="16"/>
              </w:rPr>
            </w:pPr>
          </w:p>
        </w:tc>
      </w:tr>
      <w:tr w:rsidR="00AA778C" w:rsidRPr="00EB3DA8" w14:paraId="144DA75F" w14:textId="77777777" w:rsidTr="006B6EA2">
        <w:trPr>
          <w:trHeight w:val="1670"/>
        </w:trPr>
        <w:tc>
          <w:tcPr>
            <w:tcW w:w="2103" w:type="dxa"/>
          </w:tcPr>
          <w:p w14:paraId="46641983" w14:textId="3F7E2E75" w:rsidR="00AA778C" w:rsidRDefault="00AA778C" w:rsidP="00AA778C">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tcPr>
          <w:p w14:paraId="66C906E2"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4919F7C6"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04434172"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23327614"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calculate the magnitude of a vector using Pythagoras’ theorem</w:t>
            </w:r>
          </w:p>
          <w:p w14:paraId="61E89190"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32253946" w14:textId="77777777"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093393A8" w14:textId="591304D9" w:rsidR="00AA778C" w:rsidRPr="00465997" w:rsidRDefault="00AA778C" w:rsidP="00AA778C">
            <w:pPr>
              <w:pStyle w:val="ListParagraph"/>
              <w:numPr>
                <w:ilvl w:val="0"/>
                <w:numId w:val="33"/>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1559" w:type="dxa"/>
          </w:tcPr>
          <w:p w14:paraId="49ADF18B" w14:textId="77777777" w:rsidR="00AA778C" w:rsidRPr="00F33372" w:rsidRDefault="00AA778C" w:rsidP="00AA778C">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 xml:space="preserve">A vector describes a movement from one point to another. </w:t>
            </w:r>
            <w:r w:rsidRPr="00F33372">
              <w:rPr>
                <w:rFonts w:asciiTheme="majorHAnsi" w:hAnsiTheme="majorHAnsi" w:cstheme="majorHAnsi"/>
                <w:color w:val="7030A0"/>
                <w:sz w:val="16"/>
                <w:szCs w:val="16"/>
              </w:rPr>
              <w:br/>
              <w:t>A vector quantity has both direction and magnitude.</w:t>
            </w:r>
          </w:p>
          <w:p w14:paraId="31182CE0" w14:textId="77777777" w:rsidR="00AA778C" w:rsidRPr="00F33372" w:rsidRDefault="00AA778C" w:rsidP="00AA778C">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AB43813" w14:textId="77777777" w:rsidR="00AA778C" w:rsidRPr="00F33372" w:rsidRDefault="00AA778C" w:rsidP="00AA778C">
            <w:pPr>
              <w:rPr>
                <w:rFonts w:asciiTheme="majorHAnsi" w:hAnsiTheme="majorHAnsi" w:cstheme="majorHAnsi"/>
                <w:b/>
                <w:bCs/>
                <w:color w:val="00B050"/>
                <w:sz w:val="16"/>
                <w:szCs w:val="16"/>
              </w:rPr>
            </w:pPr>
          </w:p>
        </w:tc>
        <w:tc>
          <w:tcPr>
            <w:tcW w:w="4961" w:type="dxa"/>
          </w:tcPr>
          <w:p w14:paraId="0ED7F28B" w14:textId="077E5CE1" w:rsidR="00AA778C" w:rsidRPr="00465997" w:rsidRDefault="00AA778C" w:rsidP="00AA778C">
            <w:pPr>
              <w:pStyle w:val="ListParagraph"/>
              <w:numPr>
                <w:ilvl w:val="0"/>
                <w:numId w:val="34"/>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right-angled triangle </w:t>
            </w:r>
          </w:p>
        </w:tc>
        <w:tc>
          <w:tcPr>
            <w:tcW w:w="1321" w:type="dxa"/>
          </w:tcPr>
          <w:p w14:paraId="0D807679" w14:textId="77777777" w:rsidR="00AA778C" w:rsidRPr="00EB3DA8" w:rsidRDefault="00AA778C" w:rsidP="00AA778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1" w:name="_GoBack"/>
      <w:bookmarkEnd w:id="1"/>
    </w:p>
    <w:sectPr w:rsidR="000851C1" w:rsidRPr="00333BCC" w:rsidSect="00752E34">
      <w:headerReference w:type="default" r:id="rId10"/>
      <w:pgSz w:w="16838" w:h="11906" w:orient="landscape" w:code="9"/>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2769A"/>
    <w:multiLevelType w:val="hybridMultilevel"/>
    <w:tmpl w:val="75C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3346E96"/>
    <w:multiLevelType w:val="hybridMultilevel"/>
    <w:tmpl w:val="384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A7960"/>
    <w:multiLevelType w:val="hybridMultilevel"/>
    <w:tmpl w:val="4D0C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F728E"/>
    <w:multiLevelType w:val="hybridMultilevel"/>
    <w:tmpl w:val="226A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922A8"/>
    <w:multiLevelType w:val="hybridMultilevel"/>
    <w:tmpl w:val="691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F4689"/>
    <w:multiLevelType w:val="hybridMultilevel"/>
    <w:tmpl w:val="731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270A1"/>
    <w:multiLevelType w:val="hybridMultilevel"/>
    <w:tmpl w:val="539A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21B3B"/>
    <w:multiLevelType w:val="hybridMultilevel"/>
    <w:tmpl w:val="48B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C5A47"/>
    <w:multiLevelType w:val="hybridMultilevel"/>
    <w:tmpl w:val="32D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96E5C"/>
    <w:multiLevelType w:val="hybridMultilevel"/>
    <w:tmpl w:val="23C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63EC2C79"/>
    <w:multiLevelType w:val="hybridMultilevel"/>
    <w:tmpl w:val="9A2C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0" w15:restartNumberingAfterBreak="0">
    <w:nsid w:val="73B95A4A"/>
    <w:multiLevelType w:val="hybridMultilevel"/>
    <w:tmpl w:val="3B5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31"/>
  </w:num>
  <w:num w:numId="6">
    <w:abstractNumId w:val="16"/>
  </w:num>
  <w:num w:numId="7">
    <w:abstractNumId w:val="19"/>
  </w:num>
  <w:num w:numId="8">
    <w:abstractNumId w:val="9"/>
  </w:num>
  <w:num w:numId="9">
    <w:abstractNumId w:val="25"/>
  </w:num>
  <w:num w:numId="10">
    <w:abstractNumId w:val="1"/>
  </w:num>
  <w:num w:numId="11">
    <w:abstractNumId w:val="20"/>
  </w:num>
  <w:num w:numId="12">
    <w:abstractNumId w:val="33"/>
  </w:num>
  <w:num w:numId="13">
    <w:abstractNumId w:val="32"/>
  </w:num>
  <w:num w:numId="14">
    <w:abstractNumId w:val="28"/>
  </w:num>
  <w:num w:numId="15">
    <w:abstractNumId w:val="29"/>
  </w:num>
  <w:num w:numId="16">
    <w:abstractNumId w:val="12"/>
  </w:num>
  <w:num w:numId="17">
    <w:abstractNumId w:val="3"/>
  </w:num>
  <w:num w:numId="18">
    <w:abstractNumId w:val="10"/>
  </w:num>
  <w:num w:numId="19">
    <w:abstractNumId w:val="6"/>
  </w:num>
  <w:num w:numId="20">
    <w:abstractNumId w:val="26"/>
  </w:num>
  <w:num w:numId="21">
    <w:abstractNumId w:val="2"/>
  </w:num>
  <w:num w:numId="22">
    <w:abstractNumId w:val="27"/>
  </w:num>
  <w:num w:numId="23">
    <w:abstractNumId w:val="8"/>
  </w:num>
  <w:num w:numId="24">
    <w:abstractNumId w:val="7"/>
  </w:num>
  <w:num w:numId="25">
    <w:abstractNumId w:val="15"/>
  </w:num>
  <w:num w:numId="26">
    <w:abstractNumId w:val="21"/>
  </w:num>
  <w:num w:numId="27">
    <w:abstractNumId w:val="24"/>
  </w:num>
  <w:num w:numId="28">
    <w:abstractNumId w:val="14"/>
  </w:num>
  <w:num w:numId="29">
    <w:abstractNumId w:val="22"/>
  </w:num>
  <w:num w:numId="30">
    <w:abstractNumId w:val="18"/>
  </w:num>
  <w:num w:numId="31">
    <w:abstractNumId w:val="23"/>
  </w:num>
  <w:num w:numId="32">
    <w:abstractNumId w:val="30"/>
  </w:num>
  <w:num w:numId="33">
    <w:abstractNumId w:val="4"/>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1944"/>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2AA4"/>
    <w:rsid w:val="003A466A"/>
    <w:rsid w:val="003B2059"/>
    <w:rsid w:val="003B336A"/>
    <w:rsid w:val="003D187E"/>
    <w:rsid w:val="003D26A0"/>
    <w:rsid w:val="003D7605"/>
    <w:rsid w:val="003E26CB"/>
    <w:rsid w:val="00401BFA"/>
    <w:rsid w:val="004070A8"/>
    <w:rsid w:val="004144A5"/>
    <w:rsid w:val="00414933"/>
    <w:rsid w:val="004163B9"/>
    <w:rsid w:val="00421803"/>
    <w:rsid w:val="00427EB2"/>
    <w:rsid w:val="004315E0"/>
    <w:rsid w:val="00433BFD"/>
    <w:rsid w:val="0043570D"/>
    <w:rsid w:val="004376BF"/>
    <w:rsid w:val="00446A11"/>
    <w:rsid w:val="00450692"/>
    <w:rsid w:val="00457913"/>
    <w:rsid w:val="00457ED9"/>
    <w:rsid w:val="004721A2"/>
    <w:rsid w:val="0047384D"/>
    <w:rsid w:val="00475A33"/>
    <w:rsid w:val="00486F1B"/>
    <w:rsid w:val="0048776B"/>
    <w:rsid w:val="0049290D"/>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01A0"/>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6EA2"/>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238F"/>
    <w:rsid w:val="00713638"/>
    <w:rsid w:val="007163BB"/>
    <w:rsid w:val="0072205A"/>
    <w:rsid w:val="00722C14"/>
    <w:rsid w:val="00724665"/>
    <w:rsid w:val="00732900"/>
    <w:rsid w:val="007349E8"/>
    <w:rsid w:val="00737B22"/>
    <w:rsid w:val="00752E34"/>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7F29C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279A"/>
    <w:rsid w:val="008B32A1"/>
    <w:rsid w:val="008B4375"/>
    <w:rsid w:val="008B4644"/>
    <w:rsid w:val="008B7769"/>
    <w:rsid w:val="008C24EB"/>
    <w:rsid w:val="008D5073"/>
    <w:rsid w:val="008E3824"/>
    <w:rsid w:val="008E3AD5"/>
    <w:rsid w:val="008E45AC"/>
    <w:rsid w:val="008F7FFD"/>
    <w:rsid w:val="00905FDE"/>
    <w:rsid w:val="0090733D"/>
    <w:rsid w:val="009077A2"/>
    <w:rsid w:val="00916E2D"/>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A778C"/>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D03E4"/>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790B"/>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B6925"/>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2211"/>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7F2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7531-5052-4AA6-AAA7-7BC31F24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4</cp:revision>
  <cp:lastPrinted>2019-11-21T12:39:00Z</cp:lastPrinted>
  <dcterms:created xsi:type="dcterms:W3CDTF">2022-09-01T11:27:00Z</dcterms:created>
  <dcterms:modified xsi:type="dcterms:W3CDTF">2023-07-11T13:06:00Z</dcterms:modified>
</cp:coreProperties>
</file>