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C57" w:rsidRPr="00333BCC" w:rsidRDefault="00602C57" w:rsidP="00602C57">
      <w:pPr>
        <w:rPr>
          <w:rFonts w:asciiTheme="majorHAnsi" w:hAnsiTheme="majorHAnsi" w:cstheme="majorHAnsi"/>
          <w:b/>
        </w:rPr>
      </w:pPr>
      <w:r w:rsidRPr="00333BCC">
        <w:rPr>
          <w:rFonts w:asciiTheme="majorHAnsi" w:hAnsiTheme="majorHAnsi" w:cstheme="majorHAnsi"/>
          <w:b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5531CCB" wp14:editId="20846D64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C57" w:rsidRPr="00333BCC" w:rsidRDefault="00602C57" w:rsidP="00602C57">
      <w:pPr>
        <w:jc w:val="center"/>
        <w:rPr>
          <w:rFonts w:asciiTheme="majorHAnsi" w:hAnsiTheme="majorHAnsi" w:cstheme="majorHAnsi"/>
          <w:b/>
        </w:rPr>
      </w:pPr>
    </w:p>
    <w:p w:rsidR="00602C57" w:rsidRPr="00333BCC" w:rsidRDefault="00602C57" w:rsidP="00602C57">
      <w:pPr>
        <w:rPr>
          <w:rFonts w:asciiTheme="majorHAnsi" w:hAnsiTheme="majorHAnsi" w:cstheme="majorHAnsi"/>
          <w:b/>
        </w:rPr>
      </w:pPr>
    </w:p>
    <w:p w:rsidR="00602C57" w:rsidRPr="00333BCC" w:rsidRDefault="00602C57" w:rsidP="00602C57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:rsidR="00602C57" w:rsidRPr="00333BCC" w:rsidRDefault="00602C57" w:rsidP="00602C57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:rsidR="00602C57" w:rsidRPr="00333BCC" w:rsidRDefault="00602C57" w:rsidP="00602C57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 w:rsidRPr="00333BCC"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:rsidR="00602C57" w:rsidRPr="00333BCC" w:rsidRDefault="00602C57" w:rsidP="00602C57">
      <w:pPr>
        <w:jc w:val="center"/>
        <w:rPr>
          <w:rFonts w:asciiTheme="majorHAnsi" w:hAnsiTheme="majorHAnsi" w:cstheme="majorHAnsi"/>
          <w:sz w:val="40"/>
          <w:szCs w:val="52"/>
        </w:rPr>
      </w:pPr>
      <w:r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Year 11 </w:t>
      </w: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>Higher+</w:t>
      </w:r>
      <w:r w:rsidRPr="00333BCC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</w:t>
      </w: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Geometry </w:t>
      </w:r>
      <w:r w:rsidR="00D8691A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1</w:t>
      </w:r>
    </w:p>
    <w:p w:rsidR="00602C57" w:rsidRPr="00333BCC" w:rsidRDefault="00602C57" w:rsidP="00602C57">
      <w:pPr>
        <w:jc w:val="center"/>
        <w:rPr>
          <w:rFonts w:asciiTheme="majorHAnsi" w:hAnsiTheme="majorHAnsi" w:cstheme="majorHAnsi"/>
          <w:sz w:val="52"/>
          <w:szCs w:val="52"/>
        </w:rPr>
      </w:pPr>
    </w:p>
    <w:p w:rsidR="00602C57" w:rsidRPr="00333BCC" w:rsidRDefault="00602C57" w:rsidP="00602C57">
      <w:pPr>
        <w:jc w:val="center"/>
        <w:rPr>
          <w:rFonts w:asciiTheme="majorHAnsi" w:hAnsiTheme="majorHAnsi" w:cstheme="majorHAnsi"/>
          <w:sz w:val="52"/>
          <w:szCs w:val="52"/>
        </w:rPr>
      </w:pPr>
      <w:r w:rsidRPr="00333BCC"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9264" behindDoc="1" locked="0" layoutInCell="1" allowOverlap="1" wp14:anchorId="13656069" wp14:editId="33304FC5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C57" w:rsidRPr="00333BCC" w:rsidRDefault="00602C57" w:rsidP="00602C57">
      <w:pPr>
        <w:jc w:val="center"/>
        <w:rPr>
          <w:rFonts w:asciiTheme="majorHAnsi" w:hAnsiTheme="majorHAnsi" w:cstheme="majorHAnsi"/>
          <w:sz w:val="52"/>
          <w:szCs w:val="52"/>
        </w:rPr>
      </w:pPr>
    </w:p>
    <w:p w:rsidR="00602C57" w:rsidRPr="00333BCC" w:rsidRDefault="00602C57" w:rsidP="00602C57">
      <w:pPr>
        <w:jc w:val="center"/>
        <w:rPr>
          <w:rFonts w:asciiTheme="majorHAnsi" w:hAnsiTheme="majorHAnsi" w:cstheme="majorHAnsi"/>
          <w:b/>
        </w:rPr>
      </w:pPr>
    </w:p>
    <w:p w:rsidR="00602C57" w:rsidRPr="00333BCC" w:rsidRDefault="00602C57" w:rsidP="00602C57">
      <w:pPr>
        <w:rPr>
          <w:rFonts w:asciiTheme="majorHAnsi" w:hAnsiTheme="majorHAnsi" w:cstheme="majorHAnsi"/>
          <w:b/>
        </w:rPr>
      </w:pPr>
    </w:p>
    <w:tbl>
      <w:tblPr>
        <w:tblStyle w:val="TableGrid"/>
        <w:tblW w:w="1606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103"/>
        <w:gridCol w:w="6120"/>
        <w:gridCol w:w="1559"/>
        <w:gridCol w:w="4252"/>
        <w:gridCol w:w="2030"/>
      </w:tblGrid>
      <w:tr w:rsidR="00602C57" w:rsidRPr="00EB3DA8" w:rsidTr="00D8691A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:rsidR="00602C57" w:rsidRPr="00EB3DA8" w:rsidRDefault="00602C57" w:rsidP="00183C64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 xml:space="preserve">Lesson/Learning Sequence </w:t>
            </w:r>
          </w:p>
        </w:tc>
        <w:tc>
          <w:tcPr>
            <w:tcW w:w="6120" w:type="dxa"/>
            <w:shd w:val="clear" w:color="auto" w:fill="660066"/>
          </w:tcPr>
          <w:p w:rsidR="00602C57" w:rsidRPr="00EB3DA8" w:rsidRDefault="00602C57" w:rsidP="00183C64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Knowledge:</w:t>
            </w:r>
          </w:p>
          <w:p w:rsidR="00602C57" w:rsidRPr="00EB3DA8" w:rsidRDefault="00602C57" w:rsidP="00183C64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1559" w:type="dxa"/>
            <w:shd w:val="clear" w:color="auto" w:fill="660066"/>
          </w:tcPr>
          <w:p w:rsidR="00602C57" w:rsidRPr="00EB3DA8" w:rsidRDefault="00602C57" w:rsidP="00183C64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4252" w:type="dxa"/>
            <w:shd w:val="clear" w:color="auto" w:fill="660066"/>
          </w:tcPr>
          <w:p w:rsidR="00602C57" w:rsidRPr="00EB3DA8" w:rsidRDefault="00602C57" w:rsidP="00183C64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Knowledge:</w:t>
            </w:r>
          </w:p>
          <w:p w:rsidR="00602C57" w:rsidRPr="00EB3DA8" w:rsidRDefault="00602C57" w:rsidP="00183C64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In order to know </w:t>
            </w:r>
            <w:r w:rsidR="00D8691A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this</w:t>
            </w:r>
            <w:r w:rsidRPr="00EB3DA8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…</w:t>
            </w:r>
          </w:p>
        </w:tc>
        <w:tc>
          <w:tcPr>
            <w:tcW w:w="2030" w:type="dxa"/>
            <w:shd w:val="clear" w:color="auto" w:fill="660066"/>
          </w:tcPr>
          <w:p w:rsidR="00602C57" w:rsidRPr="00EB3DA8" w:rsidRDefault="00602C57" w:rsidP="00183C64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EB3DA8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602C57" w:rsidRPr="00EB3DA8" w:rsidTr="00D8691A">
        <w:trPr>
          <w:trHeight w:val="1670"/>
        </w:trPr>
        <w:tc>
          <w:tcPr>
            <w:tcW w:w="2103" w:type="dxa"/>
          </w:tcPr>
          <w:p w:rsidR="00602C57" w:rsidRDefault="00602C57" w:rsidP="00183C64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solve geometrical problems involving vectors</w:t>
            </w:r>
          </w:p>
        </w:tc>
        <w:tc>
          <w:tcPr>
            <w:tcW w:w="6120" w:type="dxa"/>
          </w:tcPr>
          <w:p w:rsidR="00602C57" w:rsidRPr="00465997" w:rsidRDefault="00602C57" w:rsidP="00602C57">
            <w:pPr>
              <w:pStyle w:val="ListParagraph"/>
              <w:numPr>
                <w:ilvl w:val="0"/>
                <w:numId w:val="1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465997">
              <w:rPr>
                <w:rFonts w:asciiTheme="majorHAnsi" w:hAnsiTheme="majorHAnsi" w:cstheme="majorHAnsi"/>
                <w:sz w:val="16"/>
                <w:szCs w:val="16"/>
              </w:rPr>
              <w:t>Students will know how to describe a movement between two points on a shape using vectors</w:t>
            </w:r>
          </w:p>
          <w:p w:rsidR="00602C57" w:rsidRPr="00465997" w:rsidRDefault="00602C57" w:rsidP="00602C57">
            <w:pPr>
              <w:pStyle w:val="ListParagraph"/>
              <w:numPr>
                <w:ilvl w:val="0"/>
                <w:numId w:val="1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465997">
              <w:rPr>
                <w:rFonts w:asciiTheme="majorHAnsi" w:hAnsiTheme="majorHAnsi" w:cstheme="majorHAnsi"/>
                <w:sz w:val="16"/>
                <w:szCs w:val="16"/>
              </w:rPr>
              <w:t>Students will know that any vector going in the same direction and the same magnitude is equal</w:t>
            </w:r>
          </w:p>
          <w:p w:rsidR="00602C57" w:rsidRPr="00465997" w:rsidRDefault="00602C57" w:rsidP="00602C57">
            <w:pPr>
              <w:pStyle w:val="ListParagraph"/>
              <w:numPr>
                <w:ilvl w:val="0"/>
                <w:numId w:val="1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465997">
              <w:rPr>
                <w:rFonts w:asciiTheme="majorHAnsi" w:hAnsiTheme="majorHAnsi" w:cstheme="majorHAnsi"/>
                <w:sz w:val="16"/>
                <w:szCs w:val="16"/>
              </w:rPr>
              <w:t>Students will know how to find vectors where lines are divided into two halves by a midpoint</w:t>
            </w:r>
          </w:p>
          <w:p w:rsidR="00602C57" w:rsidRPr="00465997" w:rsidRDefault="00602C57" w:rsidP="00602C57">
            <w:pPr>
              <w:pStyle w:val="ListParagraph"/>
              <w:numPr>
                <w:ilvl w:val="0"/>
                <w:numId w:val="1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465997">
              <w:rPr>
                <w:rFonts w:asciiTheme="majorHAnsi" w:hAnsiTheme="majorHAnsi" w:cstheme="majorHAnsi"/>
                <w:sz w:val="16"/>
                <w:szCs w:val="16"/>
              </w:rPr>
              <w:t>Students will know how to find vectors where lines are divided into a ratio</w:t>
            </w:r>
          </w:p>
        </w:tc>
        <w:tc>
          <w:tcPr>
            <w:tcW w:w="1559" w:type="dxa"/>
          </w:tcPr>
          <w:p w:rsidR="00602C57" w:rsidRPr="009A16B0" w:rsidRDefault="00602C57" w:rsidP="00183C64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:rsidR="00602C57" w:rsidRPr="00465997" w:rsidRDefault="00602C57" w:rsidP="00602C57">
            <w:pPr>
              <w:pStyle w:val="ListParagraph"/>
              <w:numPr>
                <w:ilvl w:val="0"/>
                <w:numId w:val="2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465997">
              <w:rPr>
                <w:rFonts w:asciiTheme="majorHAnsi" w:hAnsiTheme="majorHAnsi" w:cstheme="majorHAnsi"/>
                <w:sz w:val="16"/>
                <w:szCs w:val="16"/>
              </w:rPr>
              <w:t>Students need to know how to write ratio as a fraction</w:t>
            </w:r>
          </w:p>
        </w:tc>
        <w:tc>
          <w:tcPr>
            <w:tcW w:w="2030" w:type="dxa"/>
          </w:tcPr>
          <w:p w:rsidR="00602C57" w:rsidRPr="00EB3DA8" w:rsidRDefault="00602C57" w:rsidP="00183C64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8691A" w:rsidRPr="00EB3DA8" w:rsidTr="00D8691A">
        <w:trPr>
          <w:trHeight w:val="1670"/>
        </w:trPr>
        <w:tc>
          <w:tcPr>
            <w:tcW w:w="2103" w:type="dxa"/>
          </w:tcPr>
          <w:p w:rsidR="00D8691A" w:rsidRDefault="00D8691A" w:rsidP="00D8691A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solve geometrical problems involving vectors</w:t>
            </w:r>
          </w:p>
        </w:tc>
        <w:tc>
          <w:tcPr>
            <w:tcW w:w="6120" w:type="dxa"/>
          </w:tcPr>
          <w:p w:rsidR="00D8691A" w:rsidRPr="00465997" w:rsidRDefault="00D8691A" w:rsidP="00D8691A">
            <w:pPr>
              <w:pStyle w:val="ListParagraph"/>
              <w:numPr>
                <w:ilvl w:val="0"/>
                <w:numId w:val="1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465997">
              <w:rPr>
                <w:rFonts w:asciiTheme="majorHAnsi" w:hAnsiTheme="majorHAnsi" w:cstheme="majorHAnsi"/>
                <w:sz w:val="16"/>
                <w:szCs w:val="16"/>
              </w:rPr>
              <w:t>Students will know how to describe a movement between two points on a shape using vectors</w:t>
            </w:r>
          </w:p>
          <w:p w:rsidR="00D8691A" w:rsidRPr="00465997" w:rsidRDefault="00D8691A" w:rsidP="00D8691A">
            <w:pPr>
              <w:pStyle w:val="ListParagraph"/>
              <w:numPr>
                <w:ilvl w:val="0"/>
                <w:numId w:val="1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465997">
              <w:rPr>
                <w:rFonts w:asciiTheme="majorHAnsi" w:hAnsiTheme="majorHAnsi" w:cstheme="majorHAnsi"/>
                <w:sz w:val="16"/>
                <w:szCs w:val="16"/>
              </w:rPr>
              <w:t>Students will know that any vector going in the same direction and the same magnitude is equal</w:t>
            </w:r>
          </w:p>
          <w:p w:rsidR="00D8691A" w:rsidRPr="00465997" w:rsidRDefault="00D8691A" w:rsidP="00D8691A">
            <w:pPr>
              <w:pStyle w:val="ListParagraph"/>
              <w:numPr>
                <w:ilvl w:val="0"/>
                <w:numId w:val="1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465997">
              <w:rPr>
                <w:rFonts w:asciiTheme="majorHAnsi" w:hAnsiTheme="majorHAnsi" w:cstheme="majorHAnsi"/>
                <w:sz w:val="16"/>
                <w:szCs w:val="16"/>
              </w:rPr>
              <w:t>Students will know how to find vectors where lines are divided into two halves by a midpoint</w:t>
            </w:r>
          </w:p>
          <w:p w:rsidR="00D8691A" w:rsidRPr="00465997" w:rsidRDefault="00D8691A" w:rsidP="00D8691A">
            <w:pPr>
              <w:pStyle w:val="ListParagraph"/>
              <w:numPr>
                <w:ilvl w:val="0"/>
                <w:numId w:val="1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465997">
              <w:rPr>
                <w:rFonts w:asciiTheme="majorHAnsi" w:hAnsiTheme="majorHAnsi" w:cstheme="majorHAnsi"/>
                <w:sz w:val="16"/>
                <w:szCs w:val="16"/>
              </w:rPr>
              <w:t>Students will know how to find vectors where lines are divided into a ratio</w:t>
            </w:r>
          </w:p>
        </w:tc>
        <w:tc>
          <w:tcPr>
            <w:tcW w:w="1559" w:type="dxa"/>
          </w:tcPr>
          <w:p w:rsidR="00D8691A" w:rsidRPr="009A16B0" w:rsidRDefault="00D8691A" w:rsidP="00D8691A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:rsidR="00D8691A" w:rsidRPr="00465997" w:rsidRDefault="00D8691A" w:rsidP="00D8691A">
            <w:pPr>
              <w:pStyle w:val="ListParagraph"/>
              <w:numPr>
                <w:ilvl w:val="0"/>
                <w:numId w:val="2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465997">
              <w:rPr>
                <w:rFonts w:asciiTheme="majorHAnsi" w:hAnsiTheme="majorHAnsi" w:cstheme="majorHAnsi"/>
                <w:sz w:val="16"/>
                <w:szCs w:val="16"/>
              </w:rPr>
              <w:t>Students need to know how to write ratio as a fraction</w:t>
            </w:r>
          </w:p>
        </w:tc>
        <w:tc>
          <w:tcPr>
            <w:tcW w:w="2030" w:type="dxa"/>
          </w:tcPr>
          <w:p w:rsidR="00D8691A" w:rsidRPr="00EB3DA8" w:rsidRDefault="00D8691A" w:rsidP="00D8691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8691A" w:rsidRPr="00EB3DA8" w:rsidTr="00D8691A">
        <w:trPr>
          <w:trHeight w:val="1670"/>
        </w:trPr>
        <w:tc>
          <w:tcPr>
            <w:tcW w:w="2103" w:type="dxa"/>
          </w:tcPr>
          <w:p w:rsidR="00D8691A" w:rsidRDefault="00D8691A" w:rsidP="00D8691A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form vector proofs</w:t>
            </w:r>
          </w:p>
        </w:tc>
        <w:tc>
          <w:tcPr>
            <w:tcW w:w="6120" w:type="dxa"/>
          </w:tcPr>
          <w:p w:rsidR="00D8691A" w:rsidRPr="00465997" w:rsidRDefault="00D8691A" w:rsidP="00D8691A">
            <w:pPr>
              <w:pStyle w:val="ListParagraph"/>
              <w:numPr>
                <w:ilvl w:val="0"/>
                <w:numId w:val="1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465997">
              <w:rPr>
                <w:rFonts w:asciiTheme="majorHAnsi" w:hAnsiTheme="majorHAnsi" w:cstheme="majorHAnsi"/>
                <w:sz w:val="16"/>
                <w:szCs w:val="16"/>
              </w:rPr>
              <w:t>Students will know how to prove two vectors are parallel. Students will know that parallel vectors are multiples of each other.</w:t>
            </w:r>
          </w:p>
          <w:p w:rsidR="00D8691A" w:rsidRPr="00465997" w:rsidRDefault="00D8691A" w:rsidP="00D8691A">
            <w:pPr>
              <w:pStyle w:val="ListParagraph"/>
              <w:numPr>
                <w:ilvl w:val="0"/>
                <w:numId w:val="1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465997">
              <w:rPr>
                <w:rFonts w:asciiTheme="majorHAnsi" w:hAnsiTheme="majorHAnsi" w:cstheme="majorHAnsi"/>
                <w:sz w:val="16"/>
                <w:szCs w:val="16"/>
              </w:rPr>
              <w:t>Students will know how to prove two vectors are on a straight line. Students will know that for vectors to fall on a straight line they must be parallel and share a point in common.</w:t>
            </w:r>
          </w:p>
        </w:tc>
        <w:tc>
          <w:tcPr>
            <w:tcW w:w="1559" w:type="dxa"/>
          </w:tcPr>
          <w:p w:rsidR="00D8691A" w:rsidRPr="0047174E" w:rsidRDefault="00D8691A" w:rsidP="00D8691A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47174E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Parallel – </w:t>
            </w:r>
            <w:r w:rsidRPr="0047174E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parallel lines are two lines that are side by side and have the same distance continuously between them</w:t>
            </w:r>
          </w:p>
          <w:p w:rsidR="00D8691A" w:rsidRPr="00CC70E8" w:rsidRDefault="00D8691A" w:rsidP="00D8691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CC70E8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Multiple – </w:t>
            </w:r>
            <w:r w:rsidRPr="00CC70E8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a number that is in a given </w:t>
            </w:r>
            <w:proofErr w:type="gramStart"/>
            <w:r w:rsidRPr="00CC70E8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numbers</w:t>
            </w:r>
            <w:proofErr w:type="gramEnd"/>
            <w:r w:rsidRPr="00CC70E8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multiplication tables</w:t>
            </w:r>
          </w:p>
        </w:tc>
        <w:tc>
          <w:tcPr>
            <w:tcW w:w="4252" w:type="dxa"/>
          </w:tcPr>
          <w:p w:rsidR="00D8691A" w:rsidRPr="00465997" w:rsidRDefault="00D8691A" w:rsidP="00D8691A">
            <w:pPr>
              <w:pStyle w:val="ListParagraph"/>
              <w:numPr>
                <w:ilvl w:val="0"/>
                <w:numId w:val="2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465997">
              <w:rPr>
                <w:rFonts w:asciiTheme="majorHAnsi" w:hAnsiTheme="majorHAnsi" w:cstheme="majorHAnsi"/>
                <w:sz w:val="16"/>
                <w:szCs w:val="16"/>
              </w:rPr>
              <w:t>Students should already know how to find vectors describing a movement from one point on a shape to another</w:t>
            </w:r>
          </w:p>
        </w:tc>
        <w:tc>
          <w:tcPr>
            <w:tcW w:w="2030" w:type="dxa"/>
          </w:tcPr>
          <w:p w:rsidR="00D8691A" w:rsidRPr="00EB3DA8" w:rsidRDefault="00D8691A" w:rsidP="00D8691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8691A" w:rsidRPr="00EB3DA8" w:rsidTr="00D8691A">
        <w:trPr>
          <w:trHeight w:val="1670"/>
        </w:trPr>
        <w:tc>
          <w:tcPr>
            <w:tcW w:w="2103" w:type="dxa"/>
          </w:tcPr>
          <w:p w:rsidR="00D8691A" w:rsidRDefault="00D8691A" w:rsidP="00D8691A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solve more complex problems involving vectors</w:t>
            </w:r>
          </w:p>
        </w:tc>
        <w:tc>
          <w:tcPr>
            <w:tcW w:w="6120" w:type="dxa"/>
          </w:tcPr>
          <w:p w:rsidR="00D8691A" w:rsidRPr="00465997" w:rsidRDefault="00D8691A" w:rsidP="00D8691A">
            <w:pPr>
              <w:pStyle w:val="ListParagraph"/>
              <w:numPr>
                <w:ilvl w:val="0"/>
                <w:numId w:val="1"/>
              </w:numPr>
              <w:ind w:left="58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solve more complex problems involving vectors, including those where they have to work out scalars</w:t>
            </w:r>
          </w:p>
        </w:tc>
        <w:tc>
          <w:tcPr>
            <w:tcW w:w="1559" w:type="dxa"/>
          </w:tcPr>
          <w:p w:rsidR="00D8691A" w:rsidRPr="0047174E" w:rsidRDefault="00D8691A" w:rsidP="00D8691A">
            <w:pP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</w:pPr>
          </w:p>
        </w:tc>
        <w:tc>
          <w:tcPr>
            <w:tcW w:w="4252" w:type="dxa"/>
          </w:tcPr>
          <w:p w:rsidR="00D8691A" w:rsidRPr="00465997" w:rsidRDefault="00D8691A" w:rsidP="00D8691A">
            <w:pPr>
              <w:pStyle w:val="ListParagraph"/>
              <w:numPr>
                <w:ilvl w:val="0"/>
                <w:numId w:val="2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 w:rsidRPr="00465997">
              <w:rPr>
                <w:rFonts w:asciiTheme="majorHAnsi" w:hAnsiTheme="majorHAnsi" w:cstheme="majorHAnsi"/>
                <w:sz w:val="16"/>
                <w:szCs w:val="16"/>
              </w:rPr>
              <w:t>Students should already know how to find vectors describing a movement from one point on a shape to another</w:t>
            </w:r>
          </w:p>
        </w:tc>
        <w:tc>
          <w:tcPr>
            <w:tcW w:w="2030" w:type="dxa"/>
          </w:tcPr>
          <w:p w:rsidR="00D8691A" w:rsidRPr="00EB3DA8" w:rsidRDefault="00D8691A" w:rsidP="00D8691A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:rsidR="00D6677C" w:rsidRDefault="00D8691A">
      <w:bookmarkStart w:id="0" w:name="_GoBack"/>
      <w:bookmarkEnd w:id="0"/>
    </w:p>
    <w:sectPr w:rsidR="00D6677C" w:rsidSect="00D8691A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A62FB"/>
    <w:multiLevelType w:val="hybridMultilevel"/>
    <w:tmpl w:val="F8766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777E7"/>
    <w:multiLevelType w:val="hybridMultilevel"/>
    <w:tmpl w:val="38768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A1468"/>
    <w:multiLevelType w:val="hybridMultilevel"/>
    <w:tmpl w:val="FD6A8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84A53"/>
    <w:multiLevelType w:val="hybridMultilevel"/>
    <w:tmpl w:val="0C9AF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C57"/>
    <w:rsid w:val="00050566"/>
    <w:rsid w:val="00252E3F"/>
    <w:rsid w:val="004024E9"/>
    <w:rsid w:val="00602C57"/>
    <w:rsid w:val="006266F8"/>
    <w:rsid w:val="00CF218E"/>
    <w:rsid w:val="00D77D4D"/>
    <w:rsid w:val="00D8691A"/>
    <w:rsid w:val="00D9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D5192"/>
  <w15:chartTrackingRefBased/>
  <w15:docId w15:val="{280E85C4-2755-4A32-9BD2-572A1074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2C57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2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rsid w:val="00602C57"/>
    <w:pPr>
      <w:spacing w:line="256" w:lineRule="auto"/>
      <w:ind w:left="720"/>
      <w:contextualSpacing/>
    </w:p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  <w:rsid w:val="00602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Sutton Academy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Courtney</dc:creator>
  <cp:keywords/>
  <dc:description/>
  <cp:lastModifiedBy>E Parker</cp:lastModifiedBy>
  <cp:revision>3</cp:revision>
  <dcterms:created xsi:type="dcterms:W3CDTF">2023-07-04T12:46:00Z</dcterms:created>
  <dcterms:modified xsi:type="dcterms:W3CDTF">2023-07-04T12:50:00Z</dcterms:modified>
</cp:coreProperties>
</file>