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5E30C150" w14:textId="572B063B" w:rsidR="00995A11" w:rsidRPr="00C15AF2" w:rsidRDefault="00995A11" w:rsidP="00995A1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 w:rsidRPr="00C15AF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Y10 Unit </w:t>
      </w:r>
      <w:r w:rsidR="009353A8" w:rsidRPr="00C15AF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6</w:t>
      </w:r>
    </w:p>
    <w:p w14:paraId="16D3B07B" w14:textId="32F2E296" w:rsidR="00995A11" w:rsidRDefault="009353A8" w:rsidP="00995A1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Un repaso</w:t>
      </w:r>
    </w:p>
    <w:p w14:paraId="2AEB5E86" w14:textId="29BEEA3A" w:rsidR="00C15AF2" w:rsidRPr="00C15AF2" w:rsidRDefault="00C15AF2" w:rsidP="00995A1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 w:rsidRPr="00C15AF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Focus on preparing speaking q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uestions for oral exam</w:t>
      </w:r>
    </w:p>
    <w:p w14:paraId="755DC97E" w14:textId="194F6B4A" w:rsidR="00022FF3" w:rsidRPr="00C15AF2" w:rsidRDefault="00E3097A" w:rsidP="00995A1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C15AF2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C15AF2" w:rsidRDefault="00022FF3">
      <w:pPr>
        <w:jc w:val="center"/>
        <w:rPr>
          <w:b/>
        </w:rPr>
      </w:pPr>
    </w:p>
    <w:p w14:paraId="649E7FD7" w14:textId="77777777" w:rsidR="008B4644" w:rsidRPr="00C15AF2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694"/>
        <w:gridCol w:w="1843"/>
        <w:gridCol w:w="5103"/>
        <w:gridCol w:w="1321"/>
      </w:tblGrid>
      <w:tr w:rsidR="00E3097A" w:rsidRPr="00ED2C1C" w14:paraId="4DA0BDC8" w14:textId="1F92FA36" w:rsidTr="00995A11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995A11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694" w:type="dxa"/>
            <w:shd w:val="clear" w:color="auto" w:fill="660066"/>
          </w:tcPr>
          <w:p w14:paraId="3B100B4A" w14:textId="63F05116" w:rsidR="00E3097A" w:rsidRPr="00995A11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48D6F503" w:rsidR="00193A4F" w:rsidRPr="00995A11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know…</w:t>
            </w:r>
          </w:p>
        </w:tc>
        <w:tc>
          <w:tcPr>
            <w:tcW w:w="1843" w:type="dxa"/>
            <w:shd w:val="clear" w:color="auto" w:fill="660066"/>
          </w:tcPr>
          <w:p w14:paraId="3A24C095" w14:textId="05B6D952" w:rsidR="00E3097A" w:rsidRPr="00995A11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5103" w:type="dxa"/>
            <w:shd w:val="clear" w:color="auto" w:fill="660066"/>
          </w:tcPr>
          <w:p w14:paraId="01E47DE8" w14:textId="77777777" w:rsidR="00E3097A" w:rsidRPr="00995A11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15C98296" w:rsidR="00193A4F" w:rsidRPr="00995A11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995A11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F107F5" w:rsidRPr="00791050" w14:paraId="12F61C5D" w14:textId="5BE925AE" w:rsidTr="00995A11">
        <w:trPr>
          <w:trHeight w:val="1670"/>
        </w:trPr>
        <w:tc>
          <w:tcPr>
            <w:tcW w:w="2103" w:type="dxa"/>
          </w:tcPr>
          <w:p w14:paraId="106E8AE7" w14:textId="77777777" w:rsidR="00F107F5" w:rsidRPr="0031236E" w:rsidRDefault="00F107F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Lesson</w:t>
            </w:r>
            <w:proofErr w:type="spellEnd"/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1</w:t>
            </w:r>
          </w:p>
          <w:p w14:paraId="1B3CECD2" w14:textId="15B8AD45" w:rsidR="00F107F5" w:rsidRPr="0031236E" w:rsidRDefault="00F107F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694" w:type="dxa"/>
          </w:tcPr>
          <w:p w14:paraId="5CD408E1" w14:textId="77777777" w:rsidR="00F107F5" w:rsidRDefault="00F107F5" w:rsidP="009353A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create a detailed answer to the question</w:t>
            </w:r>
          </w:p>
          <w:p w14:paraId="7E4F2655" w14:textId="5457F020" w:rsidR="00F107F5" w:rsidRPr="00C15AF2" w:rsidRDefault="00F107F5" w:rsidP="00C15AF2">
            <w:pPr>
              <w:pStyle w:val="ListParagrap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C15A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Describe </w:t>
            </w:r>
            <w:proofErr w:type="spellStart"/>
            <w:r w:rsidRPr="00C15AF2">
              <w:rPr>
                <w:rFonts w:asciiTheme="majorHAnsi" w:hAnsiTheme="majorHAnsi" w:cstheme="majorHAnsi"/>
                <w:i/>
                <w:sz w:val="18"/>
                <w:szCs w:val="18"/>
              </w:rPr>
              <w:t>tus</w:t>
            </w:r>
            <w:proofErr w:type="spellEnd"/>
            <w:r w:rsidRPr="00C15A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C15AF2">
              <w:rPr>
                <w:rFonts w:asciiTheme="majorHAnsi" w:hAnsiTheme="majorHAnsi" w:cstheme="majorHAnsi"/>
                <w:i/>
                <w:sz w:val="18"/>
                <w:szCs w:val="18"/>
              </w:rPr>
              <w:t>vacaciones</w:t>
            </w:r>
            <w:proofErr w:type="spellEnd"/>
            <w:r w:rsidRPr="00C15AF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3D7E7880" w14:textId="28654813" w:rsidR="00F107F5" w:rsidRPr="004E46E2" w:rsidRDefault="00F107F5" w:rsidP="007A3A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68588E40" w14:textId="77777777" w:rsidR="00F107F5" w:rsidRDefault="00F107F5" w:rsidP="00EC546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Countries </w:t>
            </w:r>
          </w:p>
          <w:p w14:paraId="71F79527" w14:textId="7227FB4B" w:rsidR="00F107F5" w:rsidRDefault="00F107F5" w:rsidP="00EC546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Transport </w:t>
            </w:r>
          </w:p>
          <w:p w14:paraId="02E065C9" w14:textId="2DD4C157" w:rsidR="00F107F5" w:rsidRDefault="00F107F5" w:rsidP="00EC546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Family members </w:t>
            </w:r>
          </w:p>
          <w:p w14:paraId="588598F6" w14:textId="77777777" w:rsidR="00F107F5" w:rsidRDefault="00F107F5" w:rsidP="00EC546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Higher level opinion phrases</w:t>
            </w:r>
          </w:p>
          <w:p w14:paraId="7F201D83" w14:textId="77777777" w:rsidR="00F107F5" w:rsidRDefault="00F107F5" w:rsidP="00EC546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How to conjugate the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preterite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tense </w:t>
            </w:r>
          </w:p>
          <w:p w14:paraId="670E67C1" w14:textId="77777777" w:rsidR="00F107F5" w:rsidRDefault="00F107F5" w:rsidP="00EC546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Comparatives </w:t>
            </w:r>
          </w:p>
          <w:p w14:paraId="2E3ABCC0" w14:textId="6AF72FA4" w:rsidR="00F107F5" w:rsidRPr="0031236E" w:rsidRDefault="00F107F5" w:rsidP="00EC546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Superlatives </w:t>
            </w:r>
          </w:p>
        </w:tc>
        <w:tc>
          <w:tcPr>
            <w:tcW w:w="1321" w:type="dxa"/>
            <w:vMerge w:val="restart"/>
          </w:tcPr>
          <w:p w14:paraId="1A577521" w14:textId="4EB8C830" w:rsidR="00F107F5" w:rsidRPr="0031236E" w:rsidRDefault="00F107F5" w:rsidP="00704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Students will complete written responses to each question which will then be assessed by the teacher. Once the bank of questions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have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been completed, students will then transfer these responses over to their speaking booklet. Students will be asked a different set of questions and will be assessed orally in preparation for their GCSE oral exam in Y11. </w:t>
            </w:r>
          </w:p>
        </w:tc>
      </w:tr>
      <w:tr w:rsidR="00F107F5" w:rsidRPr="00C15AF2" w14:paraId="72C2FAEA" w14:textId="77777777" w:rsidTr="00995A11">
        <w:trPr>
          <w:trHeight w:val="1670"/>
        </w:trPr>
        <w:tc>
          <w:tcPr>
            <w:tcW w:w="2103" w:type="dxa"/>
          </w:tcPr>
          <w:p w14:paraId="13FD3A7B" w14:textId="346CF7B8" w:rsidR="00F107F5" w:rsidRPr="0031236E" w:rsidRDefault="00F107F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Lesson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2 </w:t>
            </w:r>
          </w:p>
        </w:tc>
        <w:tc>
          <w:tcPr>
            <w:tcW w:w="5694" w:type="dxa"/>
          </w:tcPr>
          <w:p w14:paraId="530F5928" w14:textId="77777777" w:rsidR="00F107F5" w:rsidRPr="00C15AF2" w:rsidRDefault="00F107F5" w:rsidP="00C15A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15AF2">
              <w:rPr>
                <w:rFonts w:asciiTheme="majorHAnsi" w:hAnsiTheme="majorHAnsi" w:cstheme="majorHAnsi"/>
                <w:sz w:val="18"/>
                <w:szCs w:val="18"/>
              </w:rPr>
              <w:t>How to create a detailed answer to the question</w:t>
            </w:r>
          </w:p>
          <w:p w14:paraId="74B94A43" w14:textId="438F55DD" w:rsidR="00F107F5" w:rsidRPr="00C15AF2" w:rsidRDefault="00F107F5" w:rsidP="00C15AF2">
            <w:pPr>
              <w:pStyle w:val="ListParagraph"/>
              <w:rPr>
                <w:rFonts w:asciiTheme="majorHAnsi" w:hAnsiTheme="majorHAnsi" w:cstheme="majorHAnsi"/>
                <w:i/>
                <w:sz w:val="18"/>
                <w:szCs w:val="18"/>
                <w:lang w:val="es-ES"/>
              </w:rPr>
            </w:pPr>
            <w:r w:rsidRPr="00C15AF2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24"/>
                <w:lang w:val="es-ES" w:eastAsia="en-GB"/>
              </w:rPr>
              <w:t>¿Dónde ibas cuando eras joven?</w:t>
            </w:r>
            <w:r w:rsidRPr="00C15AF2">
              <w:rPr>
                <w:rFonts w:asciiTheme="majorHAnsi" w:hAnsiTheme="majorHAnsi" w:cstheme="majorHAnsi"/>
                <w:i/>
                <w:sz w:val="18"/>
                <w:szCs w:val="24"/>
                <w:lang w:val="es-ES"/>
              </w:rPr>
              <w:br/>
            </w:r>
          </w:p>
        </w:tc>
        <w:tc>
          <w:tcPr>
            <w:tcW w:w="1843" w:type="dxa"/>
          </w:tcPr>
          <w:p w14:paraId="0362D46B" w14:textId="77777777" w:rsidR="00F107F5" w:rsidRPr="00C15AF2" w:rsidRDefault="00F107F5" w:rsidP="007A3AF2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7BBF37B7" w14:textId="77777777" w:rsidR="00F107F5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Countries </w:t>
            </w:r>
          </w:p>
          <w:p w14:paraId="71C9564C" w14:textId="5609E445" w:rsidR="00F107F5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Transport </w:t>
            </w:r>
          </w:p>
          <w:p w14:paraId="548717B6" w14:textId="4B09C913" w:rsidR="00F107F5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Family members </w:t>
            </w:r>
          </w:p>
          <w:p w14:paraId="54009453" w14:textId="77777777" w:rsidR="00F107F5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Higher level opinion phrases</w:t>
            </w:r>
          </w:p>
          <w:p w14:paraId="35471197" w14:textId="0DB86AFE" w:rsidR="00F107F5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How to conjugate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imperfect tense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27A94BE" w14:textId="77777777" w:rsidR="00F107F5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Comparatives </w:t>
            </w:r>
          </w:p>
          <w:p w14:paraId="017BCBE4" w14:textId="33A8EA0E" w:rsidR="00F107F5" w:rsidRPr="00C15AF2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Superlatives</w:t>
            </w:r>
          </w:p>
        </w:tc>
        <w:tc>
          <w:tcPr>
            <w:tcW w:w="1321" w:type="dxa"/>
            <w:vMerge/>
          </w:tcPr>
          <w:p w14:paraId="05499417" w14:textId="77777777" w:rsidR="00F107F5" w:rsidRPr="00C15AF2" w:rsidRDefault="00F107F5" w:rsidP="00704516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</w:tr>
      <w:tr w:rsidR="00F107F5" w:rsidRPr="00C15AF2" w14:paraId="0C4259C8" w14:textId="77777777" w:rsidTr="00995A11">
        <w:trPr>
          <w:trHeight w:val="1670"/>
        </w:trPr>
        <w:tc>
          <w:tcPr>
            <w:tcW w:w="2103" w:type="dxa"/>
          </w:tcPr>
          <w:p w14:paraId="14E22914" w14:textId="189400A8" w:rsidR="00F107F5" w:rsidRDefault="00F107F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Lesson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3 </w:t>
            </w:r>
          </w:p>
        </w:tc>
        <w:tc>
          <w:tcPr>
            <w:tcW w:w="5694" w:type="dxa"/>
          </w:tcPr>
          <w:p w14:paraId="5BE752D7" w14:textId="77777777" w:rsidR="00F107F5" w:rsidRPr="00C15AF2" w:rsidRDefault="00F107F5" w:rsidP="00C15A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15AF2">
              <w:rPr>
                <w:rFonts w:asciiTheme="majorHAnsi" w:hAnsiTheme="majorHAnsi" w:cstheme="majorHAnsi"/>
                <w:sz w:val="18"/>
                <w:szCs w:val="18"/>
              </w:rPr>
              <w:t>How to create a detailed answer to the question</w:t>
            </w:r>
          </w:p>
          <w:p w14:paraId="434E99C4" w14:textId="60C1F88E" w:rsidR="00F107F5" w:rsidRPr="00C15AF2" w:rsidRDefault="00F107F5" w:rsidP="00C15AF2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C15AF2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24"/>
                <w:lang w:val="es-ES" w:eastAsia="en-GB"/>
              </w:rPr>
              <w:t xml:space="preserve">¿Dónde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24"/>
                <w:lang w:val="es-ES" w:eastAsia="en-GB"/>
              </w:rPr>
              <w:t xml:space="preserve">vas a ir el año que viene? </w:t>
            </w:r>
          </w:p>
        </w:tc>
        <w:tc>
          <w:tcPr>
            <w:tcW w:w="1843" w:type="dxa"/>
          </w:tcPr>
          <w:p w14:paraId="396DC234" w14:textId="77777777" w:rsidR="00F107F5" w:rsidRPr="00C15AF2" w:rsidRDefault="00F107F5" w:rsidP="007A3AF2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1CFB4BC0" w14:textId="45AAE8AE" w:rsidR="00F107F5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ountries </w:t>
            </w:r>
          </w:p>
          <w:p w14:paraId="6F95CD47" w14:textId="77777777" w:rsidR="00F107F5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Transport </w:t>
            </w:r>
          </w:p>
          <w:p w14:paraId="60F11666" w14:textId="77777777" w:rsidR="00F107F5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Family members </w:t>
            </w:r>
          </w:p>
          <w:p w14:paraId="1BF53FC4" w14:textId="77777777" w:rsidR="00F107F5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Higher level opinion phrases</w:t>
            </w:r>
          </w:p>
          <w:p w14:paraId="2A9C0D95" w14:textId="289E13D3" w:rsidR="00F107F5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How to conjugate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future tense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14:paraId="3FC1DCA1" w14:textId="77777777" w:rsidR="00F107F5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Comparatives </w:t>
            </w:r>
          </w:p>
          <w:p w14:paraId="42C0221A" w14:textId="0B39DB9E" w:rsidR="00F107F5" w:rsidRPr="00C15AF2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Superlatives</w:t>
            </w:r>
          </w:p>
        </w:tc>
        <w:tc>
          <w:tcPr>
            <w:tcW w:w="1321" w:type="dxa"/>
            <w:vMerge/>
          </w:tcPr>
          <w:p w14:paraId="5FE917C9" w14:textId="77777777" w:rsidR="00F107F5" w:rsidRPr="00C15AF2" w:rsidRDefault="00F107F5" w:rsidP="00704516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</w:tr>
      <w:tr w:rsidR="00F107F5" w:rsidRPr="00C15AF2" w14:paraId="12592C99" w14:textId="77777777" w:rsidTr="00995A11">
        <w:trPr>
          <w:trHeight w:val="1670"/>
        </w:trPr>
        <w:tc>
          <w:tcPr>
            <w:tcW w:w="2103" w:type="dxa"/>
          </w:tcPr>
          <w:p w14:paraId="58D28392" w14:textId="2F7AF9F6" w:rsidR="00F107F5" w:rsidRDefault="00F107F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Lesson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4 </w:t>
            </w:r>
          </w:p>
        </w:tc>
        <w:tc>
          <w:tcPr>
            <w:tcW w:w="5694" w:type="dxa"/>
          </w:tcPr>
          <w:p w14:paraId="7DF7B877" w14:textId="77777777" w:rsidR="00F107F5" w:rsidRPr="00C15AF2" w:rsidRDefault="00F107F5" w:rsidP="00C15A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15AF2">
              <w:rPr>
                <w:rFonts w:asciiTheme="majorHAnsi" w:hAnsiTheme="majorHAnsi" w:cstheme="majorHAnsi"/>
                <w:sz w:val="18"/>
                <w:szCs w:val="18"/>
              </w:rPr>
              <w:t>How to create a detailed answer to the question</w:t>
            </w:r>
          </w:p>
          <w:p w14:paraId="1F0E54F4" w14:textId="67484429" w:rsidR="00F107F5" w:rsidRPr="00C15AF2" w:rsidRDefault="00F107F5" w:rsidP="00C15AF2">
            <w:pPr>
              <w:pStyle w:val="ListParagraph"/>
              <w:rPr>
                <w:rFonts w:asciiTheme="majorHAnsi" w:hAnsiTheme="majorHAnsi" w:cstheme="majorHAnsi"/>
                <w:i/>
                <w:sz w:val="18"/>
                <w:szCs w:val="18"/>
                <w:lang w:val="es-ES"/>
              </w:rPr>
            </w:pPr>
            <w:r w:rsidRPr="00C15AF2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val="es-ES" w:eastAsia="en-GB"/>
              </w:rPr>
              <w:t>Si ganaras la lotería, ¿dónde irías para las vacaciones?</w:t>
            </w:r>
          </w:p>
        </w:tc>
        <w:tc>
          <w:tcPr>
            <w:tcW w:w="1843" w:type="dxa"/>
          </w:tcPr>
          <w:p w14:paraId="03DDD11D" w14:textId="77777777" w:rsidR="00F107F5" w:rsidRPr="00C15AF2" w:rsidRDefault="00F107F5" w:rsidP="007A3AF2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0504AE17" w14:textId="77777777" w:rsidR="00F107F5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Countries </w:t>
            </w:r>
          </w:p>
          <w:p w14:paraId="1F975756" w14:textId="77777777" w:rsidR="00F107F5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Transport </w:t>
            </w:r>
          </w:p>
          <w:p w14:paraId="0BFE53D0" w14:textId="77777777" w:rsidR="00F107F5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Family members </w:t>
            </w:r>
          </w:p>
          <w:p w14:paraId="36E216AC" w14:textId="77777777" w:rsidR="00F107F5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Higher level opinion phrases</w:t>
            </w:r>
          </w:p>
          <w:p w14:paraId="1A8CA299" w14:textId="67C3B044" w:rsidR="00F107F5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How to conjugate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conditional tense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  <w:p w14:paraId="20468074" w14:textId="77777777" w:rsidR="00F107F5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Comparatives </w:t>
            </w:r>
          </w:p>
          <w:p w14:paraId="234EAD1B" w14:textId="77777777" w:rsidR="00F107F5" w:rsidRPr="00C15AF2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Superlatives</w:t>
            </w:r>
          </w:p>
          <w:p w14:paraId="6FABE90C" w14:textId="35AEE944" w:rsidR="00F107F5" w:rsidRPr="00C15AF2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Use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of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the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subjunctive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321" w:type="dxa"/>
            <w:vMerge/>
          </w:tcPr>
          <w:p w14:paraId="3118754F" w14:textId="77777777" w:rsidR="00F107F5" w:rsidRPr="00C15AF2" w:rsidRDefault="00F107F5" w:rsidP="00704516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</w:tr>
      <w:tr w:rsidR="00F107F5" w:rsidRPr="00C15AF2" w14:paraId="362855AD" w14:textId="77777777" w:rsidTr="00995A11">
        <w:trPr>
          <w:trHeight w:val="1670"/>
        </w:trPr>
        <w:tc>
          <w:tcPr>
            <w:tcW w:w="2103" w:type="dxa"/>
          </w:tcPr>
          <w:p w14:paraId="55EC9825" w14:textId="77777777" w:rsidR="00F107F5" w:rsidRDefault="00F107F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Lesson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5 </w:t>
            </w:r>
          </w:p>
          <w:p w14:paraId="38AB45B8" w14:textId="77777777" w:rsidR="00F107F5" w:rsidRDefault="00F107F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</w:p>
          <w:p w14:paraId="31C8A622" w14:textId="7095AA18" w:rsidR="00F107F5" w:rsidRDefault="00F107F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Parar y pensar</w:t>
            </w:r>
          </w:p>
        </w:tc>
        <w:tc>
          <w:tcPr>
            <w:tcW w:w="5694" w:type="dxa"/>
          </w:tcPr>
          <w:p w14:paraId="33B50F9B" w14:textId="77777777" w:rsidR="00F107F5" w:rsidRDefault="00F107F5" w:rsidP="00C15A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TBC </w:t>
            </w:r>
          </w:p>
          <w:p w14:paraId="799A3DCA" w14:textId="05A3E276" w:rsidR="00F107F5" w:rsidRPr="00C15AF2" w:rsidRDefault="00F107F5" w:rsidP="00C15AF2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Students will be working on re-drafting answers.</w:t>
            </w:r>
          </w:p>
        </w:tc>
        <w:tc>
          <w:tcPr>
            <w:tcW w:w="1843" w:type="dxa"/>
          </w:tcPr>
          <w:p w14:paraId="2D416D9D" w14:textId="77777777" w:rsidR="00F107F5" w:rsidRPr="00C15AF2" w:rsidRDefault="00F107F5" w:rsidP="007A3A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4216E3FF" w14:textId="77777777" w:rsidR="00F107F5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21" w:type="dxa"/>
            <w:vMerge/>
          </w:tcPr>
          <w:p w14:paraId="03357DD0" w14:textId="77777777" w:rsidR="00F107F5" w:rsidRPr="00C15AF2" w:rsidRDefault="00F107F5" w:rsidP="007045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07F5" w:rsidRPr="00C15AF2" w14:paraId="1FDFDF79" w14:textId="77777777" w:rsidTr="00995A11">
        <w:trPr>
          <w:trHeight w:val="1670"/>
        </w:trPr>
        <w:tc>
          <w:tcPr>
            <w:tcW w:w="2103" w:type="dxa"/>
          </w:tcPr>
          <w:p w14:paraId="3D042F0B" w14:textId="022B4FC8" w:rsidR="00F107F5" w:rsidRDefault="00F107F5" w:rsidP="00C15A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lastRenderedPageBreak/>
              <w:t>Lesson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6</w:t>
            </w:r>
          </w:p>
        </w:tc>
        <w:tc>
          <w:tcPr>
            <w:tcW w:w="5694" w:type="dxa"/>
          </w:tcPr>
          <w:p w14:paraId="7E7286AD" w14:textId="77777777" w:rsidR="00F107F5" w:rsidRPr="00C15AF2" w:rsidRDefault="00F107F5" w:rsidP="00C15A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15AF2">
              <w:rPr>
                <w:rFonts w:asciiTheme="majorHAnsi" w:hAnsiTheme="majorHAnsi" w:cstheme="majorHAnsi"/>
                <w:sz w:val="18"/>
                <w:szCs w:val="18"/>
              </w:rPr>
              <w:t>How to create a detailed answer to the question</w:t>
            </w:r>
          </w:p>
          <w:p w14:paraId="41780850" w14:textId="685DECAB" w:rsidR="00F107F5" w:rsidRPr="00037E1D" w:rsidRDefault="00F107F5" w:rsidP="00C15AF2">
            <w:pPr>
              <w:spacing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val="es-ES" w:eastAsia="en-GB"/>
              </w:rPr>
            </w:pPr>
            <w:r w:rsidRPr="00C15AF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n-GB"/>
              </w:rPr>
              <w:t xml:space="preserve">         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n-GB"/>
              </w:rPr>
              <w:t xml:space="preserve">    </w:t>
            </w:r>
            <w:r w:rsidRPr="00C15AF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037E1D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037E1D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val="es-ES" w:eastAsia="en-GB"/>
              </w:rPr>
              <w:t>¿Qué se puede hacer en tu pueblo?</w:t>
            </w:r>
          </w:p>
          <w:p w14:paraId="648D8D5D" w14:textId="7B10757C" w:rsidR="00F107F5" w:rsidRPr="00C15AF2" w:rsidRDefault="00F107F5" w:rsidP="00C15AF2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257516DB" w14:textId="77777777" w:rsidR="00F107F5" w:rsidRPr="00C15AF2" w:rsidRDefault="00F107F5" w:rsidP="00C15AF2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6BE909CE" w14:textId="77777777" w:rsidR="00F107F5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Pueblo =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town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</w:p>
          <w:p w14:paraId="2D0890D9" w14:textId="77777777" w:rsidR="00F107F5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Ciudad =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city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</w:p>
          <w:p w14:paraId="6C71814B" w14:textId="77777777" w:rsidR="00F107F5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Places in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the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town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</w:p>
          <w:p w14:paraId="17FAA2E2" w14:textId="7FD6327D" w:rsidR="00F107F5" w:rsidRPr="00C15AF2" w:rsidRDefault="00F107F5" w:rsidP="00C15A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15AF2">
              <w:rPr>
                <w:rFonts w:asciiTheme="majorHAnsi" w:hAnsiTheme="majorHAnsi" w:cstheme="majorHAnsi"/>
                <w:sz w:val="18"/>
                <w:szCs w:val="18"/>
              </w:rPr>
              <w:t>Adjectives to describe the 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own </w:t>
            </w:r>
          </w:p>
        </w:tc>
        <w:tc>
          <w:tcPr>
            <w:tcW w:w="1321" w:type="dxa"/>
            <w:vMerge/>
          </w:tcPr>
          <w:p w14:paraId="05476AFB" w14:textId="77777777" w:rsidR="00F107F5" w:rsidRPr="00C15AF2" w:rsidRDefault="00F107F5" w:rsidP="00C15A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07F5" w:rsidRPr="00037E1D" w14:paraId="5149DB83" w14:textId="77777777" w:rsidTr="00995A11">
        <w:trPr>
          <w:trHeight w:val="1670"/>
        </w:trPr>
        <w:tc>
          <w:tcPr>
            <w:tcW w:w="2103" w:type="dxa"/>
          </w:tcPr>
          <w:p w14:paraId="207DD370" w14:textId="261F173E" w:rsidR="00F107F5" w:rsidRDefault="00F107F5" w:rsidP="00C15A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Lesson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7 </w:t>
            </w:r>
          </w:p>
        </w:tc>
        <w:tc>
          <w:tcPr>
            <w:tcW w:w="5694" w:type="dxa"/>
          </w:tcPr>
          <w:p w14:paraId="151FDEBD" w14:textId="77777777" w:rsidR="00F107F5" w:rsidRPr="00C15AF2" w:rsidRDefault="00F107F5" w:rsidP="00037E1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15AF2">
              <w:rPr>
                <w:rFonts w:asciiTheme="majorHAnsi" w:hAnsiTheme="majorHAnsi" w:cstheme="majorHAnsi"/>
                <w:sz w:val="18"/>
                <w:szCs w:val="18"/>
              </w:rPr>
              <w:t>How to create a detailed answer to the question</w:t>
            </w:r>
          </w:p>
          <w:p w14:paraId="1625452F" w14:textId="1CA33817" w:rsidR="00F107F5" w:rsidRPr="00037E1D" w:rsidRDefault="00F107F5" w:rsidP="00037E1D">
            <w:pPr>
              <w:spacing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val="es-ES" w:eastAsia="en-GB"/>
              </w:rPr>
            </w:pPr>
            <w:r w:rsidRPr="00037E1D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val="es-ES" w:eastAsia="en-GB"/>
              </w:rPr>
              <w:t xml:space="preserve">                ¿Dónde vivías cuando eras joven?</w:t>
            </w:r>
          </w:p>
        </w:tc>
        <w:tc>
          <w:tcPr>
            <w:tcW w:w="1843" w:type="dxa"/>
          </w:tcPr>
          <w:p w14:paraId="2EDBD938" w14:textId="77777777" w:rsidR="00F107F5" w:rsidRPr="00C15AF2" w:rsidRDefault="00F107F5" w:rsidP="00C15AF2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29450E8F" w14:textId="77777777" w:rsidR="00F107F5" w:rsidRDefault="00F107F5" w:rsidP="00037E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Places in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the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town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</w:p>
          <w:p w14:paraId="0CF4E8A4" w14:textId="77777777" w:rsidR="00F107F5" w:rsidRDefault="00F107F5" w:rsidP="00037E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15AF2">
              <w:rPr>
                <w:rFonts w:asciiTheme="majorHAnsi" w:hAnsiTheme="majorHAnsi" w:cstheme="majorHAnsi"/>
                <w:sz w:val="18"/>
                <w:szCs w:val="18"/>
              </w:rPr>
              <w:t>Adjectives to describe the 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own</w:t>
            </w:r>
          </w:p>
          <w:p w14:paraId="4328F536" w14:textId="657B00B3" w:rsidR="00F107F5" w:rsidRPr="00037E1D" w:rsidRDefault="00F107F5" w:rsidP="00037E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form the imperfect tense</w:t>
            </w:r>
          </w:p>
        </w:tc>
        <w:tc>
          <w:tcPr>
            <w:tcW w:w="1321" w:type="dxa"/>
            <w:vMerge/>
          </w:tcPr>
          <w:p w14:paraId="1553F77B" w14:textId="77777777" w:rsidR="00F107F5" w:rsidRPr="00037E1D" w:rsidRDefault="00F107F5" w:rsidP="00C15A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07F5" w:rsidRPr="00037E1D" w14:paraId="5E1E4E8D" w14:textId="77777777" w:rsidTr="00995A11">
        <w:trPr>
          <w:trHeight w:val="1670"/>
        </w:trPr>
        <w:tc>
          <w:tcPr>
            <w:tcW w:w="2103" w:type="dxa"/>
          </w:tcPr>
          <w:p w14:paraId="79B9911A" w14:textId="41C95A08" w:rsidR="00F107F5" w:rsidRDefault="00F107F5" w:rsidP="00C15A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Lesson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8 </w:t>
            </w:r>
          </w:p>
        </w:tc>
        <w:tc>
          <w:tcPr>
            <w:tcW w:w="5694" w:type="dxa"/>
          </w:tcPr>
          <w:p w14:paraId="658DF0F1" w14:textId="77777777" w:rsidR="00F107F5" w:rsidRPr="00C15AF2" w:rsidRDefault="00F107F5" w:rsidP="00037E1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15AF2">
              <w:rPr>
                <w:rFonts w:asciiTheme="majorHAnsi" w:hAnsiTheme="majorHAnsi" w:cstheme="majorHAnsi"/>
                <w:sz w:val="18"/>
                <w:szCs w:val="18"/>
              </w:rPr>
              <w:t>How to create a detailed answer to the question</w:t>
            </w:r>
          </w:p>
          <w:p w14:paraId="203780D7" w14:textId="07C37904" w:rsidR="00F107F5" w:rsidRPr="00037E1D" w:rsidRDefault="00F107F5" w:rsidP="00037E1D">
            <w:pPr>
              <w:spacing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val="es-ES" w:eastAsia="en-GB"/>
              </w:rPr>
            </w:pPr>
            <w:r w:rsidRPr="00037E1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n-GB"/>
              </w:rPr>
              <w:t xml:space="preserve">               </w:t>
            </w:r>
            <w:r w:rsidRPr="00037E1D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val="es-ES" w:eastAsia="en-GB"/>
              </w:rPr>
              <w:t xml:space="preserve"> ¿Dónde te gustaría vivir en el futuro?</w:t>
            </w:r>
          </w:p>
          <w:p w14:paraId="692BD2D4" w14:textId="65343DE6" w:rsidR="00F107F5" w:rsidRPr="00037E1D" w:rsidRDefault="00F107F5" w:rsidP="00037E1D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n-GB"/>
              </w:rPr>
            </w:pPr>
          </w:p>
          <w:p w14:paraId="5F0087B5" w14:textId="77777777" w:rsidR="00F107F5" w:rsidRPr="00037E1D" w:rsidRDefault="00F107F5" w:rsidP="00037E1D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32630EEF" w14:textId="77777777" w:rsidR="00F107F5" w:rsidRPr="00C15AF2" w:rsidRDefault="00F107F5" w:rsidP="00C15AF2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2077B922" w14:textId="77777777" w:rsidR="00F107F5" w:rsidRDefault="00F107F5" w:rsidP="00037E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Places in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the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town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</w:p>
          <w:p w14:paraId="2C0607B9" w14:textId="77777777" w:rsidR="00F107F5" w:rsidRDefault="00F107F5" w:rsidP="00037E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15AF2">
              <w:rPr>
                <w:rFonts w:asciiTheme="majorHAnsi" w:hAnsiTheme="majorHAnsi" w:cstheme="majorHAnsi"/>
                <w:sz w:val="18"/>
                <w:szCs w:val="18"/>
              </w:rPr>
              <w:t>Adjectives to describe the 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own</w:t>
            </w:r>
          </w:p>
          <w:p w14:paraId="1D40BB0C" w14:textId="6934329E" w:rsidR="00F107F5" w:rsidRPr="00037E1D" w:rsidRDefault="00F107F5" w:rsidP="00037E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form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conditional tense </w:t>
            </w:r>
          </w:p>
        </w:tc>
        <w:tc>
          <w:tcPr>
            <w:tcW w:w="1321" w:type="dxa"/>
            <w:vMerge/>
          </w:tcPr>
          <w:p w14:paraId="57547521" w14:textId="77777777" w:rsidR="00F107F5" w:rsidRPr="00037E1D" w:rsidRDefault="00F107F5" w:rsidP="00C15A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07F5" w:rsidRPr="00037E1D" w14:paraId="65706986" w14:textId="77777777" w:rsidTr="00995A11">
        <w:trPr>
          <w:trHeight w:val="1670"/>
        </w:trPr>
        <w:tc>
          <w:tcPr>
            <w:tcW w:w="2103" w:type="dxa"/>
          </w:tcPr>
          <w:p w14:paraId="11B728D7" w14:textId="77777777" w:rsidR="00F107F5" w:rsidRDefault="00F107F5" w:rsidP="00C15A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Lesson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9 </w:t>
            </w:r>
          </w:p>
          <w:p w14:paraId="1D14BF2B" w14:textId="77777777" w:rsidR="00F107F5" w:rsidRDefault="00F107F5" w:rsidP="00C15A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</w:p>
          <w:p w14:paraId="64249BA6" w14:textId="3AA668F1" w:rsidR="00F107F5" w:rsidRDefault="00F107F5" w:rsidP="00C15A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Parar y pensar</w:t>
            </w:r>
          </w:p>
        </w:tc>
        <w:tc>
          <w:tcPr>
            <w:tcW w:w="5694" w:type="dxa"/>
          </w:tcPr>
          <w:p w14:paraId="2BB5B8D4" w14:textId="77777777" w:rsidR="00F107F5" w:rsidRDefault="00F107F5" w:rsidP="00037E1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TBC </w:t>
            </w:r>
          </w:p>
          <w:p w14:paraId="6B7423E4" w14:textId="758067F1" w:rsidR="00F107F5" w:rsidRPr="00C15AF2" w:rsidRDefault="00F107F5" w:rsidP="00037E1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Students will be working on re-drafting answers.</w:t>
            </w:r>
          </w:p>
        </w:tc>
        <w:tc>
          <w:tcPr>
            <w:tcW w:w="1843" w:type="dxa"/>
          </w:tcPr>
          <w:p w14:paraId="6191D3F1" w14:textId="77777777" w:rsidR="00F107F5" w:rsidRPr="00037E1D" w:rsidRDefault="00F107F5" w:rsidP="00C15A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327CB6F8" w14:textId="77777777" w:rsidR="00F107F5" w:rsidRPr="00037E1D" w:rsidRDefault="00F107F5" w:rsidP="00037E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21" w:type="dxa"/>
            <w:vMerge/>
          </w:tcPr>
          <w:p w14:paraId="75840994" w14:textId="77777777" w:rsidR="00F107F5" w:rsidRPr="00037E1D" w:rsidRDefault="00F107F5" w:rsidP="00C15A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07F5" w:rsidRPr="00037E1D" w14:paraId="56566857" w14:textId="77777777" w:rsidTr="00995A11">
        <w:trPr>
          <w:trHeight w:val="1670"/>
        </w:trPr>
        <w:tc>
          <w:tcPr>
            <w:tcW w:w="2103" w:type="dxa"/>
          </w:tcPr>
          <w:p w14:paraId="23370C44" w14:textId="3092A58E" w:rsidR="00F107F5" w:rsidRDefault="00F107F5" w:rsidP="00C15A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Lesson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10 </w:t>
            </w:r>
          </w:p>
        </w:tc>
        <w:tc>
          <w:tcPr>
            <w:tcW w:w="5694" w:type="dxa"/>
          </w:tcPr>
          <w:p w14:paraId="6B287095" w14:textId="77777777" w:rsidR="00F107F5" w:rsidRPr="00C15AF2" w:rsidRDefault="00F107F5" w:rsidP="00037E1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15AF2">
              <w:rPr>
                <w:rFonts w:asciiTheme="majorHAnsi" w:hAnsiTheme="majorHAnsi" w:cstheme="majorHAnsi"/>
                <w:sz w:val="18"/>
                <w:szCs w:val="18"/>
              </w:rPr>
              <w:t>How to create a detailed answer to the question</w:t>
            </w:r>
          </w:p>
          <w:p w14:paraId="7973000D" w14:textId="77777777" w:rsidR="00F107F5" w:rsidRPr="00037E1D" w:rsidRDefault="00F107F5" w:rsidP="00037E1D">
            <w:pPr>
              <w:pStyle w:val="ListParagraph"/>
              <w:spacing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val="es-ES" w:eastAsia="en-GB"/>
              </w:rPr>
            </w:pPr>
            <w:r w:rsidRPr="00037E1D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val="es-ES" w:eastAsia="en-GB"/>
              </w:rPr>
              <w:t xml:space="preserve">¿Qué piensas de tu colegio? </w:t>
            </w:r>
          </w:p>
          <w:p w14:paraId="11DE5995" w14:textId="77777777" w:rsidR="00F107F5" w:rsidRPr="00037E1D" w:rsidRDefault="00F107F5" w:rsidP="00037E1D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1A1F6A8B" w14:textId="77777777" w:rsidR="00F107F5" w:rsidRPr="00037E1D" w:rsidRDefault="00F107F5" w:rsidP="00C15AF2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330C0CA5" w14:textId="77777777" w:rsidR="00F107F5" w:rsidRDefault="00F107F5" w:rsidP="00037E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37E1D">
              <w:rPr>
                <w:rFonts w:asciiTheme="majorHAnsi" w:hAnsiTheme="majorHAnsi" w:cstheme="majorHAnsi"/>
                <w:sz w:val="18"/>
                <w:szCs w:val="18"/>
              </w:rPr>
              <w:t>Description of the school b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uilding </w:t>
            </w:r>
          </w:p>
          <w:p w14:paraId="779AF6D4" w14:textId="77777777" w:rsidR="00F107F5" w:rsidRDefault="00F107F5" w:rsidP="00037E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Description of teachers </w:t>
            </w:r>
          </w:p>
          <w:p w14:paraId="42471FED" w14:textId="6349F59C" w:rsidR="00F107F5" w:rsidRPr="00037E1D" w:rsidRDefault="00F107F5" w:rsidP="00037E1D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21" w:type="dxa"/>
            <w:vMerge/>
          </w:tcPr>
          <w:p w14:paraId="3DA0A13D" w14:textId="77777777" w:rsidR="00F107F5" w:rsidRPr="00037E1D" w:rsidRDefault="00F107F5" w:rsidP="00C15A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07F5" w:rsidRPr="00136CF3" w14:paraId="59C8D2C1" w14:textId="77777777" w:rsidTr="00995A11">
        <w:trPr>
          <w:trHeight w:val="1670"/>
        </w:trPr>
        <w:tc>
          <w:tcPr>
            <w:tcW w:w="2103" w:type="dxa"/>
          </w:tcPr>
          <w:p w14:paraId="61664BF9" w14:textId="5B25ACDD" w:rsidR="00F107F5" w:rsidRDefault="00F107F5" w:rsidP="00C15A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lastRenderedPageBreak/>
              <w:t>Lesson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11 </w:t>
            </w:r>
          </w:p>
        </w:tc>
        <w:tc>
          <w:tcPr>
            <w:tcW w:w="5694" w:type="dxa"/>
          </w:tcPr>
          <w:p w14:paraId="2356074F" w14:textId="77777777" w:rsidR="00F107F5" w:rsidRPr="00C15AF2" w:rsidRDefault="00F107F5" w:rsidP="00037E1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15AF2">
              <w:rPr>
                <w:rFonts w:asciiTheme="majorHAnsi" w:hAnsiTheme="majorHAnsi" w:cstheme="majorHAnsi"/>
                <w:sz w:val="18"/>
                <w:szCs w:val="18"/>
              </w:rPr>
              <w:t>How to create a detailed answer to the question</w:t>
            </w:r>
          </w:p>
          <w:p w14:paraId="2C7D7F07" w14:textId="6785D9F9" w:rsidR="00F107F5" w:rsidRPr="00136CF3" w:rsidRDefault="00F107F5" w:rsidP="00037E1D">
            <w:pPr>
              <w:pStyle w:val="ListParagraph"/>
              <w:rPr>
                <w:rFonts w:asciiTheme="majorHAnsi" w:hAnsiTheme="majorHAnsi" w:cstheme="majorHAnsi"/>
                <w:i/>
                <w:sz w:val="18"/>
                <w:szCs w:val="18"/>
                <w:lang w:val="es-ES"/>
              </w:rPr>
            </w:pPr>
            <w:r w:rsidRPr="00136CF3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val="es-ES" w:eastAsia="en-GB"/>
              </w:rPr>
              <w:t>¿Qué vas a estudiar en el futuro?</w:t>
            </w:r>
          </w:p>
        </w:tc>
        <w:tc>
          <w:tcPr>
            <w:tcW w:w="1843" w:type="dxa"/>
          </w:tcPr>
          <w:p w14:paraId="657EF4C6" w14:textId="77777777" w:rsidR="00F107F5" w:rsidRPr="00037E1D" w:rsidRDefault="00F107F5" w:rsidP="00C15AF2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627AE13A" w14:textId="77777777" w:rsidR="00F107F5" w:rsidRDefault="00F107F5" w:rsidP="00037E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School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subjects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</w:p>
          <w:p w14:paraId="368F8657" w14:textId="23BF4D5D" w:rsidR="00F107F5" w:rsidRDefault="00F107F5" w:rsidP="00037E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Higher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level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opinion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phrases</w:t>
            </w:r>
            <w:proofErr w:type="spellEnd"/>
          </w:p>
          <w:p w14:paraId="4E9469EC" w14:textId="77777777" w:rsidR="00F107F5" w:rsidRDefault="00F107F5" w:rsidP="00037E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Comparatives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</w:p>
          <w:p w14:paraId="48B6A083" w14:textId="77777777" w:rsidR="00F107F5" w:rsidRDefault="00F107F5" w:rsidP="00037E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Superlatives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</w:p>
          <w:p w14:paraId="528149D6" w14:textId="63C48681" w:rsidR="00F107F5" w:rsidRPr="00136CF3" w:rsidRDefault="00F107F5" w:rsidP="00037E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36CF3">
              <w:rPr>
                <w:rFonts w:asciiTheme="majorHAnsi" w:hAnsiTheme="majorHAnsi" w:cstheme="majorHAnsi"/>
                <w:sz w:val="18"/>
                <w:szCs w:val="18"/>
              </w:rPr>
              <w:t>How to conjugate the 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ear future tense. </w:t>
            </w:r>
          </w:p>
        </w:tc>
        <w:tc>
          <w:tcPr>
            <w:tcW w:w="1321" w:type="dxa"/>
            <w:vMerge/>
          </w:tcPr>
          <w:p w14:paraId="44FA84E3" w14:textId="77777777" w:rsidR="00F107F5" w:rsidRPr="00136CF3" w:rsidRDefault="00F107F5" w:rsidP="00C15A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07F5" w:rsidRPr="00136CF3" w14:paraId="3155C7F7" w14:textId="77777777" w:rsidTr="00995A11">
        <w:trPr>
          <w:trHeight w:val="1670"/>
        </w:trPr>
        <w:tc>
          <w:tcPr>
            <w:tcW w:w="2103" w:type="dxa"/>
          </w:tcPr>
          <w:p w14:paraId="568F8D59" w14:textId="6B0B8148" w:rsidR="00F107F5" w:rsidRDefault="00F107F5" w:rsidP="00C15A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Lesson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12 </w:t>
            </w:r>
          </w:p>
        </w:tc>
        <w:tc>
          <w:tcPr>
            <w:tcW w:w="5694" w:type="dxa"/>
          </w:tcPr>
          <w:p w14:paraId="10086C17" w14:textId="77777777" w:rsidR="00F107F5" w:rsidRPr="00C15AF2" w:rsidRDefault="00F107F5" w:rsidP="00136CF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15AF2">
              <w:rPr>
                <w:rFonts w:asciiTheme="majorHAnsi" w:hAnsiTheme="majorHAnsi" w:cstheme="majorHAnsi"/>
                <w:sz w:val="18"/>
                <w:szCs w:val="18"/>
              </w:rPr>
              <w:t>How to create a detailed answer to the question</w:t>
            </w:r>
          </w:p>
          <w:p w14:paraId="3937013F" w14:textId="77777777" w:rsidR="00F107F5" w:rsidRPr="00136CF3" w:rsidRDefault="00F107F5" w:rsidP="00136CF3">
            <w:pPr>
              <w:pStyle w:val="ListParagraph"/>
              <w:spacing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val="es-ES" w:eastAsia="en-GB"/>
              </w:rPr>
            </w:pPr>
            <w:r w:rsidRPr="00136CF3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val="es-ES" w:eastAsia="en-GB"/>
              </w:rPr>
              <w:t xml:space="preserve">¿Qué estudiabas en tu escuela primaria? </w:t>
            </w:r>
          </w:p>
          <w:p w14:paraId="5C2E6FC3" w14:textId="19F72444" w:rsidR="00F107F5" w:rsidRPr="00136CF3" w:rsidRDefault="00F107F5" w:rsidP="00136CF3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7C828346" w14:textId="77777777" w:rsidR="00F107F5" w:rsidRPr="00037E1D" w:rsidRDefault="00F107F5" w:rsidP="00C15AF2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3ADEDF91" w14:textId="77777777" w:rsidR="00F107F5" w:rsidRDefault="00F107F5" w:rsidP="00136C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School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subjects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</w:p>
          <w:p w14:paraId="13339BB7" w14:textId="77777777" w:rsidR="00F107F5" w:rsidRDefault="00F107F5" w:rsidP="00136C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Higher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level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opinion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phrases</w:t>
            </w:r>
            <w:proofErr w:type="spellEnd"/>
          </w:p>
          <w:p w14:paraId="3DE96D62" w14:textId="77777777" w:rsidR="00F107F5" w:rsidRDefault="00F107F5" w:rsidP="00136C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Comparatives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</w:p>
          <w:p w14:paraId="3F162164" w14:textId="77777777" w:rsidR="00F107F5" w:rsidRDefault="00F107F5" w:rsidP="00136C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Superlatives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</w:p>
          <w:p w14:paraId="35F302CD" w14:textId="26BD150F" w:rsidR="00F107F5" w:rsidRPr="00136CF3" w:rsidRDefault="00F107F5" w:rsidP="00136C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36CF3">
              <w:rPr>
                <w:rFonts w:asciiTheme="majorHAnsi" w:hAnsiTheme="majorHAnsi" w:cstheme="majorHAnsi"/>
                <w:sz w:val="18"/>
                <w:szCs w:val="18"/>
              </w:rPr>
              <w:t>How 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form the</w:t>
            </w:r>
            <w:r w:rsidRPr="00136CF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imperfect tense</w:t>
            </w:r>
          </w:p>
        </w:tc>
        <w:tc>
          <w:tcPr>
            <w:tcW w:w="1321" w:type="dxa"/>
            <w:vMerge/>
          </w:tcPr>
          <w:p w14:paraId="46BF3B61" w14:textId="77777777" w:rsidR="00F107F5" w:rsidRPr="00136CF3" w:rsidRDefault="00F107F5" w:rsidP="00C15A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07F5" w:rsidRPr="00136CF3" w14:paraId="388B3929" w14:textId="77777777" w:rsidTr="00995A11">
        <w:trPr>
          <w:trHeight w:val="1670"/>
        </w:trPr>
        <w:tc>
          <w:tcPr>
            <w:tcW w:w="2103" w:type="dxa"/>
          </w:tcPr>
          <w:p w14:paraId="6A2C2B3C" w14:textId="1352E01F" w:rsidR="00F107F5" w:rsidRDefault="00F107F5" w:rsidP="00C15A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Lesson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13 </w:t>
            </w:r>
          </w:p>
        </w:tc>
        <w:tc>
          <w:tcPr>
            <w:tcW w:w="5694" w:type="dxa"/>
          </w:tcPr>
          <w:p w14:paraId="21117184" w14:textId="77777777" w:rsidR="00F107F5" w:rsidRPr="00C15AF2" w:rsidRDefault="00F107F5" w:rsidP="00136CF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15AF2">
              <w:rPr>
                <w:rFonts w:asciiTheme="majorHAnsi" w:hAnsiTheme="majorHAnsi" w:cstheme="majorHAnsi"/>
                <w:sz w:val="18"/>
                <w:szCs w:val="18"/>
              </w:rPr>
              <w:t>How to create a detailed answer to the question</w:t>
            </w:r>
          </w:p>
          <w:p w14:paraId="3B837FDA" w14:textId="18D06446" w:rsidR="00F107F5" w:rsidRPr="00136CF3" w:rsidRDefault="00F107F5" w:rsidP="00136CF3">
            <w:pPr>
              <w:pStyle w:val="ListParagraph"/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136CF3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val="es-ES" w:eastAsia="en-GB"/>
              </w:rPr>
              <w:t>¿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val="es-ES" w:eastAsia="en-GB"/>
              </w:rPr>
              <w:t xml:space="preserve">Cómo sería tu trabajo ideal? </w:t>
            </w:r>
          </w:p>
        </w:tc>
        <w:tc>
          <w:tcPr>
            <w:tcW w:w="1843" w:type="dxa"/>
          </w:tcPr>
          <w:p w14:paraId="3ECCACFB" w14:textId="77777777" w:rsidR="00F107F5" w:rsidRPr="00037E1D" w:rsidRDefault="00F107F5" w:rsidP="00C15AF2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4C485465" w14:textId="77777777" w:rsidR="00F107F5" w:rsidRDefault="00F107F5" w:rsidP="00136C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School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subjects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</w:p>
          <w:p w14:paraId="0DDA74D8" w14:textId="77777777" w:rsidR="00F107F5" w:rsidRDefault="00F107F5" w:rsidP="00136C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Higher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level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opinion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phrases</w:t>
            </w:r>
            <w:proofErr w:type="spellEnd"/>
          </w:p>
          <w:p w14:paraId="10C14742" w14:textId="77777777" w:rsidR="00F107F5" w:rsidRDefault="00F107F5" w:rsidP="00136C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Comparatives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</w:p>
          <w:p w14:paraId="61D758B6" w14:textId="77777777" w:rsidR="00F107F5" w:rsidRDefault="00F107F5" w:rsidP="00136C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Superlatives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</w:p>
          <w:p w14:paraId="4D14EA68" w14:textId="0A82B17E" w:rsidR="00F107F5" w:rsidRPr="00136CF3" w:rsidRDefault="00F107F5" w:rsidP="00136C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36CF3">
              <w:rPr>
                <w:rFonts w:asciiTheme="majorHAnsi" w:hAnsiTheme="majorHAnsi" w:cstheme="majorHAnsi"/>
                <w:sz w:val="18"/>
                <w:szCs w:val="18"/>
              </w:rPr>
              <w:t xml:space="preserve">How to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for the conditional tense </w:t>
            </w:r>
          </w:p>
        </w:tc>
        <w:tc>
          <w:tcPr>
            <w:tcW w:w="1321" w:type="dxa"/>
            <w:vMerge/>
          </w:tcPr>
          <w:p w14:paraId="36716DBA" w14:textId="77777777" w:rsidR="00F107F5" w:rsidRPr="00136CF3" w:rsidRDefault="00F107F5" w:rsidP="00C15A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07F5" w:rsidRPr="00136CF3" w14:paraId="5DBCAF13" w14:textId="77777777" w:rsidTr="00995A11">
        <w:trPr>
          <w:trHeight w:val="1670"/>
        </w:trPr>
        <w:tc>
          <w:tcPr>
            <w:tcW w:w="2103" w:type="dxa"/>
          </w:tcPr>
          <w:p w14:paraId="368B0F33" w14:textId="554D4CED" w:rsidR="00F107F5" w:rsidRDefault="00F107F5" w:rsidP="00C15A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Lesson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14 </w:t>
            </w:r>
          </w:p>
        </w:tc>
        <w:tc>
          <w:tcPr>
            <w:tcW w:w="5694" w:type="dxa"/>
          </w:tcPr>
          <w:p w14:paraId="3C163F5A" w14:textId="77777777" w:rsidR="00F107F5" w:rsidRPr="00C15AF2" w:rsidRDefault="00F107F5" w:rsidP="00136CF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15AF2">
              <w:rPr>
                <w:rFonts w:asciiTheme="majorHAnsi" w:hAnsiTheme="majorHAnsi" w:cstheme="majorHAnsi"/>
                <w:sz w:val="18"/>
                <w:szCs w:val="18"/>
              </w:rPr>
              <w:t>How to create a detailed answer to the question</w:t>
            </w:r>
          </w:p>
          <w:p w14:paraId="0FD2D6B2" w14:textId="5C002244" w:rsidR="00F107F5" w:rsidRPr="00136CF3" w:rsidRDefault="00F107F5" w:rsidP="00136CF3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136CF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n-GB"/>
              </w:rPr>
              <w:t>Aparte de estudiar ¿Qué te gustaría hacer en el futuro?</w:t>
            </w:r>
          </w:p>
        </w:tc>
        <w:tc>
          <w:tcPr>
            <w:tcW w:w="1843" w:type="dxa"/>
          </w:tcPr>
          <w:p w14:paraId="268322DD" w14:textId="77777777" w:rsidR="00F107F5" w:rsidRPr="00037E1D" w:rsidRDefault="00F107F5" w:rsidP="00C15AF2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0FDD349B" w14:textId="6E97C1BC" w:rsidR="00F107F5" w:rsidRPr="00136CF3" w:rsidRDefault="00F107F5" w:rsidP="00136C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36CF3">
              <w:rPr>
                <w:rFonts w:asciiTheme="majorHAnsi" w:hAnsiTheme="majorHAnsi" w:cstheme="majorHAnsi"/>
                <w:sz w:val="18"/>
                <w:szCs w:val="18"/>
              </w:rPr>
              <w:t>Vocab for different activities 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fter school i.e. travel, get married, buy a house, get a job, have a family.</w:t>
            </w:r>
          </w:p>
        </w:tc>
        <w:tc>
          <w:tcPr>
            <w:tcW w:w="1321" w:type="dxa"/>
            <w:vMerge/>
          </w:tcPr>
          <w:p w14:paraId="3437DA41" w14:textId="77777777" w:rsidR="00F107F5" w:rsidRPr="00136CF3" w:rsidRDefault="00F107F5" w:rsidP="00C15A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07F5" w:rsidRPr="00136CF3" w14:paraId="6748E0A5" w14:textId="77777777" w:rsidTr="00995A11">
        <w:trPr>
          <w:trHeight w:val="1670"/>
        </w:trPr>
        <w:tc>
          <w:tcPr>
            <w:tcW w:w="2103" w:type="dxa"/>
          </w:tcPr>
          <w:p w14:paraId="7710C0EC" w14:textId="77777777" w:rsidR="00F107F5" w:rsidRDefault="00F107F5" w:rsidP="00C15A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Lesson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15 </w:t>
            </w:r>
          </w:p>
          <w:p w14:paraId="42607E8E" w14:textId="77777777" w:rsidR="00F107F5" w:rsidRDefault="00F107F5" w:rsidP="00C15A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</w:p>
          <w:p w14:paraId="6858BB1E" w14:textId="5EC87FB1" w:rsidR="00F107F5" w:rsidRDefault="00F107F5" w:rsidP="00C15A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Parar y pensar </w:t>
            </w:r>
          </w:p>
        </w:tc>
        <w:tc>
          <w:tcPr>
            <w:tcW w:w="5694" w:type="dxa"/>
          </w:tcPr>
          <w:p w14:paraId="301CB5E3" w14:textId="77777777" w:rsidR="00F107F5" w:rsidRDefault="00F107F5" w:rsidP="00136CF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TBC </w:t>
            </w:r>
          </w:p>
          <w:p w14:paraId="2F0F5AFF" w14:textId="587A8694" w:rsidR="00F107F5" w:rsidRPr="00C15AF2" w:rsidRDefault="00F107F5" w:rsidP="00136CF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Students will be working on re-drafting answers.</w:t>
            </w:r>
          </w:p>
        </w:tc>
        <w:tc>
          <w:tcPr>
            <w:tcW w:w="1843" w:type="dxa"/>
          </w:tcPr>
          <w:p w14:paraId="7B22AE18" w14:textId="77777777" w:rsidR="00F107F5" w:rsidRPr="00136CF3" w:rsidRDefault="00F107F5" w:rsidP="00C15A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7C7DB72A" w14:textId="77777777" w:rsidR="00F107F5" w:rsidRPr="00136CF3" w:rsidRDefault="00F107F5" w:rsidP="00136C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21" w:type="dxa"/>
            <w:vMerge/>
          </w:tcPr>
          <w:p w14:paraId="7DE8CE8D" w14:textId="77777777" w:rsidR="00F107F5" w:rsidRPr="00136CF3" w:rsidRDefault="00F107F5" w:rsidP="00C15A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A87E41B" w14:textId="49A800E4" w:rsidR="000851C1" w:rsidRPr="00136CF3" w:rsidRDefault="00841722" w:rsidP="007A3AF2">
      <w:pPr>
        <w:tabs>
          <w:tab w:val="left" w:pos="5640"/>
        </w:tabs>
        <w:rPr>
          <w:rFonts w:cstheme="minorHAnsi"/>
          <w:sz w:val="16"/>
          <w:szCs w:val="16"/>
        </w:rPr>
      </w:pPr>
      <w:r w:rsidRPr="00136CF3">
        <w:rPr>
          <w:rFonts w:cstheme="minorHAnsi"/>
          <w:sz w:val="16"/>
          <w:szCs w:val="16"/>
        </w:rPr>
        <w:t xml:space="preserve"> </w:t>
      </w:r>
    </w:p>
    <w:p w14:paraId="4D370890" w14:textId="53505F11" w:rsidR="00CC0022" w:rsidRPr="00136CF3" w:rsidRDefault="00CC0022" w:rsidP="007A3AF2">
      <w:pPr>
        <w:tabs>
          <w:tab w:val="left" w:pos="5640"/>
        </w:tabs>
        <w:rPr>
          <w:rFonts w:cstheme="minorHAnsi"/>
          <w:sz w:val="20"/>
          <w:szCs w:val="16"/>
        </w:rPr>
      </w:pPr>
    </w:p>
    <w:p w14:paraId="6211BFFD" w14:textId="3ADCE638" w:rsidR="00CC0022" w:rsidRPr="00F107F5" w:rsidRDefault="006179EC" w:rsidP="00F107F5">
      <w:pPr>
        <w:tabs>
          <w:tab w:val="left" w:pos="5640"/>
        </w:tabs>
        <w:rPr>
          <w:rFonts w:cstheme="minorHAnsi"/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F107F5">
        <w:rPr>
          <w:rFonts w:eastAsia="Times New Roman" w:cstheme="minorHAnsi"/>
          <w:color w:val="000000"/>
          <w:sz w:val="24"/>
          <w:lang w:val="es-ES" w:eastAsia="en-GB"/>
        </w:rPr>
        <w:t xml:space="preserve"> </w:t>
      </w:r>
    </w:p>
    <w:sectPr w:rsidR="00CC0022" w:rsidRPr="00F107F5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230F39ED"/>
    <w:multiLevelType w:val="hybridMultilevel"/>
    <w:tmpl w:val="DD92B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13BF9"/>
    <w:multiLevelType w:val="hybridMultilevel"/>
    <w:tmpl w:val="254C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A2E1D"/>
    <w:multiLevelType w:val="hybridMultilevel"/>
    <w:tmpl w:val="FA7AAE80"/>
    <w:lvl w:ilvl="0" w:tplc="63B2160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06FB8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5D06"/>
    <w:rsid w:val="00036346"/>
    <w:rsid w:val="00037E1D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3F85"/>
    <w:rsid w:val="000851C1"/>
    <w:rsid w:val="00085219"/>
    <w:rsid w:val="000870B7"/>
    <w:rsid w:val="000911AC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B24CF"/>
    <w:rsid w:val="000C01E1"/>
    <w:rsid w:val="000C39DC"/>
    <w:rsid w:val="000C62D4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36CF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4120"/>
    <w:rsid w:val="001A5F93"/>
    <w:rsid w:val="001B0F0E"/>
    <w:rsid w:val="001C10D7"/>
    <w:rsid w:val="001C44A9"/>
    <w:rsid w:val="001C55D7"/>
    <w:rsid w:val="001C7C96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1693D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1F81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21CA"/>
    <w:rsid w:val="002D3AE6"/>
    <w:rsid w:val="002D6857"/>
    <w:rsid w:val="002E0AFA"/>
    <w:rsid w:val="002E39D8"/>
    <w:rsid w:val="002E647D"/>
    <w:rsid w:val="002F1D80"/>
    <w:rsid w:val="002F44AC"/>
    <w:rsid w:val="002F476B"/>
    <w:rsid w:val="003043CA"/>
    <w:rsid w:val="0031236E"/>
    <w:rsid w:val="0031431F"/>
    <w:rsid w:val="00314A34"/>
    <w:rsid w:val="00315BB1"/>
    <w:rsid w:val="00326B21"/>
    <w:rsid w:val="00326E66"/>
    <w:rsid w:val="00333DC3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7708D"/>
    <w:rsid w:val="00381820"/>
    <w:rsid w:val="00396081"/>
    <w:rsid w:val="00396270"/>
    <w:rsid w:val="00397B74"/>
    <w:rsid w:val="003A1440"/>
    <w:rsid w:val="003A466A"/>
    <w:rsid w:val="003B2059"/>
    <w:rsid w:val="003B336A"/>
    <w:rsid w:val="003C6BDB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48D9"/>
    <w:rsid w:val="004315E0"/>
    <w:rsid w:val="00433BFD"/>
    <w:rsid w:val="0043570D"/>
    <w:rsid w:val="004376BF"/>
    <w:rsid w:val="00446A11"/>
    <w:rsid w:val="00450692"/>
    <w:rsid w:val="00457913"/>
    <w:rsid w:val="00457ED9"/>
    <w:rsid w:val="004625AC"/>
    <w:rsid w:val="00465B26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E46E2"/>
    <w:rsid w:val="004F132C"/>
    <w:rsid w:val="004F1593"/>
    <w:rsid w:val="00504C54"/>
    <w:rsid w:val="00513178"/>
    <w:rsid w:val="00516D4B"/>
    <w:rsid w:val="00525305"/>
    <w:rsid w:val="005325E9"/>
    <w:rsid w:val="00535227"/>
    <w:rsid w:val="00544FE4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2934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179EC"/>
    <w:rsid w:val="00627D93"/>
    <w:rsid w:val="00632490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E7BC0"/>
    <w:rsid w:val="006F30AA"/>
    <w:rsid w:val="006F3A2C"/>
    <w:rsid w:val="006F4785"/>
    <w:rsid w:val="006F4F79"/>
    <w:rsid w:val="006F7257"/>
    <w:rsid w:val="00700EFD"/>
    <w:rsid w:val="00704516"/>
    <w:rsid w:val="00706130"/>
    <w:rsid w:val="00711BD6"/>
    <w:rsid w:val="00713638"/>
    <w:rsid w:val="007163BB"/>
    <w:rsid w:val="00720D17"/>
    <w:rsid w:val="0072205A"/>
    <w:rsid w:val="00722C14"/>
    <w:rsid w:val="00724665"/>
    <w:rsid w:val="007349E8"/>
    <w:rsid w:val="00737B22"/>
    <w:rsid w:val="007419CE"/>
    <w:rsid w:val="00751A13"/>
    <w:rsid w:val="0075781A"/>
    <w:rsid w:val="00761354"/>
    <w:rsid w:val="00761B15"/>
    <w:rsid w:val="00766BDC"/>
    <w:rsid w:val="007746CD"/>
    <w:rsid w:val="0077655B"/>
    <w:rsid w:val="00781983"/>
    <w:rsid w:val="00781A3E"/>
    <w:rsid w:val="0078627B"/>
    <w:rsid w:val="00786455"/>
    <w:rsid w:val="00791050"/>
    <w:rsid w:val="00791053"/>
    <w:rsid w:val="00791B44"/>
    <w:rsid w:val="007A3AF2"/>
    <w:rsid w:val="007A788F"/>
    <w:rsid w:val="007B387B"/>
    <w:rsid w:val="007B3E88"/>
    <w:rsid w:val="007B7B3C"/>
    <w:rsid w:val="007C2736"/>
    <w:rsid w:val="007C6F4B"/>
    <w:rsid w:val="007D3FC5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1722"/>
    <w:rsid w:val="00842454"/>
    <w:rsid w:val="008435B0"/>
    <w:rsid w:val="00844523"/>
    <w:rsid w:val="008502CE"/>
    <w:rsid w:val="00851BC2"/>
    <w:rsid w:val="00853F13"/>
    <w:rsid w:val="0085711F"/>
    <w:rsid w:val="00857156"/>
    <w:rsid w:val="00864165"/>
    <w:rsid w:val="00864FC2"/>
    <w:rsid w:val="00873287"/>
    <w:rsid w:val="008838E0"/>
    <w:rsid w:val="00896119"/>
    <w:rsid w:val="008A058B"/>
    <w:rsid w:val="008B32A1"/>
    <w:rsid w:val="008B4375"/>
    <w:rsid w:val="008B4644"/>
    <w:rsid w:val="008B7769"/>
    <w:rsid w:val="008C24EB"/>
    <w:rsid w:val="008D0577"/>
    <w:rsid w:val="008D501A"/>
    <w:rsid w:val="008D5073"/>
    <w:rsid w:val="008E3824"/>
    <w:rsid w:val="008E3AD5"/>
    <w:rsid w:val="008E45AC"/>
    <w:rsid w:val="008F30ED"/>
    <w:rsid w:val="008F7FFD"/>
    <w:rsid w:val="00905FDE"/>
    <w:rsid w:val="0090733D"/>
    <w:rsid w:val="00907656"/>
    <w:rsid w:val="009077A2"/>
    <w:rsid w:val="00920A7D"/>
    <w:rsid w:val="00930E94"/>
    <w:rsid w:val="009353A8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66D1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A11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24CB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388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45051"/>
    <w:rsid w:val="00B506FF"/>
    <w:rsid w:val="00B55230"/>
    <w:rsid w:val="00B575DE"/>
    <w:rsid w:val="00B57FE4"/>
    <w:rsid w:val="00B63C17"/>
    <w:rsid w:val="00B66CF9"/>
    <w:rsid w:val="00B72D76"/>
    <w:rsid w:val="00B76B50"/>
    <w:rsid w:val="00B82CF3"/>
    <w:rsid w:val="00B8356B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5AF2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653B1"/>
    <w:rsid w:val="00C72AC2"/>
    <w:rsid w:val="00C81593"/>
    <w:rsid w:val="00C93C50"/>
    <w:rsid w:val="00C9714B"/>
    <w:rsid w:val="00CA43DB"/>
    <w:rsid w:val="00CB5143"/>
    <w:rsid w:val="00CC0022"/>
    <w:rsid w:val="00CC37A1"/>
    <w:rsid w:val="00CD08E4"/>
    <w:rsid w:val="00CD1A24"/>
    <w:rsid w:val="00CD2510"/>
    <w:rsid w:val="00CD3CC0"/>
    <w:rsid w:val="00CE3A9A"/>
    <w:rsid w:val="00CE5164"/>
    <w:rsid w:val="00CE7F1D"/>
    <w:rsid w:val="00CF00F4"/>
    <w:rsid w:val="00CF0EF7"/>
    <w:rsid w:val="00CF64F1"/>
    <w:rsid w:val="00D10F19"/>
    <w:rsid w:val="00D12E03"/>
    <w:rsid w:val="00D14F45"/>
    <w:rsid w:val="00D1543D"/>
    <w:rsid w:val="00D15D2E"/>
    <w:rsid w:val="00D26669"/>
    <w:rsid w:val="00D31D9B"/>
    <w:rsid w:val="00D36D7A"/>
    <w:rsid w:val="00D40C67"/>
    <w:rsid w:val="00D517F7"/>
    <w:rsid w:val="00D5671D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A0E7B"/>
    <w:rsid w:val="00DB093A"/>
    <w:rsid w:val="00DB185C"/>
    <w:rsid w:val="00DB5418"/>
    <w:rsid w:val="00DC4B80"/>
    <w:rsid w:val="00DC687C"/>
    <w:rsid w:val="00DC695F"/>
    <w:rsid w:val="00DD2F63"/>
    <w:rsid w:val="00DD37BB"/>
    <w:rsid w:val="00DD573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C546E"/>
    <w:rsid w:val="00ED1295"/>
    <w:rsid w:val="00ED2C1C"/>
    <w:rsid w:val="00EE189A"/>
    <w:rsid w:val="00EE2084"/>
    <w:rsid w:val="00EE3064"/>
    <w:rsid w:val="00EF0D9D"/>
    <w:rsid w:val="00EF4DDD"/>
    <w:rsid w:val="00F034F2"/>
    <w:rsid w:val="00F107F5"/>
    <w:rsid w:val="00F158A4"/>
    <w:rsid w:val="00F261DD"/>
    <w:rsid w:val="00F30D5C"/>
    <w:rsid w:val="00F3718F"/>
    <w:rsid w:val="00F3770F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870B5-49EB-4686-904C-D5D86FDE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13</cp:revision>
  <cp:lastPrinted>2019-11-21T12:39:00Z</cp:lastPrinted>
  <dcterms:created xsi:type="dcterms:W3CDTF">2022-07-13T11:53:00Z</dcterms:created>
  <dcterms:modified xsi:type="dcterms:W3CDTF">2023-09-06T13:33:00Z</dcterms:modified>
</cp:coreProperties>
</file>