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07311E6"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744D6F">
        <w:rPr>
          <w:rFonts w:asciiTheme="majorHAnsi" w:hAnsiTheme="majorHAnsi" w:cstheme="majorHAnsi"/>
          <w:color w:val="7F7F7F" w:themeColor="text1" w:themeTint="80"/>
          <w:sz w:val="40"/>
          <w:szCs w:val="52"/>
        </w:rPr>
        <w:t>Health and Disease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7B1653">
        <w:trPr>
          <w:trHeight w:val="1670"/>
        </w:trPr>
        <w:tc>
          <w:tcPr>
            <w:tcW w:w="1277" w:type="dxa"/>
          </w:tcPr>
          <w:p w14:paraId="1B3CECD2" w14:textId="70F38D2D" w:rsidR="007B1653" w:rsidRPr="00193A4F" w:rsidRDefault="00744D6F" w:rsidP="00183275">
            <w:pPr>
              <w:spacing w:line="240" w:lineRule="auto"/>
              <w:rPr>
                <w:rFonts w:asciiTheme="majorHAnsi" w:hAnsiTheme="majorHAnsi" w:cstheme="majorHAnsi"/>
                <w:b/>
                <w:sz w:val="16"/>
                <w:szCs w:val="16"/>
              </w:rPr>
            </w:pPr>
            <w:r>
              <w:rPr>
                <w:rFonts w:asciiTheme="majorHAnsi" w:hAnsiTheme="majorHAnsi" w:cstheme="majorHAnsi"/>
                <w:b/>
                <w:sz w:val="16"/>
                <w:szCs w:val="16"/>
              </w:rPr>
              <w:t>Good and Ill Health</w:t>
            </w:r>
          </w:p>
        </w:tc>
        <w:tc>
          <w:tcPr>
            <w:tcW w:w="3544" w:type="dxa"/>
          </w:tcPr>
          <w:p w14:paraId="5D6A0F90" w14:textId="44039114" w:rsidR="004A4B09" w:rsidRPr="001F3E19" w:rsidRDefault="00744D6F" w:rsidP="00193A4F">
            <w:pPr>
              <w:rPr>
                <w:rFonts w:cstheme="minorHAnsi"/>
                <w:i/>
                <w:sz w:val="18"/>
                <w:szCs w:val="18"/>
              </w:rPr>
            </w:pPr>
            <w:r w:rsidRPr="001F3E19">
              <w:rPr>
                <w:rFonts w:cstheme="minorHAnsi"/>
                <w:i/>
                <w:sz w:val="18"/>
                <w:szCs w:val="18"/>
              </w:rPr>
              <w:t xml:space="preserve">Students will learn that people have both physical health and mental health, which can range from good to ill. Health is defined as a state of complete physical, mental and social well-being and not merely (just) the absence of disease". </w:t>
            </w:r>
            <w:r w:rsidRPr="001F3E19">
              <w:rPr>
                <w:rFonts w:cstheme="minorHAnsi"/>
                <w:i/>
                <w:sz w:val="18"/>
                <w:szCs w:val="18"/>
                <w:shd w:val="clear" w:color="auto" w:fill="FFFFFF"/>
              </w:rPr>
              <w:t>Students will identify factors associated with good and ill physical health in humans, other animals, and plants. These should include: (Lifestyle Factors; Balanced Diet, Exercise, Sleep, Hygiene, Genetic factors; Genetic diseases, Behavioural Factors; Smoking, Alcohol, Drugs, Access to health care. Students will identify factors associated with good and ill mental health in humans. Good; Exercise, Friendships, nutrition, sleep, doing things you are good at, keeping an active mind. Bad; Loss, trauma, health conditions, stress, unkind actions, drugs, poor relationships, social disadvantages.</w:t>
            </w:r>
          </w:p>
          <w:p w14:paraId="013B2563" w14:textId="77777777" w:rsidR="004A4B09" w:rsidRPr="001F3E19" w:rsidRDefault="004A4B09" w:rsidP="00193A4F">
            <w:pPr>
              <w:rPr>
                <w:rFonts w:cstheme="minorHAnsi"/>
                <w:i/>
                <w:sz w:val="18"/>
                <w:szCs w:val="18"/>
              </w:rPr>
            </w:pPr>
          </w:p>
          <w:p w14:paraId="7E4F2655" w14:textId="077A92A7" w:rsidR="004A4B09" w:rsidRPr="001F3E19" w:rsidRDefault="004A4B09" w:rsidP="00193A4F">
            <w:pPr>
              <w:rPr>
                <w:rFonts w:cstheme="minorHAnsi"/>
                <w:i/>
                <w:sz w:val="18"/>
                <w:szCs w:val="18"/>
              </w:rPr>
            </w:pPr>
          </w:p>
        </w:tc>
        <w:tc>
          <w:tcPr>
            <w:tcW w:w="4110" w:type="dxa"/>
          </w:tcPr>
          <w:p w14:paraId="42899491" w14:textId="01D84C3F" w:rsidR="003D1DC7" w:rsidRPr="001F3E19" w:rsidRDefault="00744D6F" w:rsidP="00193A4F">
            <w:pPr>
              <w:rPr>
                <w:rFonts w:cstheme="minorHAnsi"/>
                <w:i/>
                <w:sz w:val="18"/>
                <w:szCs w:val="18"/>
              </w:rPr>
            </w:pPr>
            <w:r w:rsidRPr="001F3E19">
              <w:rPr>
                <w:rFonts w:cstheme="minorHAnsi"/>
                <w:i/>
                <w:color w:val="000000"/>
                <w:sz w:val="18"/>
                <w:szCs w:val="18"/>
                <w:shd w:val="clear" w:color="auto" w:fill="FFFFFF"/>
              </w:rPr>
              <w:t>Students will already know that 'germs' make us ill. Student will have heard the terms 'Mental health' &amp; 'Physical Health'. Students will already know that factors like smoking, high fat diet. lack of exercise, poor hygiene can all contribute to poor mental or physical health.</w:t>
            </w:r>
          </w:p>
        </w:tc>
        <w:tc>
          <w:tcPr>
            <w:tcW w:w="2410" w:type="dxa"/>
          </w:tcPr>
          <w:p w14:paraId="593D95BE" w14:textId="10131AB9" w:rsidR="00A74909" w:rsidRPr="001F3E19" w:rsidRDefault="00A74909" w:rsidP="00193A4F">
            <w:pPr>
              <w:rPr>
                <w:rFonts w:asciiTheme="majorHAnsi" w:hAnsiTheme="majorHAnsi" w:cstheme="majorHAnsi"/>
                <w:sz w:val="18"/>
                <w:szCs w:val="18"/>
              </w:rPr>
            </w:pPr>
          </w:p>
        </w:tc>
        <w:tc>
          <w:tcPr>
            <w:tcW w:w="1559" w:type="dxa"/>
          </w:tcPr>
          <w:p w14:paraId="72553E0E" w14:textId="267C1439" w:rsidR="00C37CA7" w:rsidRPr="001F3E19" w:rsidRDefault="00C37CA7" w:rsidP="00193A4F">
            <w:pPr>
              <w:rPr>
                <w:rFonts w:asciiTheme="majorHAnsi" w:hAnsiTheme="majorHAnsi" w:cstheme="majorHAnsi"/>
                <w:i/>
                <w:color w:val="00B050"/>
                <w:sz w:val="18"/>
                <w:szCs w:val="18"/>
              </w:rPr>
            </w:pPr>
            <w:r w:rsidRPr="001F3E19">
              <w:rPr>
                <w:rFonts w:asciiTheme="majorHAnsi" w:hAnsiTheme="majorHAnsi" w:cstheme="majorHAnsi"/>
                <w:i/>
                <w:color w:val="00B050"/>
                <w:sz w:val="18"/>
                <w:szCs w:val="18"/>
              </w:rPr>
              <w:t xml:space="preserve">Health </w:t>
            </w:r>
            <w:r w:rsidR="007B5373">
              <w:rPr>
                <w:rFonts w:asciiTheme="majorHAnsi" w:hAnsiTheme="majorHAnsi" w:cstheme="majorHAnsi"/>
                <w:i/>
                <w:color w:val="00B050"/>
                <w:sz w:val="18"/>
                <w:szCs w:val="18"/>
              </w:rPr>
              <w:t>– a state of complete physical, metal and social well being</w:t>
            </w:r>
          </w:p>
          <w:p w14:paraId="3D7E7880" w14:textId="1AA33ACD" w:rsidR="00C37CA7" w:rsidRPr="001F3E19" w:rsidRDefault="00C37CA7" w:rsidP="007B5373">
            <w:pPr>
              <w:rPr>
                <w:rFonts w:asciiTheme="majorHAnsi" w:hAnsiTheme="majorHAnsi" w:cstheme="majorHAnsi"/>
                <w:i/>
                <w:sz w:val="18"/>
                <w:szCs w:val="18"/>
              </w:rPr>
            </w:pPr>
          </w:p>
        </w:tc>
        <w:tc>
          <w:tcPr>
            <w:tcW w:w="1605" w:type="dxa"/>
          </w:tcPr>
          <w:p w14:paraId="5F2AA8D5" w14:textId="77777777" w:rsidR="00744D6F" w:rsidRPr="001F3E19" w:rsidRDefault="00744D6F" w:rsidP="00744D6F">
            <w:pPr>
              <w:rPr>
                <w:rFonts w:cstheme="minorHAnsi"/>
                <w:i/>
                <w:sz w:val="18"/>
                <w:szCs w:val="18"/>
              </w:rPr>
            </w:pPr>
            <w:r w:rsidRPr="001F3E19">
              <w:rPr>
                <w:rFonts w:cstheme="minorHAnsi"/>
                <w:i/>
                <w:sz w:val="18"/>
                <w:szCs w:val="18"/>
              </w:rPr>
              <w:t>Retrieval questions</w:t>
            </w:r>
          </w:p>
          <w:p w14:paraId="029BD085" w14:textId="77777777" w:rsidR="00744D6F" w:rsidRPr="001F3E19" w:rsidRDefault="00744D6F" w:rsidP="00744D6F">
            <w:pPr>
              <w:rPr>
                <w:rFonts w:cstheme="minorHAnsi"/>
                <w:i/>
                <w:sz w:val="18"/>
                <w:szCs w:val="18"/>
              </w:rPr>
            </w:pPr>
          </w:p>
          <w:p w14:paraId="2E9B2954" w14:textId="30D8706E" w:rsidR="00744D6F" w:rsidRPr="001F3E19" w:rsidRDefault="00744D6F" w:rsidP="00744D6F">
            <w:pPr>
              <w:rPr>
                <w:rFonts w:cstheme="minorHAnsi"/>
                <w:i/>
                <w:sz w:val="18"/>
                <w:szCs w:val="18"/>
              </w:rPr>
            </w:pPr>
            <w:r w:rsidRPr="001F3E19">
              <w:rPr>
                <w:rFonts w:cstheme="minorHAnsi"/>
                <w:i/>
                <w:sz w:val="18"/>
                <w:szCs w:val="18"/>
              </w:rPr>
              <w:t>Simple exam questions</w:t>
            </w:r>
          </w:p>
          <w:p w14:paraId="7A5E0C17" w14:textId="0502D049" w:rsidR="00744D6F" w:rsidRPr="001F3E19" w:rsidRDefault="00744D6F" w:rsidP="00744D6F">
            <w:pPr>
              <w:rPr>
                <w:rFonts w:cstheme="minorHAnsi"/>
                <w:i/>
                <w:sz w:val="18"/>
                <w:szCs w:val="18"/>
              </w:rPr>
            </w:pPr>
          </w:p>
          <w:p w14:paraId="57FD32CC" w14:textId="606507F6" w:rsidR="00744D6F" w:rsidRPr="001F3E19" w:rsidRDefault="00744D6F" w:rsidP="00744D6F">
            <w:pPr>
              <w:rPr>
                <w:rFonts w:cstheme="minorHAnsi"/>
                <w:i/>
                <w:sz w:val="18"/>
                <w:szCs w:val="18"/>
              </w:rPr>
            </w:pPr>
            <w:r w:rsidRPr="001F3E19">
              <w:rPr>
                <w:rFonts w:cstheme="minorHAnsi"/>
                <w:i/>
                <w:sz w:val="18"/>
                <w:szCs w:val="18"/>
              </w:rPr>
              <w:t>Homework assessment</w:t>
            </w:r>
          </w:p>
          <w:p w14:paraId="1B2FDDF4" w14:textId="77777777" w:rsidR="00744D6F" w:rsidRPr="001F3E19" w:rsidRDefault="00744D6F" w:rsidP="00744D6F">
            <w:pPr>
              <w:rPr>
                <w:rFonts w:cstheme="minorHAnsi"/>
                <w:i/>
                <w:sz w:val="18"/>
                <w:szCs w:val="18"/>
              </w:rPr>
            </w:pPr>
          </w:p>
          <w:p w14:paraId="1A577521" w14:textId="6F2D1DAD" w:rsidR="00AB0F72" w:rsidRPr="001F3E19" w:rsidRDefault="00744D6F" w:rsidP="00744D6F">
            <w:pPr>
              <w:rPr>
                <w:rFonts w:asciiTheme="majorHAnsi" w:hAnsiTheme="majorHAnsi" w:cstheme="majorHAnsi"/>
                <w:sz w:val="18"/>
                <w:szCs w:val="18"/>
              </w:rPr>
            </w:pPr>
            <w:r w:rsidRPr="001F3E19">
              <w:rPr>
                <w:rFonts w:cstheme="minorHAnsi"/>
                <w:i/>
                <w:sz w:val="18"/>
                <w:szCs w:val="18"/>
              </w:rPr>
              <w:t>Summative assessment 3</w:t>
            </w:r>
          </w:p>
        </w:tc>
        <w:tc>
          <w:tcPr>
            <w:tcW w:w="1605" w:type="dxa"/>
          </w:tcPr>
          <w:p w14:paraId="1DA16391" w14:textId="77777777" w:rsidR="00744D6F" w:rsidRPr="001F3E19" w:rsidRDefault="00744D6F" w:rsidP="00744D6F">
            <w:pPr>
              <w:rPr>
                <w:rFonts w:cstheme="minorHAnsi"/>
                <w:i/>
                <w:sz w:val="18"/>
                <w:szCs w:val="18"/>
              </w:rPr>
            </w:pPr>
            <w:r w:rsidRPr="001F3E19">
              <w:rPr>
                <w:rFonts w:cstheme="minorHAnsi"/>
                <w:i/>
                <w:sz w:val="18"/>
                <w:szCs w:val="18"/>
              </w:rPr>
              <w:t>Knowledge organiser (provided on Teams and in class)</w:t>
            </w:r>
          </w:p>
          <w:p w14:paraId="5E4E05F2" w14:textId="77777777" w:rsidR="007B1653" w:rsidRPr="001F3E19" w:rsidRDefault="007B1653" w:rsidP="00ED2C1C">
            <w:pPr>
              <w:rPr>
                <w:rFonts w:asciiTheme="majorHAnsi" w:hAnsiTheme="majorHAnsi" w:cstheme="majorHAnsi"/>
                <w:sz w:val="18"/>
                <w:szCs w:val="18"/>
              </w:rPr>
            </w:pPr>
          </w:p>
          <w:p w14:paraId="453164F2" w14:textId="6F8F9571" w:rsidR="00744D6F" w:rsidRPr="001F3E19" w:rsidRDefault="007B5373" w:rsidP="00ED2C1C">
            <w:pPr>
              <w:rPr>
                <w:rFonts w:asciiTheme="majorHAnsi" w:hAnsiTheme="majorHAnsi" w:cstheme="majorHAnsi"/>
                <w:sz w:val="18"/>
                <w:szCs w:val="18"/>
              </w:rPr>
            </w:pPr>
            <w:hyperlink r:id="rId10" w:history="1">
              <w:r w:rsidR="00744D6F" w:rsidRPr="001F3E19">
                <w:rPr>
                  <w:rStyle w:val="Hyperlink"/>
                  <w:rFonts w:asciiTheme="majorHAnsi" w:hAnsiTheme="majorHAnsi" w:cstheme="majorHAnsi"/>
                  <w:sz w:val="18"/>
                  <w:szCs w:val="18"/>
                </w:rPr>
                <w:t>https://www.bbc.co.uk/bitesize/topics/ztnnb9q</w:t>
              </w:r>
            </w:hyperlink>
            <w:r w:rsidR="00744D6F" w:rsidRPr="001F3E19">
              <w:rPr>
                <w:rFonts w:asciiTheme="majorHAnsi" w:hAnsiTheme="majorHAnsi" w:cstheme="majorHAnsi"/>
                <w:sz w:val="18"/>
                <w:szCs w:val="18"/>
              </w:rPr>
              <w:t xml:space="preserve"> </w:t>
            </w:r>
          </w:p>
        </w:tc>
      </w:tr>
      <w:tr w:rsidR="00155EFA" w:rsidRPr="00ED2C1C" w14:paraId="2059BCCF" w14:textId="77777777" w:rsidTr="007B1653">
        <w:trPr>
          <w:trHeight w:val="1670"/>
        </w:trPr>
        <w:tc>
          <w:tcPr>
            <w:tcW w:w="1277" w:type="dxa"/>
          </w:tcPr>
          <w:p w14:paraId="735614D0" w14:textId="1914A543" w:rsidR="00155EFA" w:rsidRDefault="00FE78D3" w:rsidP="00183275">
            <w:pPr>
              <w:spacing w:line="240" w:lineRule="auto"/>
              <w:rPr>
                <w:rFonts w:asciiTheme="majorHAnsi" w:hAnsiTheme="majorHAnsi" w:cstheme="majorHAnsi"/>
                <w:b/>
                <w:sz w:val="16"/>
                <w:szCs w:val="16"/>
              </w:rPr>
            </w:pPr>
            <w:r>
              <w:rPr>
                <w:rFonts w:asciiTheme="majorHAnsi" w:hAnsiTheme="majorHAnsi" w:cstheme="majorHAnsi"/>
                <w:b/>
                <w:sz w:val="16"/>
                <w:szCs w:val="16"/>
              </w:rPr>
              <w:t>Disease</w:t>
            </w:r>
          </w:p>
        </w:tc>
        <w:tc>
          <w:tcPr>
            <w:tcW w:w="3544" w:type="dxa"/>
          </w:tcPr>
          <w:p w14:paraId="486952EB" w14:textId="006F32C1" w:rsidR="00155EFA" w:rsidRPr="000C34B3" w:rsidRDefault="000C34B3" w:rsidP="00193A4F">
            <w:pPr>
              <w:rPr>
                <w:rFonts w:cstheme="minorHAnsi"/>
                <w:i/>
                <w:sz w:val="18"/>
                <w:szCs w:val="18"/>
              </w:rPr>
            </w:pPr>
            <w:r w:rsidRPr="000C34B3">
              <w:rPr>
                <w:rFonts w:cstheme="minorHAnsi"/>
                <w:i/>
                <w:color w:val="000000"/>
                <w:sz w:val="18"/>
                <w:szCs w:val="18"/>
                <w:shd w:val="clear" w:color="auto" w:fill="FFFFFF"/>
              </w:rPr>
              <w:t>Students will learn that good health is affected by di</w:t>
            </w:r>
            <w:r>
              <w:rPr>
                <w:rFonts w:cstheme="minorHAnsi"/>
                <w:i/>
                <w:color w:val="000000"/>
                <w:sz w:val="18"/>
                <w:szCs w:val="18"/>
                <w:shd w:val="clear" w:color="auto" w:fill="FFFFFF"/>
              </w:rPr>
              <w:t>s</w:t>
            </w:r>
            <w:r w:rsidRPr="000C34B3">
              <w:rPr>
                <w:rFonts w:cstheme="minorHAnsi"/>
                <w:i/>
                <w:color w:val="000000"/>
                <w:sz w:val="18"/>
                <w:szCs w:val="18"/>
                <w:shd w:val="clear" w:color="auto" w:fill="FFFFFF"/>
              </w:rPr>
              <w:t>eases. Students will learn that there are 4 types of pathogens (microorganisms that cause disease) - Bacteria, Virus, Fungi, Protists. Students will learn that lifestyle factors (smoking, alcohol, drugs, unbalanced diet) have a negative impact on certain organs in the body (Lungs, Liver, nervous system). Students will learn that environmental factors such as pollution, living conditions, social interactions). Students will learn that genetic diseases can be passed down from parents. Students will learn that some diseases are infectious (can spread from person to person) and some are non-infectious (can't spread from person to person).</w:t>
            </w:r>
          </w:p>
        </w:tc>
        <w:tc>
          <w:tcPr>
            <w:tcW w:w="4110" w:type="dxa"/>
          </w:tcPr>
          <w:p w14:paraId="0B9ED5D2" w14:textId="3C46750D" w:rsidR="00155EFA" w:rsidRPr="000C34B3" w:rsidRDefault="000C34B3" w:rsidP="00193A4F">
            <w:pPr>
              <w:rPr>
                <w:rFonts w:cstheme="minorHAnsi"/>
                <w:i/>
                <w:color w:val="000000"/>
                <w:sz w:val="18"/>
                <w:szCs w:val="18"/>
                <w:shd w:val="clear" w:color="auto" w:fill="FFFFFF"/>
              </w:rPr>
            </w:pPr>
            <w:r w:rsidRPr="000C34B3">
              <w:rPr>
                <w:rFonts w:cstheme="minorHAnsi"/>
                <w:i/>
                <w:color w:val="000000"/>
                <w:sz w:val="18"/>
                <w:szCs w:val="18"/>
                <w:shd w:val="clear" w:color="auto" w:fill="FFFFFF"/>
              </w:rPr>
              <w:t>Students will already know that there are diseases which we can catch and diseases we can't catch.</w:t>
            </w:r>
          </w:p>
        </w:tc>
        <w:tc>
          <w:tcPr>
            <w:tcW w:w="2410" w:type="dxa"/>
          </w:tcPr>
          <w:p w14:paraId="677D8199" w14:textId="77777777" w:rsidR="00155EFA" w:rsidRPr="001F3E19" w:rsidRDefault="00155EFA" w:rsidP="00193A4F">
            <w:pPr>
              <w:rPr>
                <w:rFonts w:asciiTheme="majorHAnsi" w:hAnsiTheme="majorHAnsi" w:cstheme="majorHAnsi"/>
                <w:sz w:val="18"/>
                <w:szCs w:val="18"/>
              </w:rPr>
            </w:pPr>
          </w:p>
        </w:tc>
        <w:tc>
          <w:tcPr>
            <w:tcW w:w="1559" w:type="dxa"/>
          </w:tcPr>
          <w:p w14:paraId="54E1C025" w14:textId="3359CCBB" w:rsidR="00155EFA" w:rsidRPr="007B5373" w:rsidRDefault="007B5373" w:rsidP="00193A4F">
            <w:pPr>
              <w:rPr>
                <w:rFonts w:asciiTheme="majorHAnsi" w:hAnsiTheme="majorHAnsi" w:cstheme="majorHAnsi"/>
                <w:i/>
                <w:color w:val="7030A0"/>
                <w:sz w:val="18"/>
                <w:szCs w:val="18"/>
              </w:rPr>
            </w:pPr>
            <w:r>
              <w:rPr>
                <w:rFonts w:asciiTheme="majorHAnsi" w:hAnsiTheme="majorHAnsi" w:cstheme="majorHAnsi"/>
                <w:i/>
                <w:color w:val="7030A0"/>
                <w:sz w:val="18"/>
                <w:szCs w:val="18"/>
              </w:rPr>
              <w:t>Pathogen- a microorganism that causes disease</w:t>
            </w:r>
          </w:p>
        </w:tc>
        <w:tc>
          <w:tcPr>
            <w:tcW w:w="1605" w:type="dxa"/>
          </w:tcPr>
          <w:p w14:paraId="0662A97F" w14:textId="77777777" w:rsidR="008F354A" w:rsidRPr="001F3E19" w:rsidRDefault="008F354A" w:rsidP="008F354A">
            <w:pPr>
              <w:rPr>
                <w:rFonts w:cstheme="minorHAnsi"/>
                <w:i/>
                <w:sz w:val="18"/>
                <w:szCs w:val="18"/>
              </w:rPr>
            </w:pPr>
            <w:r w:rsidRPr="001F3E19">
              <w:rPr>
                <w:rFonts w:cstheme="minorHAnsi"/>
                <w:i/>
                <w:sz w:val="18"/>
                <w:szCs w:val="18"/>
              </w:rPr>
              <w:t>Retrieval questions</w:t>
            </w:r>
          </w:p>
          <w:p w14:paraId="120D26FC" w14:textId="77777777" w:rsidR="008F354A" w:rsidRPr="001F3E19" w:rsidRDefault="008F354A" w:rsidP="008F354A">
            <w:pPr>
              <w:rPr>
                <w:rFonts w:cstheme="minorHAnsi"/>
                <w:i/>
                <w:sz w:val="18"/>
                <w:szCs w:val="18"/>
              </w:rPr>
            </w:pPr>
          </w:p>
          <w:p w14:paraId="1D9D4DB7" w14:textId="77777777" w:rsidR="008F354A" w:rsidRPr="001F3E19" w:rsidRDefault="008F354A" w:rsidP="008F354A">
            <w:pPr>
              <w:rPr>
                <w:rFonts w:cstheme="minorHAnsi"/>
                <w:i/>
                <w:sz w:val="18"/>
                <w:szCs w:val="18"/>
              </w:rPr>
            </w:pPr>
            <w:r w:rsidRPr="001F3E19">
              <w:rPr>
                <w:rFonts w:cstheme="minorHAnsi"/>
                <w:i/>
                <w:sz w:val="18"/>
                <w:szCs w:val="18"/>
              </w:rPr>
              <w:t>Simple exam questions</w:t>
            </w:r>
          </w:p>
          <w:p w14:paraId="36BB39DA" w14:textId="77777777" w:rsidR="008F354A" w:rsidRPr="001F3E19" w:rsidRDefault="008F354A" w:rsidP="008F354A">
            <w:pPr>
              <w:rPr>
                <w:rFonts w:cstheme="minorHAnsi"/>
                <w:i/>
                <w:sz w:val="18"/>
                <w:szCs w:val="18"/>
              </w:rPr>
            </w:pPr>
          </w:p>
          <w:p w14:paraId="47A727E7" w14:textId="77777777" w:rsidR="008F354A" w:rsidRPr="001F3E19" w:rsidRDefault="008F354A" w:rsidP="008F354A">
            <w:pPr>
              <w:rPr>
                <w:rFonts w:cstheme="minorHAnsi"/>
                <w:i/>
                <w:sz w:val="18"/>
                <w:szCs w:val="18"/>
              </w:rPr>
            </w:pPr>
            <w:r w:rsidRPr="001F3E19">
              <w:rPr>
                <w:rFonts w:cstheme="minorHAnsi"/>
                <w:i/>
                <w:sz w:val="18"/>
                <w:szCs w:val="18"/>
              </w:rPr>
              <w:t>Homework assessment</w:t>
            </w:r>
          </w:p>
          <w:p w14:paraId="72B29C3C" w14:textId="77777777" w:rsidR="008F354A" w:rsidRPr="001F3E19" w:rsidRDefault="008F354A" w:rsidP="008F354A">
            <w:pPr>
              <w:rPr>
                <w:rFonts w:cstheme="minorHAnsi"/>
                <w:i/>
                <w:sz w:val="18"/>
                <w:szCs w:val="18"/>
              </w:rPr>
            </w:pPr>
          </w:p>
          <w:p w14:paraId="7395250E" w14:textId="4920A966" w:rsidR="00155EFA" w:rsidRPr="001F3E19" w:rsidRDefault="008F354A" w:rsidP="008F354A">
            <w:pPr>
              <w:rPr>
                <w:rFonts w:cstheme="minorHAnsi"/>
                <w:i/>
                <w:sz w:val="18"/>
                <w:szCs w:val="18"/>
              </w:rPr>
            </w:pPr>
            <w:r w:rsidRPr="001F3E19">
              <w:rPr>
                <w:rFonts w:cstheme="minorHAnsi"/>
                <w:i/>
                <w:sz w:val="18"/>
                <w:szCs w:val="18"/>
              </w:rPr>
              <w:t>Summative assessment 3</w:t>
            </w:r>
          </w:p>
        </w:tc>
        <w:tc>
          <w:tcPr>
            <w:tcW w:w="1605" w:type="dxa"/>
          </w:tcPr>
          <w:p w14:paraId="2D847BB7" w14:textId="77777777" w:rsidR="008F354A" w:rsidRPr="001F3E19" w:rsidRDefault="008F354A" w:rsidP="008F354A">
            <w:pPr>
              <w:rPr>
                <w:rFonts w:cstheme="minorHAnsi"/>
                <w:i/>
                <w:sz w:val="18"/>
                <w:szCs w:val="18"/>
              </w:rPr>
            </w:pPr>
            <w:r w:rsidRPr="001F3E19">
              <w:rPr>
                <w:rFonts w:cstheme="minorHAnsi"/>
                <w:i/>
                <w:sz w:val="18"/>
                <w:szCs w:val="18"/>
              </w:rPr>
              <w:t>Knowledge organiser (provided on Teams and in class)</w:t>
            </w:r>
          </w:p>
          <w:p w14:paraId="422BF0E5" w14:textId="77777777" w:rsidR="00155EFA" w:rsidRDefault="00155EFA" w:rsidP="00744D6F">
            <w:pPr>
              <w:rPr>
                <w:rFonts w:cstheme="minorHAnsi"/>
                <w:i/>
                <w:sz w:val="18"/>
                <w:szCs w:val="18"/>
              </w:rPr>
            </w:pPr>
          </w:p>
          <w:p w14:paraId="3BBB6D37" w14:textId="0C9485F8" w:rsidR="008F354A" w:rsidRPr="001F3E19" w:rsidRDefault="007B5373" w:rsidP="00744D6F">
            <w:pPr>
              <w:rPr>
                <w:rFonts w:cstheme="minorHAnsi"/>
                <w:i/>
                <w:sz w:val="18"/>
                <w:szCs w:val="18"/>
              </w:rPr>
            </w:pPr>
            <w:hyperlink r:id="rId11" w:history="1">
              <w:r w:rsidR="008F354A" w:rsidRPr="00386829">
                <w:rPr>
                  <w:rStyle w:val="Hyperlink"/>
                  <w:rFonts w:cstheme="minorHAnsi"/>
                  <w:i/>
                  <w:sz w:val="18"/>
                  <w:szCs w:val="18"/>
                </w:rPr>
                <w:t>https://www.bbc.co.uk/bitesize/topics/ztnnb9q</w:t>
              </w:r>
            </w:hyperlink>
            <w:r w:rsidR="008F354A">
              <w:rPr>
                <w:rFonts w:cstheme="minorHAnsi"/>
                <w:i/>
                <w:sz w:val="18"/>
                <w:szCs w:val="18"/>
              </w:rPr>
              <w:t xml:space="preserve"> </w:t>
            </w:r>
          </w:p>
        </w:tc>
      </w:tr>
      <w:tr w:rsidR="00AA5CDF" w:rsidRPr="00ED2C1C" w14:paraId="097FCDCC" w14:textId="77777777" w:rsidTr="007B1653">
        <w:trPr>
          <w:trHeight w:val="1670"/>
        </w:trPr>
        <w:tc>
          <w:tcPr>
            <w:tcW w:w="1277" w:type="dxa"/>
          </w:tcPr>
          <w:p w14:paraId="67891945" w14:textId="02791105" w:rsidR="00AA5CDF" w:rsidRPr="00420718" w:rsidRDefault="00420718" w:rsidP="00183275">
            <w:pPr>
              <w:spacing w:line="240" w:lineRule="auto"/>
              <w:rPr>
                <w:rFonts w:asciiTheme="majorHAnsi" w:hAnsiTheme="majorHAnsi" w:cstheme="majorHAnsi"/>
                <w:b/>
                <w:i/>
                <w:sz w:val="16"/>
                <w:szCs w:val="16"/>
              </w:rPr>
            </w:pPr>
            <w:r w:rsidRPr="00420718">
              <w:rPr>
                <w:rFonts w:asciiTheme="majorHAnsi" w:hAnsiTheme="majorHAnsi" w:cstheme="majorHAnsi"/>
                <w:b/>
                <w:i/>
                <w:sz w:val="16"/>
                <w:szCs w:val="16"/>
              </w:rPr>
              <w:lastRenderedPageBreak/>
              <w:t>Antibiotics and Resistance</w:t>
            </w:r>
          </w:p>
        </w:tc>
        <w:tc>
          <w:tcPr>
            <w:tcW w:w="3544" w:type="dxa"/>
          </w:tcPr>
          <w:p w14:paraId="119B5E1C" w14:textId="1D62A3A2" w:rsidR="00AA5CDF" w:rsidRPr="00C34AFC" w:rsidRDefault="00C34AFC" w:rsidP="00193A4F">
            <w:pPr>
              <w:rPr>
                <w:rFonts w:cstheme="minorHAnsi"/>
                <w:i/>
                <w:color w:val="000000"/>
                <w:sz w:val="18"/>
                <w:szCs w:val="18"/>
                <w:shd w:val="clear" w:color="auto" w:fill="FFFFFF"/>
              </w:rPr>
            </w:pPr>
            <w:r w:rsidRPr="00C34AFC">
              <w:rPr>
                <w:rFonts w:cstheme="minorHAnsi"/>
                <w:i/>
                <w:color w:val="000000"/>
                <w:sz w:val="18"/>
                <w:szCs w:val="18"/>
                <w:shd w:val="clear" w:color="auto" w:fill="FFFFFF"/>
              </w:rPr>
              <w:t>Students will learn that symptoms are the physical or mental features that indicate you have a particular illness and can be caused by toxins or damage to cells cause</w:t>
            </w:r>
            <w:r w:rsidR="00E1192D">
              <w:rPr>
                <w:rFonts w:cstheme="minorHAnsi"/>
                <w:i/>
                <w:color w:val="000000"/>
                <w:sz w:val="18"/>
                <w:szCs w:val="18"/>
                <w:shd w:val="clear" w:color="auto" w:fill="FFFFFF"/>
              </w:rPr>
              <w:t>d</w:t>
            </w:r>
            <w:r w:rsidRPr="00C34AFC">
              <w:rPr>
                <w:rFonts w:cstheme="minorHAnsi"/>
                <w:i/>
                <w:color w:val="000000"/>
                <w:sz w:val="18"/>
                <w:szCs w:val="18"/>
                <w:shd w:val="clear" w:color="auto" w:fill="FFFFFF"/>
              </w:rPr>
              <w:t xml:space="preserve"> by the pathogens. Students will learn that analgesics (paracetamol/Ibuprofen) help to ease symptoms like pain, headaches and high temperatures. Bacterial infections often require treatment with antibiotics which can only be prescribed by a doctor. Antibiotics need to be prescribed cautiously as bacteria can become resistant to them (the bacteria mutate so the antibiotics no longer kill the bacteria) Students will learn that to reduce the chance of bacteria becoming resistant to antibiotics, doctors should only prescribe them if they are absolutely necessary and it is a bacterial infection &amp; the patient should complete the full course even if they start to feel better.</w:t>
            </w:r>
          </w:p>
        </w:tc>
        <w:tc>
          <w:tcPr>
            <w:tcW w:w="4110" w:type="dxa"/>
          </w:tcPr>
          <w:p w14:paraId="10761D2F" w14:textId="2EAF7D32" w:rsidR="00AA5CDF" w:rsidRPr="00C34AFC" w:rsidRDefault="00C34AFC" w:rsidP="00193A4F">
            <w:pPr>
              <w:rPr>
                <w:rFonts w:cstheme="minorHAnsi"/>
                <w:i/>
                <w:color w:val="000000"/>
                <w:sz w:val="18"/>
                <w:szCs w:val="18"/>
                <w:shd w:val="clear" w:color="auto" w:fill="FFFFFF"/>
              </w:rPr>
            </w:pPr>
            <w:r w:rsidRPr="00C34AFC">
              <w:rPr>
                <w:rFonts w:cstheme="minorHAnsi"/>
                <w:i/>
                <w:color w:val="000000"/>
                <w:sz w:val="18"/>
                <w:szCs w:val="18"/>
                <w:shd w:val="clear" w:color="auto" w:fill="FFFFFF"/>
              </w:rPr>
              <w:t>Students will have experienced different symptoms when th</w:t>
            </w:r>
            <w:r w:rsidR="00E1192D">
              <w:rPr>
                <w:rFonts w:cstheme="minorHAnsi"/>
                <w:i/>
                <w:color w:val="000000"/>
                <w:sz w:val="18"/>
                <w:szCs w:val="18"/>
                <w:shd w:val="clear" w:color="auto" w:fill="FFFFFF"/>
              </w:rPr>
              <w:t xml:space="preserve">ey </w:t>
            </w:r>
            <w:r w:rsidRPr="00C34AFC">
              <w:rPr>
                <w:rFonts w:cstheme="minorHAnsi"/>
                <w:i/>
                <w:color w:val="000000"/>
                <w:sz w:val="18"/>
                <w:szCs w:val="18"/>
                <w:shd w:val="clear" w:color="auto" w:fill="FFFFFF"/>
              </w:rPr>
              <w:t>have been ill. Students will know that Calpol is a medicine for children. Students will know through life experiences that if you feel pain in the body, paracetamol or ibuprofen are medicines which you can take to make you feel better.</w:t>
            </w:r>
          </w:p>
        </w:tc>
        <w:tc>
          <w:tcPr>
            <w:tcW w:w="2410" w:type="dxa"/>
          </w:tcPr>
          <w:p w14:paraId="1E4A52B7" w14:textId="0D073FFF" w:rsidR="00AA5CDF" w:rsidRPr="00893B59" w:rsidRDefault="00893B59" w:rsidP="00193A4F">
            <w:pPr>
              <w:rPr>
                <w:rFonts w:asciiTheme="majorHAnsi" w:hAnsiTheme="majorHAnsi" w:cstheme="majorHAnsi"/>
                <w:i/>
                <w:sz w:val="18"/>
                <w:szCs w:val="18"/>
              </w:rPr>
            </w:pPr>
            <w:r>
              <w:rPr>
                <w:rFonts w:asciiTheme="majorHAnsi" w:hAnsiTheme="majorHAnsi" w:cstheme="majorHAnsi"/>
                <w:i/>
                <w:sz w:val="18"/>
                <w:szCs w:val="18"/>
              </w:rPr>
              <w:t>Communicate: construct explanations of the process of antibiotic resistance</w:t>
            </w:r>
          </w:p>
        </w:tc>
        <w:tc>
          <w:tcPr>
            <w:tcW w:w="1559" w:type="dxa"/>
          </w:tcPr>
          <w:p w14:paraId="4AECCB68" w14:textId="562D8CCC" w:rsidR="00BB6350" w:rsidRDefault="00BB6350"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Resistant</w:t>
            </w:r>
            <w:r w:rsidR="007B5373">
              <w:rPr>
                <w:rFonts w:asciiTheme="majorHAnsi" w:hAnsiTheme="majorHAnsi" w:cstheme="majorHAnsi"/>
                <w:i/>
                <w:color w:val="00B050"/>
                <w:sz w:val="18"/>
                <w:szCs w:val="18"/>
              </w:rPr>
              <w:t>- becomes irresponsive to something</w:t>
            </w:r>
          </w:p>
          <w:p w14:paraId="721920CC" w14:textId="3F436DC0" w:rsidR="00BB6350" w:rsidRPr="00BB6350" w:rsidRDefault="00BB6350" w:rsidP="00193A4F">
            <w:pPr>
              <w:rPr>
                <w:rFonts w:asciiTheme="majorHAnsi" w:hAnsiTheme="majorHAnsi" w:cstheme="majorHAnsi"/>
                <w:i/>
                <w:color w:val="7030A0"/>
                <w:sz w:val="18"/>
                <w:szCs w:val="18"/>
              </w:rPr>
            </w:pPr>
            <w:r w:rsidRPr="00BB6350">
              <w:rPr>
                <w:rFonts w:asciiTheme="majorHAnsi" w:hAnsiTheme="majorHAnsi" w:cstheme="majorHAnsi"/>
                <w:i/>
                <w:color w:val="7030A0"/>
                <w:sz w:val="18"/>
                <w:szCs w:val="18"/>
              </w:rPr>
              <w:t>Infection</w:t>
            </w:r>
            <w:r w:rsidR="007B5373">
              <w:rPr>
                <w:rFonts w:asciiTheme="majorHAnsi" w:hAnsiTheme="majorHAnsi" w:cstheme="majorHAnsi"/>
                <w:i/>
                <w:color w:val="7030A0"/>
                <w:sz w:val="18"/>
                <w:szCs w:val="18"/>
              </w:rPr>
              <w:t>- causes by a pathogen</w:t>
            </w:r>
          </w:p>
          <w:p w14:paraId="1B17988F" w14:textId="542BAADD" w:rsidR="00BB6350" w:rsidRPr="00BB6350" w:rsidRDefault="00BB6350" w:rsidP="00193A4F">
            <w:pPr>
              <w:rPr>
                <w:rFonts w:asciiTheme="majorHAnsi" w:hAnsiTheme="majorHAnsi" w:cstheme="majorHAnsi"/>
                <w:i/>
                <w:color w:val="7030A0"/>
                <w:sz w:val="18"/>
                <w:szCs w:val="18"/>
              </w:rPr>
            </w:pPr>
            <w:r w:rsidRPr="00BB6350">
              <w:rPr>
                <w:rFonts w:asciiTheme="majorHAnsi" w:hAnsiTheme="majorHAnsi" w:cstheme="majorHAnsi"/>
                <w:i/>
                <w:color w:val="7030A0"/>
                <w:sz w:val="18"/>
                <w:szCs w:val="18"/>
              </w:rPr>
              <w:t>Bacteria</w:t>
            </w:r>
            <w:r w:rsidR="007B5373">
              <w:rPr>
                <w:rFonts w:asciiTheme="majorHAnsi" w:hAnsiTheme="majorHAnsi" w:cstheme="majorHAnsi"/>
                <w:i/>
                <w:color w:val="7030A0"/>
                <w:sz w:val="18"/>
                <w:szCs w:val="18"/>
              </w:rPr>
              <w:t>- a group of unicellular organisms</w:t>
            </w:r>
          </w:p>
          <w:p w14:paraId="51CBA253" w14:textId="2E5FB74D" w:rsidR="00BB6350" w:rsidRPr="00BB6350" w:rsidRDefault="00BB6350" w:rsidP="00193A4F">
            <w:pPr>
              <w:rPr>
                <w:rFonts w:asciiTheme="majorHAnsi" w:hAnsiTheme="majorHAnsi" w:cstheme="majorHAnsi"/>
                <w:i/>
                <w:color w:val="7030A0"/>
                <w:sz w:val="18"/>
                <w:szCs w:val="18"/>
              </w:rPr>
            </w:pPr>
            <w:r w:rsidRPr="00BB6350">
              <w:rPr>
                <w:rFonts w:asciiTheme="majorHAnsi" w:hAnsiTheme="majorHAnsi" w:cstheme="majorHAnsi"/>
                <w:i/>
                <w:color w:val="7030A0"/>
                <w:sz w:val="18"/>
                <w:szCs w:val="18"/>
              </w:rPr>
              <w:t>Antibiotic</w:t>
            </w:r>
            <w:r w:rsidR="007B5373">
              <w:rPr>
                <w:rFonts w:asciiTheme="majorHAnsi" w:hAnsiTheme="majorHAnsi" w:cstheme="majorHAnsi"/>
                <w:i/>
                <w:color w:val="7030A0"/>
                <w:sz w:val="18"/>
                <w:szCs w:val="18"/>
              </w:rPr>
              <w:t>- a medicine taken to inhibit the growth or destruction of microorganism</w:t>
            </w:r>
          </w:p>
          <w:p w14:paraId="24540AA1" w14:textId="79FCB90C" w:rsidR="00BB6350" w:rsidRPr="001F3E19" w:rsidRDefault="00BB6350"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Prescribe</w:t>
            </w:r>
            <w:r w:rsidR="007B5373">
              <w:rPr>
                <w:rFonts w:asciiTheme="majorHAnsi" w:hAnsiTheme="majorHAnsi" w:cstheme="majorHAnsi"/>
                <w:i/>
                <w:color w:val="00B050"/>
                <w:sz w:val="18"/>
                <w:szCs w:val="18"/>
              </w:rPr>
              <w:t>- the authorised use of a medicine by a medical professional</w:t>
            </w:r>
            <w:bookmarkStart w:id="0" w:name="_GoBack"/>
            <w:bookmarkEnd w:id="0"/>
          </w:p>
        </w:tc>
        <w:tc>
          <w:tcPr>
            <w:tcW w:w="1605" w:type="dxa"/>
          </w:tcPr>
          <w:p w14:paraId="2DC414F7" w14:textId="77777777" w:rsidR="00FE2A9A" w:rsidRPr="001F3E19" w:rsidRDefault="00FE2A9A" w:rsidP="00FE2A9A">
            <w:pPr>
              <w:rPr>
                <w:rFonts w:cstheme="minorHAnsi"/>
                <w:i/>
                <w:sz w:val="18"/>
                <w:szCs w:val="18"/>
              </w:rPr>
            </w:pPr>
            <w:r w:rsidRPr="001F3E19">
              <w:rPr>
                <w:rFonts w:cstheme="minorHAnsi"/>
                <w:i/>
                <w:sz w:val="18"/>
                <w:szCs w:val="18"/>
              </w:rPr>
              <w:t>Retrieval questions</w:t>
            </w:r>
          </w:p>
          <w:p w14:paraId="5665258A" w14:textId="77777777" w:rsidR="00FE2A9A" w:rsidRPr="001F3E19" w:rsidRDefault="00FE2A9A" w:rsidP="00FE2A9A">
            <w:pPr>
              <w:rPr>
                <w:rFonts w:cstheme="minorHAnsi"/>
                <w:i/>
                <w:sz w:val="18"/>
                <w:szCs w:val="18"/>
              </w:rPr>
            </w:pPr>
          </w:p>
          <w:p w14:paraId="015E08DC" w14:textId="77777777" w:rsidR="00FE2A9A" w:rsidRPr="001F3E19" w:rsidRDefault="00FE2A9A" w:rsidP="00FE2A9A">
            <w:pPr>
              <w:rPr>
                <w:rFonts w:cstheme="minorHAnsi"/>
                <w:i/>
                <w:sz w:val="18"/>
                <w:szCs w:val="18"/>
              </w:rPr>
            </w:pPr>
            <w:r w:rsidRPr="001F3E19">
              <w:rPr>
                <w:rFonts w:cstheme="minorHAnsi"/>
                <w:i/>
                <w:sz w:val="18"/>
                <w:szCs w:val="18"/>
              </w:rPr>
              <w:t>Simple exam questions</w:t>
            </w:r>
          </w:p>
          <w:p w14:paraId="0F869EB7" w14:textId="77777777" w:rsidR="00FE2A9A" w:rsidRPr="001F3E19" w:rsidRDefault="00FE2A9A" w:rsidP="00FE2A9A">
            <w:pPr>
              <w:rPr>
                <w:rFonts w:cstheme="minorHAnsi"/>
                <w:i/>
                <w:sz w:val="18"/>
                <w:szCs w:val="18"/>
              </w:rPr>
            </w:pPr>
          </w:p>
          <w:p w14:paraId="3A838E33" w14:textId="77777777" w:rsidR="00FE2A9A" w:rsidRPr="001F3E19" w:rsidRDefault="00FE2A9A" w:rsidP="00FE2A9A">
            <w:pPr>
              <w:rPr>
                <w:rFonts w:cstheme="minorHAnsi"/>
                <w:i/>
                <w:sz w:val="18"/>
                <w:szCs w:val="18"/>
              </w:rPr>
            </w:pPr>
            <w:r w:rsidRPr="001F3E19">
              <w:rPr>
                <w:rFonts w:cstheme="minorHAnsi"/>
                <w:i/>
                <w:sz w:val="18"/>
                <w:szCs w:val="18"/>
              </w:rPr>
              <w:t>Homework assessment</w:t>
            </w:r>
          </w:p>
          <w:p w14:paraId="63F316F3" w14:textId="77777777" w:rsidR="00FE2A9A" w:rsidRPr="001F3E19" w:rsidRDefault="00FE2A9A" w:rsidP="00FE2A9A">
            <w:pPr>
              <w:rPr>
                <w:rFonts w:cstheme="minorHAnsi"/>
                <w:i/>
                <w:sz w:val="18"/>
                <w:szCs w:val="18"/>
              </w:rPr>
            </w:pPr>
          </w:p>
          <w:p w14:paraId="4728754A" w14:textId="7FC45751" w:rsidR="00AA5CDF" w:rsidRPr="001F3E19" w:rsidRDefault="00FE2A9A" w:rsidP="00FE2A9A">
            <w:pPr>
              <w:rPr>
                <w:rFonts w:cstheme="minorHAnsi"/>
                <w:i/>
                <w:sz w:val="18"/>
                <w:szCs w:val="18"/>
              </w:rPr>
            </w:pPr>
            <w:r w:rsidRPr="001F3E19">
              <w:rPr>
                <w:rFonts w:cstheme="minorHAnsi"/>
                <w:i/>
                <w:sz w:val="18"/>
                <w:szCs w:val="18"/>
              </w:rPr>
              <w:t>Summative assessment 3</w:t>
            </w:r>
          </w:p>
        </w:tc>
        <w:tc>
          <w:tcPr>
            <w:tcW w:w="1605" w:type="dxa"/>
          </w:tcPr>
          <w:p w14:paraId="163462DA" w14:textId="77777777" w:rsidR="00FE2A9A" w:rsidRPr="001F3E19" w:rsidRDefault="00FE2A9A" w:rsidP="00FE2A9A">
            <w:pPr>
              <w:rPr>
                <w:rFonts w:cstheme="minorHAnsi"/>
                <w:i/>
                <w:sz w:val="18"/>
                <w:szCs w:val="18"/>
              </w:rPr>
            </w:pPr>
            <w:r w:rsidRPr="001F3E19">
              <w:rPr>
                <w:rFonts w:cstheme="minorHAnsi"/>
                <w:i/>
                <w:sz w:val="18"/>
                <w:szCs w:val="18"/>
              </w:rPr>
              <w:t>Knowledge organiser (provided on Teams and in class)</w:t>
            </w:r>
          </w:p>
          <w:p w14:paraId="72C10867" w14:textId="77777777" w:rsidR="00FE2A9A" w:rsidRDefault="00FE2A9A" w:rsidP="00FE2A9A">
            <w:pPr>
              <w:rPr>
                <w:rFonts w:cstheme="minorHAnsi"/>
                <w:i/>
                <w:sz w:val="18"/>
                <w:szCs w:val="18"/>
              </w:rPr>
            </w:pPr>
          </w:p>
          <w:p w14:paraId="76287790" w14:textId="726C54FF" w:rsidR="00AA5CDF" w:rsidRPr="001F3E19" w:rsidRDefault="007B5373" w:rsidP="00FE2A9A">
            <w:pPr>
              <w:rPr>
                <w:rFonts w:cstheme="minorHAnsi"/>
                <w:i/>
                <w:sz w:val="18"/>
                <w:szCs w:val="18"/>
              </w:rPr>
            </w:pPr>
            <w:hyperlink r:id="rId12" w:history="1">
              <w:r w:rsidR="00FE2A9A" w:rsidRPr="00386829">
                <w:rPr>
                  <w:rStyle w:val="Hyperlink"/>
                  <w:rFonts w:cstheme="minorHAnsi"/>
                  <w:i/>
                  <w:sz w:val="18"/>
                  <w:szCs w:val="18"/>
                </w:rPr>
                <w:t>https://www.bbc.co.uk/bitesize/topics/ztnnb9q</w:t>
              </w:r>
            </w:hyperlink>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0"/>
  </w:num>
  <w:num w:numId="6">
    <w:abstractNumId w:val="12"/>
  </w:num>
  <w:num w:numId="7">
    <w:abstractNumId w:val="14"/>
  </w:num>
  <w:num w:numId="8">
    <w:abstractNumId w:val="5"/>
  </w:num>
  <w:num w:numId="9">
    <w:abstractNumId w:val="16"/>
  </w:num>
  <w:num w:numId="10">
    <w:abstractNumId w:val="1"/>
  </w:num>
  <w:num w:numId="11">
    <w:abstractNumId w:val="15"/>
  </w:num>
  <w:num w:numId="12">
    <w:abstractNumId w:val="22"/>
  </w:num>
  <w:num w:numId="13">
    <w:abstractNumId w:val="21"/>
  </w:num>
  <w:num w:numId="14">
    <w:abstractNumId w:val="18"/>
  </w:num>
  <w:num w:numId="15">
    <w:abstractNumId w:val="19"/>
  </w:num>
  <w:num w:numId="16">
    <w:abstractNumId w:val="8"/>
  </w:num>
  <w:num w:numId="17">
    <w:abstractNumId w:val="3"/>
  </w:num>
  <w:num w:numId="18">
    <w:abstractNumId w:val="6"/>
  </w:num>
  <w:num w:numId="19">
    <w:abstractNumId w:val="4"/>
  </w:num>
  <w:num w:numId="20">
    <w:abstractNumId w:val="17"/>
  </w:num>
  <w:num w:numId="21">
    <w:abstractNumId w:val="2"/>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C5E"/>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4B3"/>
    <w:rsid w:val="000C39DC"/>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5EFA"/>
    <w:rsid w:val="00156916"/>
    <w:rsid w:val="001607D1"/>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33B4"/>
    <w:rsid w:val="001F3E19"/>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1DC7"/>
    <w:rsid w:val="003D26A0"/>
    <w:rsid w:val="003D7605"/>
    <w:rsid w:val="003F5060"/>
    <w:rsid w:val="00401BFA"/>
    <w:rsid w:val="004070A8"/>
    <w:rsid w:val="004144A5"/>
    <w:rsid w:val="00414933"/>
    <w:rsid w:val="004163B9"/>
    <w:rsid w:val="00420718"/>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13FD"/>
    <w:rsid w:val="006126B5"/>
    <w:rsid w:val="0061291E"/>
    <w:rsid w:val="00612F7B"/>
    <w:rsid w:val="006136DE"/>
    <w:rsid w:val="00614330"/>
    <w:rsid w:val="00617865"/>
    <w:rsid w:val="00620393"/>
    <w:rsid w:val="00626C61"/>
    <w:rsid w:val="00627D93"/>
    <w:rsid w:val="00635A32"/>
    <w:rsid w:val="0064581A"/>
    <w:rsid w:val="00650992"/>
    <w:rsid w:val="006513AE"/>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44D6F"/>
    <w:rsid w:val="0075781A"/>
    <w:rsid w:val="00761354"/>
    <w:rsid w:val="00766BDC"/>
    <w:rsid w:val="007746CD"/>
    <w:rsid w:val="00781983"/>
    <w:rsid w:val="00781A3E"/>
    <w:rsid w:val="0078627B"/>
    <w:rsid w:val="00791053"/>
    <w:rsid w:val="00791B44"/>
    <w:rsid w:val="007B1653"/>
    <w:rsid w:val="007B387B"/>
    <w:rsid w:val="007B3E88"/>
    <w:rsid w:val="007B5373"/>
    <w:rsid w:val="007C0FA3"/>
    <w:rsid w:val="007C2736"/>
    <w:rsid w:val="007C3012"/>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3B30"/>
    <w:rsid w:val="00893B59"/>
    <w:rsid w:val="00896119"/>
    <w:rsid w:val="008A058B"/>
    <w:rsid w:val="008B10D7"/>
    <w:rsid w:val="008B32A1"/>
    <w:rsid w:val="008B4375"/>
    <w:rsid w:val="008B4644"/>
    <w:rsid w:val="008B7769"/>
    <w:rsid w:val="008C24EB"/>
    <w:rsid w:val="008C5ADD"/>
    <w:rsid w:val="008D5073"/>
    <w:rsid w:val="008E3824"/>
    <w:rsid w:val="008E3AD5"/>
    <w:rsid w:val="008E45AC"/>
    <w:rsid w:val="008F354A"/>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A5CDF"/>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75DE"/>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35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AFC"/>
    <w:rsid w:val="00C34C08"/>
    <w:rsid w:val="00C37CA7"/>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192D"/>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551F"/>
    <w:rsid w:val="00E56520"/>
    <w:rsid w:val="00E624E2"/>
    <w:rsid w:val="00E63E55"/>
    <w:rsid w:val="00E708A0"/>
    <w:rsid w:val="00E7416D"/>
    <w:rsid w:val="00E842C0"/>
    <w:rsid w:val="00E84906"/>
    <w:rsid w:val="00E86070"/>
    <w:rsid w:val="00E978C9"/>
    <w:rsid w:val="00EA1977"/>
    <w:rsid w:val="00EA4991"/>
    <w:rsid w:val="00EB0370"/>
    <w:rsid w:val="00EB3F99"/>
    <w:rsid w:val="00EC29B7"/>
    <w:rsid w:val="00ED1295"/>
    <w:rsid w:val="00ED2C1C"/>
    <w:rsid w:val="00ED4399"/>
    <w:rsid w:val="00EE3064"/>
    <w:rsid w:val="00EF0D9D"/>
    <w:rsid w:val="00EF4DDD"/>
    <w:rsid w:val="00F0083A"/>
    <w:rsid w:val="00F034F2"/>
    <w:rsid w:val="00F05674"/>
    <w:rsid w:val="00F158A4"/>
    <w:rsid w:val="00F261DD"/>
    <w:rsid w:val="00F30D5C"/>
    <w:rsid w:val="00F4046C"/>
    <w:rsid w:val="00F445B2"/>
    <w:rsid w:val="00F4567E"/>
    <w:rsid w:val="00F45E0C"/>
    <w:rsid w:val="00F4606E"/>
    <w:rsid w:val="00F56374"/>
    <w:rsid w:val="00F613B8"/>
    <w:rsid w:val="00F74CCA"/>
    <w:rsid w:val="00F76357"/>
    <w:rsid w:val="00F86416"/>
    <w:rsid w:val="00F87F5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9A"/>
    <w:rsid w:val="00FE2AF1"/>
    <w:rsid w:val="00FE5FFC"/>
    <w:rsid w:val="00FE67A2"/>
    <w:rsid w:val="00FE78D3"/>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topics/ztnnb9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tnnb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bitesize/topics/ztnnb9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88BD-D254-496B-822D-374DDCCD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14</cp:revision>
  <cp:lastPrinted>2019-11-21T12:39:00Z</cp:lastPrinted>
  <dcterms:created xsi:type="dcterms:W3CDTF">2022-06-27T13:22:00Z</dcterms:created>
  <dcterms:modified xsi:type="dcterms:W3CDTF">2023-07-19T08:00:00Z</dcterms:modified>
</cp:coreProperties>
</file>