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7E971E8E" w:rsidR="00B1463C" w:rsidRPr="00B1463C" w:rsidRDefault="007B1653">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SCIENCE- </w:t>
      </w:r>
      <w:r w:rsidR="00465C46">
        <w:rPr>
          <w:rFonts w:asciiTheme="majorHAnsi" w:hAnsiTheme="majorHAnsi" w:cstheme="majorHAnsi"/>
          <w:color w:val="7F7F7F" w:themeColor="text1" w:themeTint="80"/>
          <w:sz w:val="40"/>
          <w:szCs w:val="52"/>
        </w:rPr>
        <w:t>Classification</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110" w:type="dxa"/>
        <w:tblInd w:w="-431" w:type="dxa"/>
        <w:tblLayout w:type="fixed"/>
        <w:tblLook w:val="04A0" w:firstRow="1" w:lastRow="0" w:firstColumn="1" w:lastColumn="0" w:noHBand="0" w:noVBand="1"/>
      </w:tblPr>
      <w:tblGrid>
        <w:gridCol w:w="1277"/>
        <w:gridCol w:w="3544"/>
        <w:gridCol w:w="4110"/>
        <w:gridCol w:w="2410"/>
        <w:gridCol w:w="1559"/>
        <w:gridCol w:w="1605"/>
        <w:gridCol w:w="1605"/>
      </w:tblGrid>
      <w:tr w:rsidR="007B1653" w:rsidRPr="00ED2C1C" w14:paraId="4DA0BDC8" w14:textId="04694B23" w:rsidTr="007B1653">
        <w:trPr>
          <w:trHeight w:val="215"/>
          <w:tblHeader/>
        </w:trPr>
        <w:tc>
          <w:tcPr>
            <w:tcW w:w="1277" w:type="dxa"/>
            <w:shd w:val="clear" w:color="auto" w:fill="660066"/>
          </w:tcPr>
          <w:p w14:paraId="0F75D6BC" w14:textId="486870DF"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3B100B4A" w14:textId="63F05116" w:rsidR="007B1653" w:rsidRPr="00193A4F" w:rsidRDefault="007B1653"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7B1653" w:rsidRPr="00193A4F" w:rsidRDefault="007B1653"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5335878F" w14:textId="77777777" w:rsidR="007B1653" w:rsidRPr="007759C2" w:rsidRDefault="007B1653" w:rsidP="007B1653">
            <w:pPr>
              <w:tabs>
                <w:tab w:val="left" w:pos="3907"/>
              </w:tabs>
              <w:rPr>
                <w:rFonts w:cstheme="minorHAnsi"/>
                <w:color w:val="FFFFFF" w:themeColor="background1"/>
                <w:sz w:val="14"/>
                <w:szCs w:val="16"/>
              </w:rPr>
            </w:pPr>
            <w:r w:rsidRPr="007759C2">
              <w:rPr>
                <w:rFonts w:cstheme="minorHAnsi"/>
                <w:color w:val="FFFFFF" w:themeColor="background1"/>
                <w:sz w:val="14"/>
                <w:szCs w:val="16"/>
              </w:rPr>
              <w:t>Prior Knowledge:</w:t>
            </w:r>
          </w:p>
          <w:p w14:paraId="2BD9E671" w14:textId="0B83EC2D" w:rsidR="007B1653" w:rsidRPr="007759C2" w:rsidRDefault="007B1653" w:rsidP="007B1653">
            <w:pPr>
              <w:tabs>
                <w:tab w:val="left" w:pos="3907"/>
              </w:tabs>
              <w:rPr>
                <w:rFonts w:cstheme="minorHAnsi"/>
                <w:color w:val="FFFFFF" w:themeColor="background1"/>
                <w:sz w:val="14"/>
                <w:szCs w:val="16"/>
              </w:rPr>
            </w:pPr>
            <w:r w:rsidRPr="007759C2">
              <w:rPr>
                <w:rFonts w:cstheme="minorHAnsi"/>
                <w:i/>
                <w:color w:val="FFFFFF" w:themeColor="background1"/>
                <w:sz w:val="14"/>
                <w:szCs w:val="16"/>
              </w:rPr>
              <w:t>In order to know this, students need to already know that…</w:t>
            </w:r>
          </w:p>
        </w:tc>
        <w:tc>
          <w:tcPr>
            <w:tcW w:w="2410" w:type="dxa"/>
            <w:shd w:val="clear" w:color="auto" w:fill="660066"/>
          </w:tcPr>
          <w:p w14:paraId="7FDD857E" w14:textId="66CFF58C"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559" w:type="dxa"/>
            <w:shd w:val="clear" w:color="auto" w:fill="660066"/>
          </w:tcPr>
          <w:p w14:paraId="3A24C095" w14:textId="1A3ADD76"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c>
          <w:tcPr>
            <w:tcW w:w="1605" w:type="dxa"/>
            <w:shd w:val="clear" w:color="auto" w:fill="660066"/>
          </w:tcPr>
          <w:p w14:paraId="6495A509" w14:textId="22666D3E"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c>
          <w:tcPr>
            <w:tcW w:w="1605" w:type="dxa"/>
            <w:shd w:val="clear" w:color="auto" w:fill="660066"/>
          </w:tcPr>
          <w:p w14:paraId="56743C6E" w14:textId="1F6FAC8A"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Support</w:t>
            </w:r>
          </w:p>
        </w:tc>
      </w:tr>
      <w:tr w:rsidR="00F24CBB" w:rsidRPr="00ED2C1C" w14:paraId="00B4F4A2" w14:textId="77777777" w:rsidTr="007B1653">
        <w:trPr>
          <w:trHeight w:val="1670"/>
        </w:trPr>
        <w:tc>
          <w:tcPr>
            <w:tcW w:w="1277" w:type="dxa"/>
          </w:tcPr>
          <w:p w14:paraId="085C221A" w14:textId="0522510F" w:rsidR="00F24CBB" w:rsidRPr="00465C46" w:rsidRDefault="00465C46" w:rsidP="00465C46">
            <w:pPr>
              <w:spacing w:line="240" w:lineRule="auto"/>
              <w:rPr>
                <w:rFonts w:asciiTheme="majorHAnsi" w:hAnsiTheme="majorHAnsi" w:cstheme="majorHAnsi"/>
                <w:b/>
                <w:sz w:val="16"/>
                <w:szCs w:val="16"/>
              </w:rPr>
            </w:pPr>
            <w:r>
              <w:rPr>
                <w:rFonts w:asciiTheme="majorHAnsi" w:hAnsiTheme="majorHAnsi" w:cstheme="majorHAnsi"/>
                <w:b/>
                <w:sz w:val="16"/>
                <w:szCs w:val="16"/>
              </w:rPr>
              <w:t>01 Classification basics</w:t>
            </w:r>
          </w:p>
        </w:tc>
        <w:tc>
          <w:tcPr>
            <w:tcW w:w="3544" w:type="dxa"/>
          </w:tcPr>
          <w:p w14:paraId="5194ECC7" w14:textId="5205DE67" w:rsidR="00F24CBB" w:rsidRPr="009400A3" w:rsidRDefault="00C35777" w:rsidP="00193A4F">
            <w:pPr>
              <w:rPr>
                <w:rFonts w:cstheme="minorHAnsi"/>
                <w:i/>
                <w:color w:val="000000"/>
                <w:sz w:val="18"/>
                <w:szCs w:val="18"/>
                <w:shd w:val="clear" w:color="auto" w:fill="FFFFFF"/>
              </w:rPr>
            </w:pPr>
            <w:r>
              <w:rPr>
                <w:rFonts w:cstheme="minorHAnsi"/>
                <w:i/>
                <w:color w:val="000000"/>
                <w:sz w:val="18"/>
                <w:szCs w:val="18"/>
                <w:shd w:val="clear" w:color="auto" w:fill="FFFFFF"/>
              </w:rPr>
              <w:t xml:space="preserve">Students will know </w:t>
            </w:r>
            <w:r w:rsidR="002866F2">
              <w:rPr>
                <w:rFonts w:cstheme="minorHAnsi"/>
                <w:i/>
                <w:color w:val="000000"/>
                <w:sz w:val="18"/>
                <w:szCs w:val="18"/>
                <w:shd w:val="clear" w:color="auto" w:fill="FFFFFF"/>
              </w:rPr>
              <w:t xml:space="preserve">how to classify </w:t>
            </w:r>
            <w:r w:rsidR="001F49FB">
              <w:rPr>
                <w:rFonts w:cstheme="minorHAnsi"/>
                <w:i/>
                <w:color w:val="000000"/>
                <w:sz w:val="18"/>
                <w:szCs w:val="18"/>
                <w:shd w:val="clear" w:color="auto" w:fill="FFFFFF"/>
              </w:rPr>
              <w:t>organisms into groups according to similarities and differences in their features.</w:t>
            </w:r>
            <w:r w:rsidR="004F6E59">
              <w:rPr>
                <w:rFonts w:cstheme="minorHAnsi"/>
                <w:i/>
                <w:color w:val="000000"/>
                <w:sz w:val="18"/>
                <w:szCs w:val="18"/>
                <w:shd w:val="clear" w:color="auto" w:fill="FFFFFF"/>
              </w:rPr>
              <w:t xml:space="preserve"> Examples of groupings could include; vertebrates and invertebrates, animals and plants, habitats etc. Students will know how to distinguish between and identify organism in the lab and in the field</w:t>
            </w:r>
            <w:r w:rsidR="005032E6">
              <w:rPr>
                <w:rFonts w:cstheme="minorHAnsi"/>
                <w:i/>
                <w:color w:val="000000"/>
                <w:sz w:val="18"/>
                <w:szCs w:val="18"/>
                <w:shd w:val="clear" w:color="auto" w:fill="FFFFFF"/>
              </w:rPr>
              <w:t xml:space="preserve"> using a key. A key is a set of questions that can help us to classify an organism into a group. For </w:t>
            </w:r>
            <w:r w:rsidR="00135A62">
              <w:rPr>
                <w:rFonts w:cstheme="minorHAnsi"/>
                <w:i/>
                <w:color w:val="000000"/>
                <w:sz w:val="18"/>
                <w:szCs w:val="18"/>
                <w:shd w:val="clear" w:color="auto" w:fill="FFFFFF"/>
              </w:rPr>
              <w:t>example,</w:t>
            </w:r>
            <w:r w:rsidR="005032E6">
              <w:rPr>
                <w:rFonts w:cstheme="minorHAnsi"/>
                <w:i/>
                <w:color w:val="000000"/>
                <w:sz w:val="18"/>
                <w:szCs w:val="18"/>
                <w:shd w:val="clear" w:color="auto" w:fill="FFFFFF"/>
              </w:rPr>
              <w:t xml:space="preserve"> animals can be classified into amphibians, birds, fish, mammals and reptiles. </w:t>
            </w:r>
            <w:r w:rsidR="00135A62">
              <w:rPr>
                <w:rFonts w:cstheme="minorHAnsi"/>
                <w:i/>
                <w:color w:val="000000"/>
                <w:sz w:val="18"/>
                <w:szCs w:val="18"/>
                <w:shd w:val="clear" w:color="auto" w:fill="FFFFFF"/>
              </w:rPr>
              <w:t>Students will know that organisms can be classified hierarchically into groups within groups</w:t>
            </w:r>
            <w:r w:rsidR="00060C9D">
              <w:rPr>
                <w:rFonts w:cstheme="minorHAnsi"/>
                <w:i/>
                <w:color w:val="000000"/>
                <w:sz w:val="18"/>
                <w:szCs w:val="18"/>
                <w:shd w:val="clear" w:color="auto" w:fill="FFFFFF"/>
              </w:rPr>
              <w:t xml:space="preserve"> to be not all animals are vertebrates, all reptiles are vertebrates, all insects are invertebrates, jellyfish are invertebrates but fish are vertebrates, birds and mammals are separate groups of vertebrates. </w:t>
            </w:r>
          </w:p>
        </w:tc>
        <w:tc>
          <w:tcPr>
            <w:tcW w:w="4110" w:type="dxa"/>
          </w:tcPr>
          <w:p w14:paraId="5ACBA7AB" w14:textId="77777777" w:rsidR="00F24CBB" w:rsidRPr="007759C2" w:rsidRDefault="007759C2" w:rsidP="00193A4F">
            <w:pPr>
              <w:rPr>
                <w:rFonts w:cstheme="minorHAnsi"/>
                <w:color w:val="202124"/>
                <w:sz w:val="18"/>
                <w:szCs w:val="18"/>
                <w:shd w:val="clear" w:color="auto" w:fill="FFFFFF"/>
              </w:rPr>
            </w:pPr>
            <w:r w:rsidRPr="007759C2">
              <w:rPr>
                <w:rFonts w:cstheme="minorHAnsi"/>
                <w:i/>
                <w:color w:val="000000"/>
                <w:sz w:val="18"/>
                <w:szCs w:val="18"/>
                <w:shd w:val="clear" w:color="auto" w:fill="FFFFFF"/>
              </w:rPr>
              <w:t>A classification key is</w:t>
            </w:r>
            <w:r w:rsidRPr="007759C2">
              <w:rPr>
                <w:rFonts w:cstheme="minorHAnsi"/>
                <w:color w:val="202124"/>
                <w:sz w:val="18"/>
                <w:szCs w:val="18"/>
                <w:shd w:val="clear" w:color="auto" w:fill="FFFFFF"/>
              </w:rPr>
              <w:t> </w:t>
            </w:r>
            <w:r w:rsidRPr="007759C2">
              <w:rPr>
                <w:rFonts w:cstheme="minorHAnsi"/>
                <w:bCs/>
                <w:color w:val="202124"/>
                <w:sz w:val="18"/>
                <w:szCs w:val="18"/>
                <w:shd w:val="clear" w:color="auto" w:fill="FFFFFF"/>
              </w:rPr>
              <w:t>a series of questions that determine an organism's physical characteristics</w:t>
            </w:r>
            <w:r w:rsidRPr="007759C2">
              <w:rPr>
                <w:rFonts w:cstheme="minorHAnsi"/>
                <w:color w:val="202124"/>
                <w:sz w:val="18"/>
                <w:szCs w:val="18"/>
                <w:shd w:val="clear" w:color="auto" w:fill="FFFFFF"/>
              </w:rPr>
              <w:t>. When you answer one question, it either branches off to another question or identifies the organism.</w:t>
            </w:r>
          </w:p>
          <w:p w14:paraId="594C6402" w14:textId="1466205C" w:rsidR="007759C2" w:rsidRPr="007759C2" w:rsidRDefault="007759C2" w:rsidP="00193A4F">
            <w:pPr>
              <w:rPr>
                <w:rFonts w:cstheme="minorHAnsi"/>
                <w:i/>
                <w:color w:val="000000"/>
                <w:sz w:val="18"/>
                <w:szCs w:val="18"/>
                <w:shd w:val="clear" w:color="auto" w:fill="FFFFFF"/>
              </w:rPr>
            </w:pPr>
            <w:r>
              <w:rPr>
                <w:rFonts w:cstheme="minorHAnsi"/>
                <w:i/>
                <w:color w:val="000000"/>
                <w:sz w:val="18"/>
                <w:szCs w:val="18"/>
                <w:shd w:val="clear" w:color="auto" w:fill="FFFFFF"/>
              </w:rPr>
              <w:t xml:space="preserve">The classes of vertebrates are </w:t>
            </w:r>
            <w:r w:rsidRPr="007759C2">
              <w:rPr>
                <w:rFonts w:cstheme="minorHAnsi"/>
                <w:i/>
                <w:color w:val="000000"/>
                <w:sz w:val="18"/>
                <w:szCs w:val="18"/>
                <w:shd w:val="clear" w:color="auto" w:fill="FFFFFF"/>
              </w:rPr>
              <w:t>Mammals, fish, amphibians, reptiles and birds</w:t>
            </w:r>
          </w:p>
        </w:tc>
        <w:tc>
          <w:tcPr>
            <w:tcW w:w="2410" w:type="dxa"/>
          </w:tcPr>
          <w:p w14:paraId="62A59922" w14:textId="6DEAEE74" w:rsidR="00F24CBB" w:rsidRPr="009400A3" w:rsidRDefault="004078DD" w:rsidP="004B4CDE">
            <w:pPr>
              <w:rPr>
                <w:rFonts w:asciiTheme="majorHAnsi" w:hAnsiTheme="majorHAnsi" w:cstheme="majorHAnsi"/>
                <w:i/>
                <w:sz w:val="18"/>
                <w:szCs w:val="18"/>
              </w:rPr>
            </w:pPr>
            <w:r>
              <w:rPr>
                <w:rFonts w:asciiTheme="majorHAnsi" w:hAnsiTheme="majorHAnsi" w:cstheme="majorHAnsi"/>
                <w:i/>
                <w:sz w:val="18"/>
                <w:szCs w:val="18"/>
              </w:rPr>
              <w:t xml:space="preserve">Communication: Students were able to construct explanations </w:t>
            </w:r>
            <w:r w:rsidR="006276CA">
              <w:rPr>
                <w:rFonts w:asciiTheme="majorHAnsi" w:hAnsiTheme="majorHAnsi" w:cstheme="majorHAnsi"/>
                <w:i/>
                <w:sz w:val="18"/>
                <w:szCs w:val="18"/>
              </w:rPr>
              <w:t>about classifications of organisms</w:t>
            </w:r>
          </w:p>
        </w:tc>
        <w:tc>
          <w:tcPr>
            <w:tcW w:w="1559" w:type="dxa"/>
          </w:tcPr>
          <w:p w14:paraId="0A695D15" w14:textId="77777777" w:rsidR="0075578C" w:rsidRPr="0075578C" w:rsidRDefault="0075578C" w:rsidP="0075578C">
            <w:pPr>
              <w:rPr>
                <w:rFonts w:asciiTheme="majorHAnsi" w:hAnsiTheme="majorHAnsi" w:cstheme="majorHAnsi"/>
                <w:i/>
                <w:color w:val="7030A0"/>
                <w:sz w:val="18"/>
                <w:szCs w:val="18"/>
              </w:rPr>
            </w:pPr>
            <w:r w:rsidRPr="0075578C">
              <w:rPr>
                <w:rFonts w:asciiTheme="majorHAnsi" w:hAnsiTheme="majorHAnsi" w:cstheme="majorHAnsi"/>
                <w:b/>
                <w:bCs/>
                <w:i/>
                <w:color w:val="7030A0"/>
                <w:sz w:val="18"/>
                <w:szCs w:val="18"/>
              </w:rPr>
              <w:t>Organism</w:t>
            </w:r>
            <w:r w:rsidRPr="0075578C">
              <w:rPr>
                <w:rFonts w:asciiTheme="majorHAnsi" w:hAnsiTheme="majorHAnsi" w:cstheme="majorHAnsi"/>
                <w:i/>
                <w:color w:val="7030A0"/>
                <w:sz w:val="18"/>
                <w:szCs w:val="18"/>
              </w:rPr>
              <w:t xml:space="preserve"> – A living thing</w:t>
            </w:r>
          </w:p>
          <w:p w14:paraId="0724AC99" w14:textId="77777777" w:rsidR="0075578C" w:rsidRPr="0075578C" w:rsidRDefault="0075578C" w:rsidP="0075578C">
            <w:pPr>
              <w:rPr>
                <w:rFonts w:asciiTheme="majorHAnsi" w:hAnsiTheme="majorHAnsi" w:cstheme="majorHAnsi"/>
                <w:i/>
                <w:color w:val="7030A0"/>
                <w:sz w:val="18"/>
                <w:szCs w:val="18"/>
              </w:rPr>
            </w:pPr>
            <w:r w:rsidRPr="0075578C">
              <w:rPr>
                <w:rFonts w:asciiTheme="majorHAnsi" w:hAnsiTheme="majorHAnsi" w:cstheme="majorHAnsi"/>
                <w:b/>
                <w:bCs/>
                <w:i/>
                <w:color w:val="7030A0"/>
                <w:sz w:val="18"/>
                <w:szCs w:val="18"/>
              </w:rPr>
              <w:t>Vertebrate</w:t>
            </w:r>
            <w:r w:rsidRPr="0075578C">
              <w:rPr>
                <w:rFonts w:asciiTheme="majorHAnsi" w:hAnsiTheme="majorHAnsi" w:cstheme="majorHAnsi"/>
                <w:i/>
                <w:color w:val="7030A0"/>
                <w:sz w:val="18"/>
                <w:szCs w:val="18"/>
              </w:rPr>
              <w:t xml:space="preserve"> – An animal with a backbone</w:t>
            </w:r>
          </w:p>
          <w:p w14:paraId="24FE2560" w14:textId="77777777" w:rsidR="0075578C" w:rsidRPr="0075578C" w:rsidRDefault="0075578C" w:rsidP="0075578C">
            <w:pPr>
              <w:rPr>
                <w:rFonts w:asciiTheme="majorHAnsi" w:hAnsiTheme="majorHAnsi" w:cstheme="majorHAnsi"/>
                <w:i/>
                <w:color w:val="7030A0"/>
                <w:sz w:val="18"/>
                <w:szCs w:val="18"/>
              </w:rPr>
            </w:pPr>
            <w:r w:rsidRPr="0075578C">
              <w:rPr>
                <w:rFonts w:asciiTheme="majorHAnsi" w:hAnsiTheme="majorHAnsi" w:cstheme="majorHAnsi"/>
                <w:b/>
                <w:bCs/>
                <w:i/>
                <w:color w:val="7030A0"/>
                <w:sz w:val="18"/>
                <w:szCs w:val="18"/>
              </w:rPr>
              <w:t>Invertebrate</w:t>
            </w:r>
            <w:r w:rsidRPr="0075578C">
              <w:rPr>
                <w:rFonts w:asciiTheme="majorHAnsi" w:hAnsiTheme="majorHAnsi" w:cstheme="majorHAnsi"/>
                <w:i/>
                <w:color w:val="7030A0"/>
                <w:sz w:val="18"/>
                <w:szCs w:val="18"/>
              </w:rPr>
              <w:t xml:space="preserve"> – An animal without a backbone</w:t>
            </w:r>
          </w:p>
          <w:p w14:paraId="44ECABC4" w14:textId="77777777" w:rsidR="0075578C" w:rsidRPr="0075578C" w:rsidRDefault="0075578C" w:rsidP="0075578C">
            <w:pPr>
              <w:rPr>
                <w:rFonts w:asciiTheme="majorHAnsi" w:hAnsiTheme="majorHAnsi" w:cstheme="majorHAnsi"/>
                <w:i/>
                <w:color w:val="00B050"/>
                <w:sz w:val="18"/>
                <w:szCs w:val="18"/>
              </w:rPr>
            </w:pPr>
            <w:r w:rsidRPr="0075578C">
              <w:rPr>
                <w:rFonts w:asciiTheme="majorHAnsi" w:hAnsiTheme="majorHAnsi" w:cstheme="majorHAnsi"/>
                <w:b/>
                <w:bCs/>
                <w:i/>
                <w:color w:val="00B050"/>
                <w:sz w:val="18"/>
                <w:szCs w:val="18"/>
              </w:rPr>
              <w:t xml:space="preserve">Hierarchy - </w:t>
            </w:r>
            <w:r w:rsidRPr="0075578C">
              <w:rPr>
                <w:rFonts w:asciiTheme="majorHAnsi" w:hAnsiTheme="majorHAnsi" w:cstheme="majorHAnsi"/>
                <w:i/>
                <w:color w:val="00B050"/>
                <w:sz w:val="18"/>
                <w:szCs w:val="18"/>
              </w:rPr>
              <w:t>A system in which people or things are put at various levels or ranks according to their importance</w:t>
            </w:r>
          </w:p>
          <w:p w14:paraId="46865A84" w14:textId="77777777" w:rsidR="0075578C" w:rsidRPr="0075578C" w:rsidRDefault="0075578C" w:rsidP="0075578C">
            <w:pPr>
              <w:rPr>
                <w:rFonts w:asciiTheme="majorHAnsi" w:hAnsiTheme="majorHAnsi" w:cstheme="majorHAnsi"/>
                <w:i/>
                <w:color w:val="00B050"/>
                <w:sz w:val="18"/>
                <w:szCs w:val="18"/>
              </w:rPr>
            </w:pPr>
            <w:r w:rsidRPr="0075578C">
              <w:rPr>
                <w:rFonts w:asciiTheme="majorHAnsi" w:hAnsiTheme="majorHAnsi" w:cstheme="majorHAnsi"/>
                <w:b/>
                <w:bCs/>
                <w:i/>
                <w:color w:val="00B050"/>
                <w:sz w:val="18"/>
                <w:szCs w:val="18"/>
              </w:rPr>
              <w:t xml:space="preserve">Classify – </w:t>
            </w:r>
            <w:r w:rsidRPr="0075578C">
              <w:rPr>
                <w:rFonts w:asciiTheme="majorHAnsi" w:hAnsiTheme="majorHAnsi" w:cstheme="majorHAnsi"/>
                <w:i/>
                <w:color w:val="00B050"/>
                <w:sz w:val="18"/>
                <w:szCs w:val="18"/>
              </w:rPr>
              <w:t>Arrange a group of people or things based on shared traits.</w:t>
            </w:r>
          </w:p>
          <w:p w14:paraId="05F0A996" w14:textId="13E58D48" w:rsidR="004A6B9D" w:rsidRPr="009400A3" w:rsidRDefault="004A6B9D" w:rsidP="004B4CDE">
            <w:pPr>
              <w:rPr>
                <w:rFonts w:asciiTheme="majorHAnsi" w:hAnsiTheme="majorHAnsi" w:cstheme="majorHAnsi"/>
                <w:i/>
                <w:sz w:val="18"/>
                <w:szCs w:val="18"/>
              </w:rPr>
            </w:pPr>
            <w:r>
              <w:rPr>
                <w:rFonts w:asciiTheme="majorHAnsi" w:hAnsiTheme="majorHAnsi" w:cstheme="majorHAnsi"/>
                <w:i/>
                <w:sz w:val="18"/>
                <w:szCs w:val="18"/>
              </w:rPr>
              <w:t xml:space="preserve"> </w:t>
            </w:r>
          </w:p>
        </w:tc>
        <w:tc>
          <w:tcPr>
            <w:tcW w:w="1605" w:type="dxa"/>
          </w:tcPr>
          <w:p w14:paraId="78223E07" w14:textId="77777777" w:rsidR="003C6F36" w:rsidRPr="009400A3" w:rsidRDefault="003C6F36" w:rsidP="003C6F36">
            <w:pPr>
              <w:rPr>
                <w:rFonts w:cstheme="minorHAnsi"/>
                <w:i/>
                <w:sz w:val="18"/>
                <w:szCs w:val="18"/>
              </w:rPr>
            </w:pPr>
            <w:r w:rsidRPr="009400A3">
              <w:rPr>
                <w:rFonts w:cstheme="minorHAnsi"/>
                <w:i/>
                <w:sz w:val="18"/>
                <w:szCs w:val="18"/>
              </w:rPr>
              <w:t>Retrieval questions</w:t>
            </w:r>
          </w:p>
          <w:p w14:paraId="54B285C8" w14:textId="77777777" w:rsidR="003C6F36" w:rsidRPr="009400A3" w:rsidRDefault="003C6F36" w:rsidP="003C6F36">
            <w:pPr>
              <w:rPr>
                <w:rFonts w:cstheme="minorHAnsi"/>
                <w:i/>
                <w:sz w:val="18"/>
                <w:szCs w:val="18"/>
              </w:rPr>
            </w:pPr>
          </w:p>
          <w:p w14:paraId="5FC33195" w14:textId="77777777" w:rsidR="003C6F36" w:rsidRPr="009400A3" w:rsidRDefault="003C6F36" w:rsidP="003C6F36">
            <w:pPr>
              <w:rPr>
                <w:rFonts w:cstheme="minorHAnsi"/>
                <w:i/>
                <w:sz w:val="18"/>
                <w:szCs w:val="18"/>
              </w:rPr>
            </w:pPr>
            <w:r w:rsidRPr="009400A3">
              <w:rPr>
                <w:rFonts w:cstheme="minorHAnsi"/>
                <w:i/>
                <w:sz w:val="18"/>
                <w:szCs w:val="18"/>
              </w:rPr>
              <w:t>Simple exam questions</w:t>
            </w:r>
          </w:p>
          <w:p w14:paraId="5E51F87E" w14:textId="48721829" w:rsidR="003C6F36" w:rsidRDefault="003C6F36" w:rsidP="003C6F36">
            <w:pPr>
              <w:rPr>
                <w:rFonts w:cstheme="minorHAnsi"/>
                <w:i/>
                <w:sz w:val="18"/>
                <w:szCs w:val="18"/>
              </w:rPr>
            </w:pPr>
          </w:p>
          <w:p w14:paraId="5C15A7BF" w14:textId="247DF2E8" w:rsidR="00CC6867" w:rsidRDefault="00CC6867" w:rsidP="003C6F36">
            <w:pPr>
              <w:rPr>
                <w:rFonts w:cstheme="minorHAnsi"/>
                <w:i/>
                <w:sz w:val="18"/>
                <w:szCs w:val="18"/>
              </w:rPr>
            </w:pPr>
            <w:r>
              <w:rPr>
                <w:rFonts w:cstheme="minorHAnsi"/>
                <w:i/>
                <w:sz w:val="18"/>
                <w:szCs w:val="18"/>
              </w:rPr>
              <w:t xml:space="preserve">Homework quizzes </w:t>
            </w:r>
          </w:p>
          <w:p w14:paraId="1853E2D0" w14:textId="77777777" w:rsidR="00CC6867" w:rsidRPr="009400A3" w:rsidRDefault="00CC6867" w:rsidP="003C6F36">
            <w:pPr>
              <w:rPr>
                <w:rFonts w:cstheme="minorHAnsi"/>
                <w:i/>
                <w:sz w:val="18"/>
                <w:szCs w:val="18"/>
              </w:rPr>
            </w:pPr>
          </w:p>
          <w:p w14:paraId="09B6F209" w14:textId="734589EA" w:rsidR="003C6F36" w:rsidRPr="009400A3" w:rsidRDefault="003C6F36" w:rsidP="003C6F36">
            <w:pPr>
              <w:rPr>
                <w:rFonts w:cstheme="minorHAnsi"/>
                <w:i/>
                <w:sz w:val="18"/>
                <w:szCs w:val="18"/>
              </w:rPr>
            </w:pPr>
            <w:r w:rsidRPr="009400A3">
              <w:rPr>
                <w:rFonts w:cstheme="minorHAnsi"/>
                <w:i/>
                <w:sz w:val="18"/>
                <w:szCs w:val="18"/>
              </w:rPr>
              <w:t>End of topic assessment</w:t>
            </w:r>
          </w:p>
          <w:p w14:paraId="4A700B33" w14:textId="77777777" w:rsidR="003C6F36" w:rsidRPr="009400A3" w:rsidRDefault="003C6F36" w:rsidP="003C6F36">
            <w:pPr>
              <w:rPr>
                <w:rFonts w:cstheme="minorHAnsi"/>
                <w:i/>
                <w:sz w:val="18"/>
                <w:szCs w:val="18"/>
              </w:rPr>
            </w:pPr>
          </w:p>
          <w:p w14:paraId="7CA6991C" w14:textId="37278FE6" w:rsidR="00F24CBB" w:rsidRPr="009400A3" w:rsidRDefault="003C6F36" w:rsidP="003C6F36">
            <w:pPr>
              <w:rPr>
                <w:rFonts w:asciiTheme="majorHAnsi" w:hAnsiTheme="majorHAnsi" w:cstheme="majorHAnsi"/>
                <w:i/>
                <w:sz w:val="18"/>
                <w:szCs w:val="18"/>
              </w:rPr>
            </w:pPr>
            <w:r w:rsidRPr="009400A3">
              <w:rPr>
                <w:rFonts w:cstheme="minorHAnsi"/>
                <w:i/>
                <w:sz w:val="18"/>
                <w:szCs w:val="18"/>
              </w:rPr>
              <w:t xml:space="preserve">Summative assessment </w:t>
            </w:r>
            <w:r w:rsidR="00CC6867">
              <w:rPr>
                <w:rFonts w:cstheme="minorHAnsi"/>
                <w:i/>
                <w:sz w:val="18"/>
                <w:szCs w:val="18"/>
              </w:rPr>
              <w:t>2</w:t>
            </w:r>
          </w:p>
        </w:tc>
        <w:tc>
          <w:tcPr>
            <w:tcW w:w="1605" w:type="dxa"/>
          </w:tcPr>
          <w:p w14:paraId="3FFAA70E" w14:textId="77777777" w:rsidR="003C6F36" w:rsidRPr="009400A3" w:rsidRDefault="003C6F36" w:rsidP="003C6F36">
            <w:pPr>
              <w:rPr>
                <w:rFonts w:cstheme="minorHAnsi"/>
                <w:i/>
                <w:sz w:val="18"/>
                <w:szCs w:val="18"/>
              </w:rPr>
            </w:pPr>
            <w:r w:rsidRPr="009400A3">
              <w:rPr>
                <w:rFonts w:cstheme="minorHAnsi"/>
                <w:i/>
                <w:sz w:val="18"/>
                <w:szCs w:val="18"/>
              </w:rPr>
              <w:t>Knowledge organiser (provided on Teams and in class)</w:t>
            </w:r>
          </w:p>
          <w:p w14:paraId="093523B0" w14:textId="77777777" w:rsidR="00206927" w:rsidRPr="009400A3" w:rsidRDefault="00206927" w:rsidP="00ED2C1C">
            <w:pPr>
              <w:rPr>
                <w:rFonts w:asciiTheme="majorHAnsi" w:hAnsiTheme="majorHAnsi" w:cstheme="majorHAnsi"/>
                <w:i/>
                <w:sz w:val="18"/>
                <w:szCs w:val="18"/>
              </w:rPr>
            </w:pPr>
          </w:p>
          <w:p w14:paraId="1E4CBB2A" w14:textId="7C1B0317" w:rsidR="003C6F36" w:rsidRPr="009400A3" w:rsidRDefault="0075578C" w:rsidP="00ED2C1C">
            <w:pPr>
              <w:rPr>
                <w:rFonts w:asciiTheme="majorHAnsi" w:hAnsiTheme="majorHAnsi" w:cstheme="majorHAnsi"/>
                <w:i/>
                <w:sz w:val="18"/>
                <w:szCs w:val="18"/>
              </w:rPr>
            </w:pPr>
            <w:hyperlink r:id="rId10" w:history="1">
              <w:r w:rsidR="00C414BC" w:rsidRPr="001D3EA9">
                <w:rPr>
                  <w:rStyle w:val="Hyperlink"/>
                  <w:rFonts w:asciiTheme="majorHAnsi" w:hAnsiTheme="majorHAnsi" w:cstheme="majorHAnsi"/>
                  <w:i/>
                  <w:sz w:val="18"/>
                  <w:szCs w:val="18"/>
                </w:rPr>
                <w:t>https://www.bbc.co.uk/bitesize/topics/zxhhvcw/articles/zdj3vwx</w:t>
              </w:r>
            </w:hyperlink>
            <w:r w:rsidR="00C414BC">
              <w:rPr>
                <w:rFonts w:asciiTheme="majorHAnsi" w:hAnsiTheme="majorHAnsi" w:cstheme="majorHAnsi"/>
                <w:i/>
                <w:sz w:val="18"/>
                <w:szCs w:val="18"/>
              </w:rPr>
              <w:t xml:space="preserve"> </w:t>
            </w:r>
          </w:p>
        </w:tc>
      </w:tr>
      <w:tr w:rsidR="007B1653" w:rsidRPr="00ED2C1C" w14:paraId="717DAC87" w14:textId="12FA77FA" w:rsidTr="007B1653">
        <w:trPr>
          <w:trHeight w:val="1670"/>
        </w:trPr>
        <w:tc>
          <w:tcPr>
            <w:tcW w:w="1277" w:type="dxa"/>
          </w:tcPr>
          <w:p w14:paraId="0596C065" w14:textId="1C520739" w:rsidR="0062578B" w:rsidRDefault="000D6FD1" w:rsidP="00183275">
            <w:pPr>
              <w:spacing w:line="240" w:lineRule="auto"/>
              <w:rPr>
                <w:rFonts w:asciiTheme="majorHAnsi" w:hAnsiTheme="majorHAnsi" w:cstheme="majorHAnsi"/>
                <w:b/>
                <w:sz w:val="16"/>
                <w:szCs w:val="16"/>
              </w:rPr>
            </w:pPr>
            <w:r>
              <w:rPr>
                <w:rFonts w:asciiTheme="majorHAnsi" w:hAnsiTheme="majorHAnsi" w:cstheme="majorHAnsi"/>
                <w:b/>
                <w:sz w:val="16"/>
                <w:szCs w:val="16"/>
              </w:rPr>
              <w:t>03 Classification: Cellular level</w:t>
            </w:r>
          </w:p>
        </w:tc>
        <w:tc>
          <w:tcPr>
            <w:tcW w:w="3544" w:type="dxa"/>
          </w:tcPr>
          <w:p w14:paraId="035F86E3" w14:textId="79D115FB" w:rsidR="007B1653" w:rsidRPr="009400A3" w:rsidRDefault="00296185" w:rsidP="009B7C10">
            <w:pPr>
              <w:rPr>
                <w:rFonts w:cstheme="minorHAnsi"/>
                <w:i/>
                <w:sz w:val="18"/>
                <w:szCs w:val="18"/>
              </w:rPr>
            </w:pPr>
            <w:r>
              <w:rPr>
                <w:rFonts w:cstheme="minorHAnsi"/>
                <w:i/>
                <w:sz w:val="18"/>
                <w:szCs w:val="18"/>
              </w:rPr>
              <w:t>Stu</w:t>
            </w:r>
            <w:r w:rsidR="001733DE">
              <w:rPr>
                <w:rFonts w:cstheme="minorHAnsi"/>
                <w:i/>
                <w:sz w:val="18"/>
                <w:szCs w:val="18"/>
              </w:rPr>
              <w:t>dents will know</w:t>
            </w:r>
            <w:r w:rsidR="009D0224">
              <w:rPr>
                <w:rFonts w:cstheme="minorHAnsi"/>
                <w:i/>
                <w:sz w:val="18"/>
                <w:szCs w:val="18"/>
              </w:rPr>
              <w:t xml:space="preserve"> how to distinguish between everyday names and scientific classifications of animals. The </w:t>
            </w:r>
            <w:r w:rsidR="005D68FF">
              <w:rPr>
                <w:rFonts w:cstheme="minorHAnsi"/>
                <w:i/>
                <w:sz w:val="18"/>
                <w:szCs w:val="18"/>
              </w:rPr>
              <w:t xml:space="preserve">Carl Linnaeus classification system is; kingdom, phylum, class, order, family, genius and species. The Carl Woese classification system is three domains, bacteria, archaea and eukaryotes. Students will know that organisms can be classified into groups according to similarities and differences at the cellular level to be eukaryotic to contain a nucleus with DNA, prokaryotic cells do not have a nucleus so the DNA is found in the cytoplasm and have a flagellum. </w:t>
            </w:r>
          </w:p>
        </w:tc>
        <w:tc>
          <w:tcPr>
            <w:tcW w:w="4110" w:type="dxa"/>
          </w:tcPr>
          <w:p w14:paraId="43C9CBD2" w14:textId="77777777" w:rsidR="007B1653" w:rsidRDefault="007759C2" w:rsidP="00193A4F">
            <w:pPr>
              <w:rPr>
                <w:rFonts w:asciiTheme="majorHAnsi" w:hAnsiTheme="majorHAnsi" w:cstheme="majorHAnsi"/>
                <w:i/>
                <w:sz w:val="18"/>
                <w:szCs w:val="18"/>
              </w:rPr>
            </w:pPr>
            <w:r>
              <w:rPr>
                <w:rFonts w:asciiTheme="majorHAnsi" w:hAnsiTheme="majorHAnsi" w:cstheme="majorHAnsi"/>
                <w:i/>
                <w:sz w:val="18"/>
                <w:szCs w:val="18"/>
              </w:rPr>
              <w:t>Eukaryotes have membrane bound organelles (nucleus and mitochondria)</w:t>
            </w:r>
          </w:p>
          <w:p w14:paraId="6E3424C6" w14:textId="6BC4DC1A" w:rsidR="00204DBE" w:rsidRDefault="00204DBE" w:rsidP="00193A4F">
            <w:pPr>
              <w:rPr>
                <w:rFonts w:asciiTheme="majorHAnsi" w:hAnsiTheme="majorHAnsi" w:cstheme="majorHAnsi"/>
                <w:i/>
                <w:sz w:val="18"/>
                <w:szCs w:val="18"/>
              </w:rPr>
            </w:pPr>
            <w:r>
              <w:rPr>
                <w:rFonts w:asciiTheme="majorHAnsi" w:hAnsiTheme="majorHAnsi" w:cstheme="majorHAnsi"/>
                <w:i/>
                <w:sz w:val="18"/>
                <w:szCs w:val="18"/>
              </w:rPr>
              <w:t>Prokaryotes have free floating DNA not held in a nucleus.</w:t>
            </w:r>
          </w:p>
          <w:p w14:paraId="7A3CB852" w14:textId="77777777" w:rsidR="00204DBE" w:rsidRDefault="00204DBE" w:rsidP="00193A4F">
            <w:pPr>
              <w:rPr>
                <w:rFonts w:asciiTheme="majorHAnsi" w:hAnsiTheme="majorHAnsi" w:cstheme="majorHAnsi"/>
                <w:i/>
                <w:sz w:val="18"/>
                <w:szCs w:val="18"/>
              </w:rPr>
            </w:pPr>
          </w:p>
          <w:p w14:paraId="2F4E594E" w14:textId="77777777" w:rsidR="00204DBE" w:rsidRDefault="00204DBE" w:rsidP="00193A4F">
            <w:pPr>
              <w:rPr>
                <w:rFonts w:asciiTheme="majorHAnsi" w:hAnsiTheme="majorHAnsi" w:cstheme="majorHAnsi"/>
                <w:i/>
                <w:sz w:val="18"/>
                <w:szCs w:val="18"/>
              </w:rPr>
            </w:pPr>
          </w:p>
          <w:p w14:paraId="56366303" w14:textId="13EC6039" w:rsidR="00204DBE" w:rsidRPr="009400A3" w:rsidRDefault="00204DBE" w:rsidP="00193A4F">
            <w:pPr>
              <w:rPr>
                <w:rFonts w:asciiTheme="majorHAnsi" w:hAnsiTheme="majorHAnsi" w:cstheme="majorHAnsi"/>
                <w:i/>
                <w:sz w:val="18"/>
                <w:szCs w:val="18"/>
              </w:rPr>
            </w:pPr>
          </w:p>
        </w:tc>
        <w:tc>
          <w:tcPr>
            <w:tcW w:w="2410" w:type="dxa"/>
          </w:tcPr>
          <w:p w14:paraId="0A6BA35E" w14:textId="77777777" w:rsidR="008856C5" w:rsidRDefault="008856C5" w:rsidP="00193A4F">
            <w:pPr>
              <w:rPr>
                <w:rFonts w:asciiTheme="majorHAnsi" w:hAnsiTheme="majorHAnsi" w:cstheme="majorHAnsi"/>
                <w:i/>
                <w:sz w:val="18"/>
                <w:szCs w:val="18"/>
              </w:rPr>
            </w:pPr>
          </w:p>
          <w:p w14:paraId="50F69D17" w14:textId="544F89F0" w:rsidR="008856C5" w:rsidRPr="009400A3" w:rsidRDefault="008856C5" w:rsidP="00193A4F">
            <w:pPr>
              <w:rPr>
                <w:rFonts w:asciiTheme="majorHAnsi" w:hAnsiTheme="majorHAnsi" w:cstheme="majorHAnsi"/>
                <w:i/>
                <w:sz w:val="18"/>
                <w:szCs w:val="18"/>
              </w:rPr>
            </w:pPr>
            <w:bookmarkStart w:id="0" w:name="_GoBack"/>
            <w:bookmarkEnd w:id="0"/>
          </w:p>
        </w:tc>
        <w:tc>
          <w:tcPr>
            <w:tcW w:w="1559" w:type="dxa"/>
          </w:tcPr>
          <w:p w14:paraId="705184C1" w14:textId="77777777" w:rsidR="0075578C" w:rsidRPr="0075578C" w:rsidRDefault="0075578C" w:rsidP="0075578C">
            <w:pPr>
              <w:rPr>
                <w:rFonts w:asciiTheme="majorHAnsi" w:hAnsiTheme="majorHAnsi" w:cstheme="majorHAnsi"/>
                <w:i/>
                <w:color w:val="7030A0"/>
                <w:sz w:val="18"/>
                <w:szCs w:val="18"/>
              </w:rPr>
            </w:pPr>
            <w:r w:rsidRPr="0075578C">
              <w:rPr>
                <w:rFonts w:asciiTheme="majorHAnsi" w:hAnsiTheme="majorHAnsi" w:cstheme="majorHAnsi"/>
                <w:b/>
                <w:bCs/>
                <w:i/>
                <w:color w:val="7030A0"/>
                <w:sz w:val="18"/>
                <w:szCs w:val="18"/>
              </w:rPr>
              <w:t xml:space="preserve">Flagellum: </w:t>
            </w:r>
            <w:r w:rsidRPr="0075578C">
              <w:rPr>
                <w:rFonts w:asciiTheme="majorHAnsi" w:hAnsiTheme="majorHAnsi" w:cstheme="majorHAnsi"/>
                <w:i/>
                <w:color w:val="7030A0"/>
                <w:sz w:val="18"/>
                <w:szCs w:val="18"/>
              </w:rPr>
              <w:t>a hair-like appendage that protrudes from certain plant and animal sperm cells</w:t>
            </w:r>
          </w:p>
          <w:p w14:paraId="025EDC20" w14:textId="77777777" w:rsidR="0075578C" w:rsidRPr="0075578C" w:rsidRDefault="0075578C" w:rsidP="0075578C">
            <w:pPr>
              <w:rPr>
                <w:rFonts w:asciiTheme="majorHAnsi" w:hAnsiTheme="majorHAnsi" w:cstheme="majorHAnsi"/>
                <w:i/>
                <w:color w:val="00B050"/>
                <w:sz w:val="18"/>
                <w:szCs w:val="18"/>
              </w:rPr>
            </w:pPr>
            <w:r w:rsidRPr="0075578C">
              <w:rPr>
                <w:rFonts w:asciiTheme="majorHAnsi" w:hAnsiTheme="majorHAnsi" w:cstheme="majorHAnsi"/>
                <w:b/>
                <w:bCs/>
                <w:i/>
                <w:color w:val="00B050"/>
                <w:sz w:val="18"/>
                <w:szCs w:val="18"/>
              </w:rPr>
              <w:t xml:space="preserve">Distinguish: </w:t>
            </w:r>
            <w:r w:rsidRPr="0075578C">
              <w:rPr>
                <w:rFonts w:asciiTheme="majorHAnsi" w:hAnsiTheme="majorHAnsi" w:cstheme="majorHAnsi"/>
                <w:i/>
                <w:color w:val="00B050"/>
                <w:sz w:val="18"/>
                <w:szCs w:val="18"/>
              </w:rPr>
              <w:t>Recognise or treat someone as different</w:t>
            </w:r>
          </w:p>
          <w:p w14:paraId="0C2F5C6B" w14:textId="77777777" w:rsidR="0075578C" w:rsidRPr="0075578C" w:rsidRDefault="0075578C" w:rsidP="0075578C">
            <w:pPr>
              <w:rPr>
                <w:rFonts w:asciiTheme="majorHAnsi" w:hAnsiTheme="majorHAnsi" w:cstheme="majorHAnsi"/>
                <w:i/>
                <w:color w:val="7030A0"/>
                <w:sz w:val="18"/>
                <w:szCs w:val="18"/>
              </w:rPr>
            </w:pPr>
            <w:r w:rsidRPr="0075578C">
              <w:rPr>
                <w:rFonts w:asciiTheme="majorHAnsi" w:hAnsiTheme="majorHAnsi" w:cstheme="majorHAnsi"/>
                <w:b/>
                <w:bCs/>
                <w:i/>
                <w:color w:val="7030A0"/>
                <w:sz w:val="18"/>
                <w:szCs w:val="18"/>
              </w:rPr>
              <w:t xml:space="preserve">Domains: </w:t>
            </w:r>
            <w:r w:rsidRPr="0075578C">
              <w:rPr>
                <w:rFonts w:asciiTheme="majorHAnsi" w:hAnsiTheme="majorHAnsi" w:cstheme="majorHAnsi"/>
                <w:i/>
                <w:color w:val="7030A0"/>
                <w:sz w:val="18"/>
                <w:szCs w:val="18"/>
              </w:rPr>
              <w:t>the highest order of life classification</w:t>
            </w:r>
          </w:p>
          <w:p w14:paraId="02C65BAE" w14:textId="70546271" w:rsidR="009A52BC" w:rsidRPr="009400A3" w:rsidRDefault="009A52BC" w:rsidP="00193A4F">
            <w:pPr>
              <w:rPr>
                <w:rFonts w:asciiTheme="majorHAnsi" w:hAnsiTheme="majorHAnsi" w:cstheme="majorHAnsi"/>
                <w:i/>
                <w:sz w:val="18"/>
                <w:szCs w:val="18"/>
              </w:rPr>
            </w:pPr>
          </w:p>
        </w:tc>
        <w:tc>
          <w:tcPr>
            <w:tcW w:w="1605" w:type="dxa"/>
          </w:tcPr>
          <w:p w14:paraId="5290E516" w14:textId="77777777" w:rsidR="009A55E0" w:rsidRPr="009400A3" w:rsidRDefault="009A55E0" w:rsidP="009A55E0">
            <w:pPr>
              <w:rPr>
                <w:rFonts w:cstheme="minorHAnsi"/>
                <w:i/>
                <w:sz w:val="18"/>
                <w:szCs w:val="18"/>
              </w:rPr>
            </w:pPr>
            <w:r w:rsidRPr="009400A3">
              <w:rPr>
                <w:rFonts w:cstheme="minorHAnsi"/>
                <w:i/>
                <w:sz w:val="18"/>
                <w:szCs w:val="18"/>
              </w:rPr>
              <w:t>Retrieval questions</w:t>
            </w:r>
          </w:p>
          <w:p w14:paraId="1BB162E6" w14:textId="77777777" w:rsidR="009A55E0" w:rsidRPr="009400A3" w:rsidRDefault="009A55E0" w:rsidP="009A55E0">
            <w:pPr>
              <w:rPr>
                <w:rFonts w:cstheme="minorHAnsi"/>
                <w:i/>
                <w:sz w:val="18"/>
                <w:szCs w:val="18"/>
              </w:rPr>
            </w:pPr>
          </w:p>
          <w:p w14:paraId="7F2BC63A" w14:textId="5DFE03B1" w:rsidR="009A55E0" w:rsidRDefault="009A55E0" w:rsidP="009A55E0">
            <w:pPr>
              <w:rPr>
                <w:rFonts w:cstheme="minorHAnsi"/>
                <w:i/>
                <w:sz w:val="18"/>
                <w:szCs w:val="18"/>
              </w:rPr>
            </w:pPr>
            <w:r w:rsidRPr="009400A3">
              <w:rPr>
                <w:rFonts w:cstheme="minorHAnsi"/>
                <w:i/>
                <w:sz w:val="18"/>
                <w:szCs w:val="18"/>
              </w:rPr>
              <w:t>Simple exam questions</w:t>
            </w:r>
          </w:p>
          <w:p w14:paraId="74E07962" w14:textId="77777777" w:rsidR="00CC6867" w:rsidRDefault="00CC6867" w:rsidP="009A55E0">
            <w:pPr>
              <w:rPr>
                <w:rFonts w:cstheme="minorHAnsi"/>
                <w:i/>
                <w:sz w:val="18"/>
                <w:szCs w:val="18"/>
              </w:rPr>
            </w:pPr>
          </w:p>
          <w:p w14:paraId="504E1164" w14:textId="77777777" w:rsidR="00CC6867" w:rsidRDefault="00CC6867" w:rsidP="00CC6867">
            <w:pPr>
              <w:rPr>
                <w:rFonts w:cstheme="minorHAnsi"/>
                <w:i/>
                <w:sz w:val="18"/>
                <w:szCs w:val="18"/>
              </w:rPr>
            </w:pPr>
            <w:r>
              <w:rPr>
                <w:rFonts w:cstheme="minorHAnsi"/>
                <w:i/>
                <w:sz w:val="18"/>
                <w:szCs w:val="18"/>
              </w:rPr>
              <w:t xml:space="preserve">Homework quizzes </w:t>
            </w:r>
          </w:p>
          <w:p w14:paraId="3D4D0F3B" w14:textId="77777777" w:rsidR="00CC6867" w:rsidRPr="009400A3" w:rsidRDefault="00CC6867" w:rsidP="009A55E0">
            <w:pPr>
              <w:rPr>
                <w:rFonts w:cstheme="minorHAnsi"/>
                <w:i/>
                <w:sz w:val="18"/>
                <w:szCs w:val="18"/>
              </w:rPr>
            </w:pPr>
          </w:p>
          <w:p w14:paraId="4D609382" w14:textId="77777777" w:rsidR="009A55E0" w:rsidRPr="009400A3" w:rsidRDefault="009A55E0" w:rsidP="009A55E0">
            <w:pPr>
              <w:rPr>
                <w:rFonts w:cstheme="minorHAnsi"/>
                <w:i/>
                <w:sz w:val="18"/>
                <w:szCs w:val="18"/>
              </w:rPr>
            </w:pPr>
          </w:p>
          <w:p w14:paraId="0D07C68F" w14:textId="77777777" w:rsidR="009A55E0" w:rsidRPr="009400A3" w:rsidRDefault="009A55E0" w:rsidP="009A55E0">
            <w:pPr>
              <w:rPr>
                <w:rFonts w:cstheme="minorHAnsi"/>
                <w:i/>
                <w:sz w:val="18"/>
                <w:szCs w:val="18"/>
              </w:rPr>
            </w:pPr>
            <w:r w:rsidRPr="009400A3">
              <w:rPr>
                <w:rFonts w:cstheme="minorHAnsi"/>
                <w:i/>
                <w:sz w:val="18"/>
                <w:szCs w:val="18"/>
              </w:rPr>
              <w:t>End of topic assessment</w:t>
            </w:r>
          </w:p>
          <w:p w14:paraId="7E5917BD" w14:textId="77777777" w:rsidR="009A55E0" w:rsidRPr="009400A3" w:rsidRDefault="009A55E0" w:rsidP="009A55E0">
            <w:pPr>
              <w:rPr>
                <w:rFonts w:cstheme="minorHAnsi"/>
                <w:i/>
                <w:sz w:val="18"/>
                <w:szCs w:val="18"/>
              </w:rPr>
            </w:pPr>
          </w:p>
          <w:p w14:paraId="3CFDD914" w14:textId="34DAC987" w:rsidR="007B1653" w:rsidRPr="009400A3" w:rsidRDefault="009A55E0" w:rsidP="009A55E0">
            <w:pPr>
              <w:rPr>
                <w:rFonts w:asciiTheme="majorHAnsi" w:hAnsiTheme="majorHAnsi" w:cstheme="majorHAnsi"/>
                <w:i/>
                <w:sz w:val="18"/>
                <w:szCs w:val="18"/>
              </w:rPr>
            </w:pPr>
            <w:r w:rsidRPr="009400A3">
              <w:rPr>
                <w:rFonts w:cstheme="minorHAnsi"/>
                <w:i/>
                <w:sz w:val="18"/>
                <w:szCs w:val="18"/>
              </w:rPr>
              <w:t xml:space="preserve">Summative assessment </w:t>
            </w:r>
            <w:r w:rsidR="00CC6867">
              <w:rPr>
                <w:rFonts w:cstheme="minorHAnsi"/>
                <w:i/>
                <w:sz w:val="18"/>
                <w:szCs w:val="18"/>
              </w:rPr>
              <w:t>2</w:t>
            </w:r>
          </w:p>
        </w:tc>
        <w:tc>
          <w:tcPr>
            <w:tcW w:w="1605" w:type="dxa"/>
          </w:tcPr>
          <w:p w14:paraId="5FFD9980" w14:textId="77777777" w:rsidR="009A55E0" w:rsidRPr="009400A3" w:rsidRDefault="009A55E0" w:rsidP="009A55E0">
            <w:pPr>
              <w:rPr>
                <w:rFonts w:cstheme="minorHAnsi"/>
                <w:i/>
                <w:sz w:val="18"/>
                <w:szCs w:val="18"/>
              </w:rPr>
            </w:pPr>
            <w:r w:rsidRPr="009400A3">
              <w:rPr>
                <w:rFonts w:cstheme="minorHAnsi"/>
                <w:i/>
                <w:sz w:val="18"/>
                <w:szCs w:val="18"/>
              </w:rPr>
              <w:t>Knowledge organiser (provided on Teams and in class)</w:t>
            </w:r>
          </w:p>
          <w:p w14:paraId="3EC9CD7E" w14:textId="77777777" w:rsidR="00206927" w:rsidRDefault="00206927" w:rsidP="009A55E0">
            <w:pPr>
              <w:rPr>
                <w:rFonts w:asciiTheme="majorHAnsi" w:hAnsiTheme="majorHAnsi" w:cstheme="majorHAnsi"/>
                <w:i/>
                <w:sz w:val="18"/>
                <w:szCs w:val="18"/>
              </w:rPr>
            </w:pPr>
          </w:p>
          <w:p w14:paraId="2DD9600D" w14:textId="40460387" w:rsidR="00451A6C" w:rsidRPr="009400A3" w:rsidRDefault="0075578C" w:rsidP="009A55E0">
            <w:pPr>
              <w:rPr>
                <w:rFonts w:asciiTheme="majorHAnsi" w:hAnsiTheme="majorHAnsi" w:cstheme="majorHAnsi"/>
                <w:i/>
                <w:sz w:val="18"/>
                <w:szCs w:val="18"/>
              </w:rPr>
            </w:pPr>
            <w:hyperlink r:id="rId11" w:history="1">
              <w:r w:rsidR="00451A6C" w:rsidRPr="001D3EA9">
                <w:rPr>
                  <w:rStyle w:val="Hyperlink"/>
                  <w:rFonts w:asciiTheme="majorHAnsi" w:hAnsiTheme="majorHAnsi" w:cstheme="majorHAnsi"/>
                  <w:i/>
                  <w:sz w:val="18"/>
                  <w:szCs w:val="18"/>
                </w:rPr>
                <w:t>https://www.bbc.co.uk/bitesize/topics/zxhhvcw/articles/zdj3vwx</w:t>
              </w:r>
            </w:hyperlink>
            <w:r w:rsidR="00451A6C">
              <w:rPr>
                <w:rFonts w:asciiTheme="majorHAnsi" w:hAnsiTheme="majorHAnsi" w:cstheme="majorHAnsi"/>
                <w:i/>
                <w:sz w:val="18"/>
                <w:szCs w:val="18"/>
              </w:rPr>
              <w:t xml:space="preserve"> </w:t>
            </w: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2"/>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0E136F2"/>
    <w:multiLevelType w:val="hybridMultilevel"/>
    <w:tmpl w:val="131C74A6"/>
    <w:lvl w:ilvl="0" w:tplc="02C8056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9185C82"/>
    <w:multiLevelType w:val="hybridMultilevel"/>
    <w:tmpl w:val="CF36E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B3540B"/>
    <w:multiLevelType w:val="hybridMultilevel"/>
    <w:tmpl w:val="D6C49F8A"/>
    <w:lvl w:ilvl="0" w:tplc="98568FD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1"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57EB4"/>
    <w:multiLevelType w:val="hybridMultilevel"/>
    <w:tmpl w:val="2B409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03DEE"/>
    <w:multiLevelType w:val="hybridMultilevel"/>
    <w:tmpl w:val="5BAC5206"/>
    <w:lvl w:ilvl="0" w:tplc="8BC4794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0"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1"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2"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4"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22"/>
  </w:num>
  <w:num w:numId="6">
    <w:abstractNumId w:val="13"/>
  </w:num>
  <w:num w:numId="7">
    <w:abstractNumId w:val="16"/>
  </w:num>
  <w:num w:numId="8">
    <w:abstractNumId w:val="6"/>
  </w:num>
  <w:num w:numId="9">
    <w:abstractNumId w:val="18"/>
  </w:num>
  <w:num w:numId="10">
    <w:abstractNumId w:val="1"/>
  </w:num>
  <w:num w:numId="11">
    <w:abstractNumId w:val="17"/>
  </w:num>
  <w:num w:numId="12">
    <w:abstractNumId w:val="24"/>
  </w:num>
  <w:num w:numId="13">
    <w:abstractNumId w:val="23"/>
  </w:num>
  <w:num w:numId="14">
    <w:abstractNumId w:val="20"/>
  </w:num>
  <w:num w:numId="15">
    <w:abstractNumId w:val="21"/>
  </w:num>
  <w:num w:numId="16">
    <w:abstractNumId w:val="10"/>
  </w:num>
  <w:num w:numId="17">
    <w:abstractNumId w:val="2"/>
  </w:num>
  <w:num w:numId="18">
    <w:abstractNumId w:val="8"/>
  </w:num>
  <w:num w:numId="19">
    <w:abstractNumId w:val="4"/>
  </w:num>
  <w:num w:numId="20">
    <w:abstractNumId w:val="19"/>
  </w:num>
  <w:num w:numId="21">
    <w:abstractNumId w:val="3"/>
  </w:num>
  <w:num w:numId="22">
    <w:abstractNumId w:val="5"/>
  </w:num>
  <w:num w:numId="23">
    <w:abstractNumId w:val="12"/>
  </w:num>
  <w:num w:numId="24">
    <w:abstractNumId w:val="14"/>
  </w:num>
  <w:num w:numId="2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1BBF"/>
    <w:rsid w:val="0001562E"/>
    <w:rsid w:val="000164BA"/>
    <w:rsid w:val="0001790E"/>
    <w:rsid w:val="00020266"/>
    <w:rsid w:val="00022FF3"/>
    <w:rsid w:val="00027C05"/>
    <w:rsid w:val="000304B4"/>
    <w:rsid w:val="000308FA"/>
    <w:rsid w:val="00031D9E"/>
    <w:rsid w:val="00032052"/>
    <w:rsid w:val="000339F0"/>
    <w:rsid w:val="0003487C"/>
    <w:rsid w:val="00036346"/>
    <w:rsid w:val="00040727"/>
    <w:rsid w:val="00042184"/>
    <w:rsid w:val="00042476"/>
    <w:rsid w:val="000435CF"/>
    <w:rsid w:val="00044C6C"/>
    <w:rsid w:val="00045D86"/>
    <w:rsid w:val="000467C5"/>
    <w:rsid w:val="000468E8"/>
    <w:rsid w:val="000601DB"/>
    <w:rsid w:val="00060C9D"/>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C4FFF"/>
    <w:rsid w:val="000D2103"/>
    <w:rsid w:val="000D6FD1"/>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0722"/>
    <w:rsid w:val="00124D82"/>
    <w:rsid w:val="00126490"/>
    <w:rsid w:val="00130DBA"/>
    <w:rsid w:val="001319C2"/>
    <w:rsid w:val="001337B3"/>
    <w:rsid w:val="001352E2"/>
    <w:rsid w:val="00135A62"/>
    <w:rsid w:val="001443BE"/>
    <w:rsid w:val="001443C3"/>
    <w:rsid w:val="00147553"/>
    <w:rsid w:val="00150F77"/>
    <w:rsid w:val="00155D11"/>
    <w:rsid w:val="00156916"/>
    <w:rsid w:val="00161C3E"/>
    <w:rsid w:val="001654DD"/>
    <w:rsid w:val="001733DE"/>
    <w:rsid w:val="00182980"/>
    <w:rsid w:val="00182B1D"/>
    <w:rsid w:val="00183275"/>
    <w:rsid w:val="00186DD3"/>
    <w:rsid w:val="00192033"/>
    <w:rsid w:val="00193A4F"/>
    <w:rsid w:val="00193AAB"/>
    <w:rsid w:val="00194436"/>
    <w:rsid w:val="001968BA"/>
    <w:rsid w:val="001A1330"/>
    <w:rsid w:val="001B0F0E"/>
    <w:rsid w:val="001B0F92"/>
    <w:rsid w:val="001C10D7"/>
    <w:rsid w:val="001C44A9"/>
    <w:rsid w:val="001C55D7"/>
    <w:rsid w:val="001C7D72"/>
    <w:rsid w:val="001D09A5"/>
    <w:rsid w:val="001D28BF"/>
    <w:rsid w:val="001D3478"/>
    <w:rsid w:val="001D40D1"/>
    <w:rsid w:val="001E5658"/>
    <w:rsid w:val="001E7980"/>
    <w:rsid w:val="001F0E95"/>
    <w:rsid w:val="001F1E41"/>
    <w:rsid w:val="001F4605"/>
    <w:rsid w:val="001F49FB"/>
    <w:rsid w:val="002028B4"/>
    <w:rsid w:val="002029A5"/>
    <w:rsid w:val="002037FB"/>
    <w:rsid w:val="00204DBE"/>
    <w:rsid w:val="00206927"/>
    <w:rsid w:val="002135D5"/>
    <w:rsid w:val="00214AEE"/>
    <w:rsid w:val="00220166"/>
    <w:rsid w:val="00220380"/>
    <w:rsid w:val="00231BC4"/>
    <w:rsid w:val="00231BD2"/>
    <w:rsid w:val="0023687C"/>
    <w:rsid w:val="002412F9"/>
    <w:rsid w:val="00244F7D"/>
    <w:rsid w:val="00245CE0"/>
    <w:rsid w:val="0025256A"/>
    <w:rsid w:val="0025385E"/>
    <w:rsid w:val="00253F5F"/>
    <w:rsid w:val="00254A68"/>
    <w:rsid w:val="002559B4"/>
    <w:rsid w:val="00255A75"/>
    <w:rsid w:val="00257858"/>
    <w:rsid w:val="002640E7"/>
    <w:rsid w:val="00272164"/>
    <w:rsid w:val="00275350"/>
    <w:rsid w:val="00280D8F"/>
    <w:rsid w:val="0028216B"/>
    <w:rsid w:val="00283114"/>
    <w:rsid w:val="00283CC2"/>
    <w:rsid w:val="00284FDC"/>
    <w:rsid w:val="0028563D"/>
    <w:rsid w:val="00285AF6"/>
    <w:rsid w:val="00286351"/>
    <w:rsid w:val="002866F2"/>
    <w:rsid w:val="00293C62"/>
    <w:rsid w:val="00294C04"/>
    <w:rsid w:val="00296185"/>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1E8F"/>
    <w:rsid w:val="003043CA"/>
    <w:rsid w:val="0031431F"/>
    <w:rsid w:val="00314A34"/>
    <w:rsid w:val="00315BB1"/>
    <w:rsid w:val="00326B21"/>
    <w:rsid w:val="00326E66"/>
    <w:rsid w:val="0033094C"/>
    <w:rsid w:val="0033644F"/>
    <w:rsid w:val="00340025"/>
    <w:rsid w:val="00341A69"/>
    <w:rsid w:val="00342AB0"/>
    <w:rsid w:val="00347811"/>
    <w:rsid w:val="003532AE"/>
    <w:rsid w:val="00354B8D"/>
    <w:rsid w:val="00355504"/>
    <w:rsid w:val="00356262"/>
    <w:rsid w:val="00360287"/>
    <w:rsid w:val="00360EAC"/>
    <w:rsid w:val="00361E84"/>
    <w:rsid w:val="00362F44"/>
    <w:rsid w:val="00373097"/>
    <w:rsid w:val="00381820"/>
    <w:rsid w:val="00396270"/>
    <w:rsid w:val="00397B74"/>
    <w:rsid w:val="003A1440"/>
    <w:rsid w:val="003A466A"/>
    <w:rsid w:val="003B2059"/>
    <w:rsid w:val="003B336A"/>
    <w:rsid w:val="003C6F36"/>
    <w:rsid w:val="003D187E"/>
    <w:rsid w:val="003D26A0"/>
    <w:rsid w:val="003D7605"/>
    <w:rsid w:val="00401BFA"/>
    <w:rsid w:val="0040509F"/>
    <w:rsid w:val="004070A8"/>
    <w:rsid w:val="004078DD"/>
    <w:rsid w:val="004144A5"/>
    <w:rsid w:val="00414933"/>
    <w:rsid w:val="004163B9"/>
    <w:rsid w:val="00421803"/>
    <w:rsid w:val="004315E0"/>
    <w:rsid w:val="00433BFD"/>
    <w:rsid w:val="0043570D"/>
    <w:rsid w:val="004376BF"/>
    <w:rsid w:val="00446A11"/>
    <w:rsid w:val="00450692"/>
    <w:rsid w:val="00451A6C"/>
    <w:rsid w:val="00457913"/>
    <w:rsid w:val="00457ED9"/>
    <w:rsid w:val="00461B03"/>
    <w:rsid w:val="00465C46"/>
    <w:rsid w:val="004721A2"/>
    <w:rsid w:val="0047384D"/>
    <w:rsid w:val="00475A33"/>
    <w:rsid w:val="00486F1B"/>
    <w:rsid w:val="0048776B"/>
    <w:rsid w:val="004963D2"/>
    <w:rsid w:val="004964B5"/>
    <w:rsid w:val="0049660F"/>
    <w:rsid w:val="004A1A3C"/>
    <w:rsid w:val="004A3340"/>
    <w:rsid w:val="004A41BF"/>
    <w:rsid w:val="004A6B9D"/>
    <w:rsid w:val="004B3F91"/>
    <w:rsid w:val="004B476D"/>
    <w:rsid w:val="004B4CDE"/>
    <w:rsid w:val="004C6506"/>
    <w:rsid w:val="004F132C"/>
    <w:rsid w:val="004F1593"/>
    <w:rsid w:val="004F6E59"/>
    <w:rsid w:val="005032E6"/>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4173"/>
    <w:rsid w:val="00585475"/>
    <w:rsid w:val="0058606B"/>
    <w:rsid w:val="00591D74"/>
    <w:rsid w:val="00593C40"/>
    <w:rsid w:val="00597811"/>
    <w:rsid w:val="005A235A"/>
    <w:rsid w:val="005B0709"/>
    <w:rsid w:val="005B6F93"/>
    <w:rsid w:val="005B7410"/>
    <w:rsid w:val="005B7B20"/>
    <w:rsid w:val="005C00AF"/>
    <w:rsid w:val="005C272F"/>
    <w:rsid w:val="005D022F"/>
    <w:rsid w:val="005D55FB"/>
    <w:rsid w:val="005D68FF"/>
    <w:rsid w:val="005E03A1"/>
    <w:rsid w:val="005E5CBC"/>
    <w:rsid w:val="005F2B0F"/>
    <w:rsid w:val="005F47E8"/>
    <w:rsid w:val="005F6585"/>
    <w:rsid w:val="005F7382"/>
    <w:rsid w:val="00600756"/>
    <w:rsid w:val="00603867"/>
    <w:rsid w:val="0060663A"/>
    <w:rsid w:val="006113FD"/>
    <w:rsid w:val="006126B5"/>
    <w:rsid w:val="0061291E"/>
    <w:rsid w:val="00612F7B"/>
    <w:rsid w:val="006136DE"/>
    <w:rsid w:val="00614330"/>
    <w:rsid w:val="00617865"/>
    <w:rsid w:val="00624DDC"/>
    <w:rsid w:val="0062578B"/>
    <w:rsid w:val="006276CA"/>
    <w:rsid w:val="00627D93"/>
    <w:rsid w:val="00635A32"/>
    <w:rsid w:val="0064581A"/>
    <w:rsid w:val="00650992"/>
    <w:rsid w:val="00653B4C"/>
    <w:rsid w:val="006603DE"/>
    <w:rsid w:val="00662ADD"/>
    <w:rsid w:val="0066376D"/>
    <w:rsid w:val="00667935"/>
    <w:rsid w:val="0067368F"/>
    <w:rsid w:val="006736A9"/>
    <w:rsid w:val="00674F36"/>
    <w:rsid w:val="00676323"/>
    <w:rsid w:val="006771B6"/>
    <w:rsid w:val="00677EFA"/>
    <w:rsid w:val="00682833"/>
    <w:rsid w:val="00690EA3"/>
    <w:rsid w:val="00693E51"/>
    <w:rsid w:val="00697569"/>
    <w:rsid w:val="006A499A"/>
    <w:rsid w:val="006A53B5"/>
    <w:rsid w:val="006B3C39"/>
    <w:rsid w:val="006B3CF4"/>
    <w:rsid w:val="006B40DB"/>
    <w:rsid w:val="006B4C48"/>
    <w:rsid w:val="006C0A0E"/>
    <w:rsid w:val="006C16BD"/>
    <w:rsid w:val="006D055F"/>
    <w:rsid w:val="006D64FF"/>
    <w:rsid w:val="006D6870"/>
    <w:rsid w:val="006E0400"/>
    <w:rsid w:val="006E10BD"/>
    <w:rsid w:val="006E1310"/>
    <w:rsid w:val="006E6048"/>
    <w:rsid w:val="006E7180"/>
    <w:rsid w:val="006F2A04"/>
    <w:rsid w:val="006F30AA"/>
    <w:rsid w:val="006F3A2C"/>
    <w:rsid w:val="006F4F79"/>
    <w:rsid w:val="006F7257"/>
    <w:rsid w:val="00706130"/>
    <w:rsid w:val="00711BD6"/>
    <w:rsid w:val="00713638"/>
    <w:rsid w:val="007163BB"/>
    <w:rsid w:val="0072205A"/>
    <w:rsid w:val="00722C14"/>
    <w:rsid w:val="00724665"/>
    <w:rsid w:val="007349E8"/>
    <w:rsid w:val="00737B22"/>
    <w:rsid w:val="007409E6"/>
    <w:rsid w:val="0075578C"/>
    <w:rsid w:val="0075781A"/>
    <w:rsid w:val="0076029D"/>
    <w:rsid w:val="00761354"/>
    <w:rsid w:val="00766BDC"/>
    <w:rsid w:val="007746CD"/>
    <w:rsid w:val="007759C2"/>
    <w:rsid w:val="00781983"/>
    <w:rsid w:val="00781A3E"/>
    <w:rsid w:val="0078627B"/>
    <w:rsid w:val="00791053"/>
    <w:rsid w:val="00791B44"/>
    <w:rsid w:val="007B1653"/>
    <w:rsid w:val="007B387B"/>
    <w:rsid w:val="007B3E88"/>
    <w:rsid w:val="007C2736"/>
    <w:rsid w:val="007C2C4B"/>
    <w:rsid w:val="007D41A3"/>
    <w:rsid w:val="007E091B"/>
    <w:rsid w:val="007E4693"/>
    <w:rsid w:val="007F0E71"/>
    <w:rsid w:val="007F0F85"/>
    <w:rsid w:val="007F2528"/>
    <w:rsid w:val="00800596"/>
    <w:rsid w:val="008009A3"/>
    <w:rsid w:val="008036DE"/>
    <w:rsid w:val="00804563"/>
    <w:rsid w:val="00811CAA"/>
    <w:rsid w:val="00815CBB"/>
    <w:rsid w:val="0081758F"/>
    <w:rsid w:val="008179A6"/>
    <w:rsid w:val="00821FD2"/>
    <w:rsid w:val="00824885"/>
    <w:rsid w:val="00824F16"/>
    <w:rsid w:val="00827090"/>
    <w:rsid w:val="00834525"/>
    <w:rsid w:val="00842454"/>
    <w:rsid w:val="008435B0"/>
    <w:rsid w:val="00845573"/>
    <w:rsid w:val="008502CE"/>
    <w:rsid w:val="00851BC2"/>
    <w:rsid w:val="00853F13"/>
    <w:rsid w:val="0085711F"/>
    <w:rsid w:val="00857156"/>
    <w:rsid w:val="00864FC2"/>
    <w:rsid w:val="008838E0"/>
    <w:rsid w:val="008856C5"/>
    <w:rsid w:val="00896119"/>
    <w:rsid w:val="008A058B"/>
    <w:rsid w:val="008B32A1"/>
    <w:rsid w:val="008B4375"/>
    <w:rsid w:val="008B4644"/>
    <w:rsid w:val="008B7769"/>
    <w:rsid w:val="008C24EB"/>
    <w:rsid w:val="008D16EB"/>
    <w:rsid w:val="008D5073"/>
    <w:rsid w:val="008E3824"/>
    <w:rsid w:val="008E3AD5"/>
    <w:rsid w:val="008E45AC"/>
    <w:rsid w:val="008F7FFD"/>
    <w:rsid w:val="00900433"/>
    <w:rsid w:val="00905FDE"/>
    <w:rsid w:val="0090733D"/>
    <w:rsid w:val="009077A2"/>
    <w:rsid w:val="00914E71"/>
    <w:rsid w:val="00920A7D"/>
    <w:rsid w:val="009232A2"/>
    <w:rsid w:val="00930E94"/>
    <w:rsid w:val="009360D4"/>
    <w:rsid w:val="009400A3"/>
    <w:rsid w:val="0094049E"/>
    <w:rsid w:val="00940669"/>
    <w:rsid w:val="00940A76"/>
    <w:rsid w:val="00944D7C"/>
    <w:rsid w:val="00945F31"/>
    <w:rsid w:val="00950EA0"/>
    <w:rsid w:val="009521C7"/>
    <w:rsid w:val="00952A44"/>
    <w:rsid w:val="00962746"/>
    <w:rsid w:val="0096651D"/>
    <w:rsid w:val="00973462"/>
    <w:rsid w:val="00974604"/>
    <w:rsid w:val="00976C84"/>
    <w:rsid w:val="00977629"/>
    <w:rsid w:val="00980274"/>
    <w:rsid w:val="00982699"/>
    <w:rsid w:val="00982C23"/>
    <w:rsid w:val="0098369E"/>
    <w:rsid w:val="009836C6"/>
    <w:rsid w:val="00987856"/>
    <w:rsid w:val="00994016"/>
    <w:rsid w:val="00995E39"/>
    <w:rsid w:val="0099667D"/>
    <w:rsid w:val="00996953"/>
    <w:rsid w:val="00997B6D"/>
    <w:rsid w:val="009A52BC"/>
    <w:rsid w:val="009A55E0"/>
    <w:rsid w:val="009A5F61"/>
    <w:rsid w:val="009B7C10"/>
    <w:rsid w:val="009C1A17"/>
    <w:rsid w:val="009C31C2"/>
    <w:rsid w:val="009C4529"/>
    <w:rsid w:val="009C61A6"/>
    <w:rsid w:val="009C67AE"/>
    <w:rsid w:val="009D0224"/>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804CB"/>
    <w:rsid w:val="00A83F32"/>
    <w:rsid w:val="00A90197"/>
    <w:rsid w:val="00A9355D"/>
    <w:rsid w:val="00AA13A0"/>
    <w:rsid w:val="00AA2C73"/>
    <w:rsid w:val="00AA38A3"/>
    <w:rsid w:val="00AA414B"/>
    <w:rsid w:val="00AB3F3B"/>
    <w:rsid w:val="00AB72D7"/>
    <w:rsid w:val="00AC260C"/>
    <w:rsid w:val="00AC68D8"/>
    <w:rsid w:val="00AD065E"/>
    <w:rsid w:val="00AD1756"/>
    <w:rsid w:val="00AD2275"/>
    <w:rsid w:val="00AD3E88"/>
    <w:rsid w:val="00AD61F7"/>
    <w:rsid w:val="00AE260D"/>
    <w:rsid w:val="00AE5A4F"/>
    <w:rsid w:val="00AF0595"/>
    <w:rsid w:val="00AF0B5C"/>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3F48"/>
    <w:rsid w:val="00B57120"/>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53D"/>
    <w:rsid w:val="00BF67BC"/>
    <w:rsid w:val="00C03239"/>
    <w:rsid w:val="00C03C6D"/>
    <w:rsid w:val="00C046B5"/>
    <w:rsid w:val="00C115C5"/>
    <w:rsid w:val="00C1478A"/>
    <w:rsid w:val="00C16EC4"/>
    <w:rsid w:val="00C216EF"/>
    <w:rsid w:val="00C21A92"/>
    <w:rsid w:val="00C2279F"/>
    <w:rsid w:val="00C22A20"/>
    <w:rsid w:val="00C31D75"/>
    <w:rsid w:val="00C33BF9"/>
    <w:rsid w:val="00C34C08"/>
    <w:rsid w:val="00C35777"/>
    <w:rsid w:val="00C4034A"/>
    <w:rsid w:val="00C406DA"/>
    <w:rsid w:val="00C414BC"/>
    <w:rsid w:val="00C41A25"/>
    <w:rsid w:val="00C44249"/>
    <w:rsid w:val="00C47C30"/>
    <w:rsid w:val="00C527C2"/>
    <w:rsid w:val="00C57CA2"/>
    <w:rsid w:val="00C634A0"/>
    <w:rsid w:val="00C64E7C"/>
    <w:rsid w:val="00C651BA"/>
    <w:rsid w:val="00C711EF"/>
    <w:rsid w:val="00C74A9A"/>
    <w:rsid w:val="00C7580C"/>
    <w:rsid w:val="00C81593"/>
    <w:rsid w:val="00C93C50"/>
    <w:rsid w:val="00C9714B"/>
    <w:rsid w:val="00CA43DB"/>
    <w:rsid w:val="00CC37A1"/>
    <w:rsid w:val="00CC6867"/>
    <w:rsid w:val="00CD08E4"/>
    <w:rsid w:val="00CD1A24"/>
    <w:rsid w:val="00CD3CC0"/>
    <w:rsid w:val="00CE3A9A"/>
    <w:rsid w:val="00CE7F1D"/>
    <w:rsid w:val="00CF00F4"/>
    <w:rsid w:val="00CF3C27"/>
    <w:rsid w:val="00CF64F1"/>
    <w:rsid w:val="00D10F19"/>
    <w:rsid w:val="00D12E03"/>
    <w:rsid w:val="00D14F45"/>
    <w:rsid w:val="00D1543D"/>
    <w:rsid w:val="00D15D2E"/>
    <w:rsid w:val="00D26669"/>
    <w:rsid w:val="00D36D7A"/>
    <w:rsid w:val="00D40C67"/>
    <w:rsid w:val="00D44CBA"/>
    <w:rsid w:val="00D517F7"/>
    <w:rsid w:val="00D65126"/>
    <w:rsid w:val="00D74E9E"/>
    <w:rsid w:val="00D77F42"/>
    <w:rsid w:val="00D80C66"/>
    <w:rsid w:val="00D85038"/>
    <w:rsid w:val="00D857A5"/>
    <w:rsid w:val="00D935CB"/>
    <w:rsid w:val="00D95371"/>
    <w:rsid w:val="00D96367"/>
    <w:rsid w:val="00DA05A9"/>
    <w:rsid w:val="00DA77F4"/>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2EA"/>
    <w:rsid w:val="00E00C0A"/>
    <w:rsid w:val="00E1121F"/>
    <w:rsid w:val="00E21000"/>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2D07"/>
    <w:rsid w:val="00EF4DDD"/>
    <w:rsid w:val="00F034F2"/>
    <w:rsid w:val="00F158A4"/>
    <w:rsid w:val="00F24CBB"/>
    <w:rsid w:val="00F261DD"/>
    <w:rsid w:val="00F30D5C"/>
    <w:rsid w:val="00F4046C"/>
    <w:rsid w:val="00F445B2"/>
    <w:rsid w:val="00F4567E"/>
    <w:rsid w:val="00F45E0C"/>
    <w:rsid w:val="00F4606E"/>
    <w:rsid w:val="00F56374"/>
    <w:rsid w:val="00F613B8"/>
    <w:rsid w:val="00F64A2B"/>
    <w:rsid w:val="00F74CCA"/>
    <w:rsid w:val="00F76357"/>
    <w:rsid w:val="00F87F57"/>
    <w:rsid w:val="00F90B6D"/>
    <w:rsid w:val="00F91FDB"/>
    <w:rsid w:val="00F95A13"/>
    <w:rsid w:val="00F964BD"/>
    <w:rsid w:val="00FA054F"/>
    <w:rsid w:val="00FA2B7E"/>
    <w:rsid w:val="00FA6BD6"/>
    <w:rsid w:val="00FB0356"/>
    <w:rsid w:val="00FB5870"/>
    <w:rsid w:val="00FB6036"/>
    <w:rsid w:val="00FC4183"/>
    <w:rsid w:val="00FD1EF0"/>
    <w:rsid w:val="00FD59AE"/>
    <w:rsid w:val="00FD75E0"/>
    <w:rsid w:val="00FE0E2E"/>
    <w:rsid w:val="00FE0F67"/>
    <w:rsid w:val="00FE28BC"/>
    <w:rsid w:val="00FE2AF1"/>
    <w:rsid w:val="00FE4F3D"/>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UnresolvedMention">
    <w:name w:val="Unresolved Mention"/>
    <w:basedOn w:val="DefaultParagraphFont"/>
    <w:uiPriority w:val="99"/>
    <w:semiHidden/>
    <w:unhideWhenUsed/>
    <w:rsid w:val="00CF3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466508432">
      <w:bodyDiv w:val="1"/>
      <w:marLeft w:val="0"/>
      <w:marRight w:val="0"/>
      <w:marTop w:val="0"/>
      <w:marBottom w:val="0"/>
      <w:divBdr>
        <w:top w:val="none" w:sz="0" w:space="0" w:color="auto"/>
        <w:left w:val="none" w:sz="0" w:space="0" w:color="auto"/>
        <w:bottom w:val="none" w:sz="0" w:space="0" w:color="auto"/>
        <w:right w:val="none" w:sz="0" w:space="0" w:color="auto"/>
      </w:divBdr>
    </w:div>
    <w:div w:id="1604340543">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2129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topics/zxhhvcw/articles/zdj3vwx" TargetMode="External"/><Relationship Id="rId5" Type="http://schemas.openxmlformats.org/officeDocument/2006/relationships/webSettings" Target="webSettings.xml"/><Relationship Id="rId10" Type="http://schemas.openxmlformats.org/officeDocument/2006/relationships/hyperlink" Target="https://www.bbc.co.uk/bitesize/topics/zxhhvcw/articles/zdj3vw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38142-2EBE-4686-9A38-74E0CD37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Hill</cp:lastModifiedBy>
  <cp:revision>18</cp:revision>
  <cp:lastPrinted>2019-11-21T12:39:00Z</cp:lastPrinted>
  <dcterms:created xsi:type="dcterms:W3CDTF">2022-06-28T13:38:00Z</dcterms:created>
  <dcterms:modified xsi:type="dcterms:W3CDTF">2023-07-18T10:38:00Z</dcterms:modified>
</cp:coreProperties>
</file>