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250F" w14:textId="77777777" w:rsidR="006334E8" w:rsidRDefault="006334E8">
      <w:pPr>
        <w:rPr>
          <w:b/>
        </w:rPr>
      </w:pPr>
    </w:p>
    <w:p w14:paraId="7F0621BE" w14:textId="642ADB26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207093B8" w:rsidR="00022FF3" w:rsidRPr="006F4B2F" w:rsidRDefault="006F4B2F">
      <w:pPr>
        <w:jc w:val="center"/>
        <w:rPr>
          <w:rFonts w:asciiTheme="majorHAnsi" w:hAnsiTheme="majorHAnsi" w:cstheme="majorHAnsi"/>
          <w:sz w:val="40"/>
          <w:szCs w:val="52"/>
        </w:rPr>
      </w:pPr>
      <w:r w:rsidRPr="006F4B2F">
        <w:rPr>
          <w:rFonts w:asciiTheme="majorHAnsi" w:hAnsiTheme="majorHAnsi" w:cstheme="majorHAnsi"/>
          <w:sz w:val="40"/>
          <w:szCs w:val="52"/>
        </w:rPr>
        <w:t xml:space="preserve">Science – Chemistry </w:t>
      </w:r>
    </w:p>
    <w:p w14:paraId="19DFB544" w14:textId="35A657AD" w:rsidR="006F4B2F" w:rsidRPr="006F4B2F" w:rsidRDefault="006F4B2F">
      <w:pPr>
        <w:jc w:val="center"/>
        <w:rPr>
          <w:rFonts w:asciiTheme="majorHAnsi" w:hAnsiTheme="majorHAnsi" w:cstheme="majorHAnsi"/>
          <w:sz w:val="40"/>
          <w:szCs w:val="52"/>
        </w:rPr>
      </w:pPr>
      <w:r w:rsidRPr="006F4B2F">
        <w:rPr>
          <w:rFonts w:asciiTheme="majorHAnsi" w:hAnsiTheme="majorHAnsi" w:cstheme="majorHAnsi"/>
          <w:sz w:val="40"/>
          <w:szCs w:val="52"/>
        </w:rPr>
        <w:t xml:space="preserve">Year 13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836"/>
        <w:gridCol w:w="1985"/>
        <w:gridCol w:w="3118"/>
        <w:gridCol w:w="1559"/>
      </w:tblGrid>
      <w:tr w:rsidR="00D13918" w:rsidRPr="00ED2C1C" w14:paraId="20DB7B4D" w14:textId="16B1B515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B0A67A5" w14:textId="77777777" w:rsidR="00D13918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Science </w:t>
            </w:r>
          </w:p>
          <w:p w14:paraId="136414F2" w14:textId="0C4ADA41" w:rsidR="00D13918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836" w:type="dxa"/>
            <w:shd w:val="clear" w:color="auto" w:fill="660066"/>
          </w:tcPr>
          <w:p w14:paraId="01845146" w14:textId="3F8C10BC" w:rsidR="00D13918" w:rsidRPr="00193A4F" w:rsidRDefault="00D13918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334E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Further Isomerism</w:t>
            </w:r>
          </w:p>
        </w:tc>
        <w:tc>
          <w:tcPr>
            <w:tcW w:w="1985" w:type="dxa"/>
            <w:shd w:val="clear" w:color="auto" w:fill="660066"/>
          </w:tcPr>
          <w:p w14:paraId="4C2E973D" w14:textId="77777777" w:rsidR="00D13918" w:rsidRPr="00193A4F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660066"/>
          </w:tcPr>
          <w:p w14:paraId="326CCA77" w14:textId="77777777" w:rsidR="00D13918" w:rsidRPr="00193A4F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660066"/>
          </w:tcPr>
          <w:p w14:paraId="3A7C9576" w14:textId="77777777" w:rsidR="00D13918" w:rsidRPr="00193A4F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13918" w:rsidRPr="00ED2C1C" w14:paraId="4DA0BDC8" w14:textId="4EC6E98E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D13918" w:rsidRPr="000E5560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836" w:type="dxa"/>
            <w:shd w:val="clear" w:color="auto" w:fill="660066"/>
          </w:tcPr>
          <w:p w14:paraId="3B100B4A" w14:textId="63F05116" w:rsidR="00D13918" w:rsidRPr="00193A4F" w:rsidRDefault="00D13918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D13918" w:rsidRPr="00193A4F" w:rsidRDefault="00D13918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985" w:type="dxa"/>
            <w:shd w:val="clear" w:color="auto" w:fill="660066"/>
          </w:tcPr>
          <w:p w14:paraId="3A24C095" w14:textId="05B6D952" w:rsidR="00D13918" w:rsidRPr="00193A4F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118" w:type="dxa"/>
            <w:shd w:val="clear" w:color="auto" w:fill="660066"/>
          </w:tcPr>
          <w:p w14:paraId="01E47DE8" w14:textId="77777777" w:rsidR="00D13918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D13918" w:rsidRPr="00193A4F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559" w:type="dxa"/>
            <w:shd w:val="clear" w:color="auto" w:fill="660066"/>
          </w:tcPr>
          <w:p w14:paraId="3FFAD2DD" w14:textId="5B1F9D92" w:rsidR="00D13918" w:rsidRPr="00193A4F" w:rsidRDefault="00D1391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D13918" w:rsidRPr="00ED2C1C" w14:paraId="12F61C5D" w14:textId="4C6B4563" w:rsidTr="00D13918">
        <w:trPr>
          <w:trHeight w:val="1670"/>
        </w:trPr>
        <w:tc>
          <w:tcPr>
            <w:tcW w:w="2103" w:type="dxa"/>
          </w:tcPr>
          <w:p w14:paraId="6B622D4F" w14:textId="77777777" w:rsidR="00D13918" w:rsidRDefault="00D1391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334E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35AEC3E7" w:rsidR="00D13918" w:rsidRPr="000E5560" w:rsidRDefault="00D1391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Optical Isomerism</w:t>
            </w:r>
          </w:p>
        </w:tc>
        <w:tc>
          <w:tcPr>
            <w:tcW w:w="5836" w:type="dxa"/>
          </w:tcPr>
          <w:p w14:paraId="2AA54537" w14:textId="77777777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optical isomerism is a type of stereoisomerism</w:t>
            </w:r>
          </w:p>
          <w:p w14:paraId="32B51992" w14:textId="77777777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chiral carbon is a carbon that is bonded to 4 different groups</w:t>
            </w:r>
          </w:p>
          <w:p w14:paraId="104F32AF" w14:textId="77777777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chiral carbons give rise to optical isomers</w:t>
            </w:r>
          </w:p>
          <w:p w14:paraId="39F4226C" w14:textId="77777777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optical isomers are known as enantiomers</w:t>
            </w:r>
          </w:p>
          <w:p w14:paraId="06B920DD" w14:textId="77777777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enantiomers are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non super-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imposable mirror images</w:t>
            </w:r>
          </w:p>
          <w:p w14:paraId="5D6C68AA" w14:textId="1AC9760E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enantiomers differ by their effect on plane polarised light (rotate it either clockwise or anticlockwise)</w:t>
            </w:r>
          </w:p>
          <w:p w14:paraId="5DB4255A" w14:textId="77777777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plane polarised light is a single plane of light</w:t>
            </w:r>
          </w:p>
          <w:p w14:paraId="6FE8EE22" w14:textId="77777777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mixture of equal amounts of enantiomers is called a racemic mixture (racemate)</w:t>
            </w:r>
          </w:p>
          <w:p w14:paraId="7CEE7481" w14:textId="77777777" w:rsidR="00D13918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 racemic mixture will have no overall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affect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on plane polarised light, as the light will be rotated by an equal amount in both directions.</w:t>
            </w:r>
          </w:p>
          <w:p w14:paraId="7E4F2655" w14:textId="1935B039" w:rsidR="00D13918" w:rsidRPr="006151E9" w:rsidRDefault="00D13918" w:rsidP="006151E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structural and displayed formulae to represent enantiomers</w:t>
            </w:r>
          </w:p>
        </w:tc>
        <w:tc>
          <w:tcPr>
            <w:tcW w:w="1985" w:type="dxa"/>
          </w:tcPr>
          <w:p w14:paraId="3DDA99BD" w14:textId="77777777" w:rsidR="00D13918" w:rsidRDefault="00D1391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Chiral carbon: a carbon atom bonded to 4 different groups</w:t>
            </w:r>
          </w:p>
          <w:p w14:paraId="6613EDE5" w14:textId="77777777" w:rsidR="00D13918" w:rsidRDefault="00D1391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Enantiomers: different optical isomers</w:t>
            </w:r>
          </w:p>
          <w:p w14:paraId="3D7E7880" w14:textId="6E64BC9C" w:rsidR="00D13918" w:rsidRPr="00A7190F" w:rsidRDefault="00D1391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Racemic mixture: 50/50 mixture of the two enantiomers</w:t>
            </w:r>
          </w:p>
        </w:tc>
        <w:tc>
          <w:tcPr>
            <w:tcW w:w="3118" w:type="dxa"/>
            <w:shd w:val="clear" w:color="auto" w:fill="auto"/>
          </w:tcPr>
          <w:p w14:paraId="40D1F303" w14:textId="77777777" w:rsidR="00D13918" w:rsidRDefault="00D13918" w:rsidP="002F2B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334E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hat isomers have the same formula but different structure/ spatial arrangements</w:t>
            </w:r>
          </w:p>
          <w:p w14:paraId="2E3ABCC0" w14:textId="7322E8D5" w:rsidR="00D13918" w:rsidRPr="000023C8" w:rsidRDefault="00D13918" w:rsidP="002F2B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stereoisomers have the same structure but different spatial arrangement</w:t>
            </w:r>
          </w:p>
        </w:tc>
        <w:tc>
          <w:tcPr>
            <w:tcW w:w="1559" w:type="dxa"/>
          </w:tcPr>
          <w:p w14:paraId="5258F2F0" w14:textId="77777777" w:rsidR="00D13918" w:rsidRDefault="00D1391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Molymod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kits</w:t>
            </w:r>
          </w:p>
          <w:p w14:paraId="1A1C3B0E" w14:textId="77777777" w:rsidR="00D13918" w:rsidRDefault="00D1391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51CFF0" w14:textId="3430F9F4" w:rsidR="00D13918" w:rsidRPr="00193A4F" w:rsidRDefault="00D1391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Polarised light through sucrose</w:t>
            </w:r>
          </w:p>
        </w:tc>
      </w:tr>
    </w:tbl>
    <w:p w14:paraId="3A87E41B" w14:textId="72EBD32C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C1135D2" w14:textId="1B4A966D" w:rsidR="006334E8" w:rsidRDefault="006334E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2835"/>
        <w:gridCol w:w="1701"/>
      </w:tblGrid>
      <w:tr w:rsidR="00D13918" w:rsidRPr="00193A4F" w14:paraId="38F036EB" w14:textId="2F98AEAC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913682" w14:textId="77777777" w:rsidR="00D13918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Science</w:t>
            </w:r>
          </w:p>
          <w:p w14:paraId="0BFC6B0A" w14:textId="62238406" w:rsidR="00D13918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6DA310C2" w14:textId="3AD06001" w:rsidR="00D13918" w:rsidRPr="00193A4F" w:rsidRDefault="00D13918" w:rsidP="005D4C6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Aldehydes and ketones</w:t>
            </w:r>
          </w:p>
        </w:tc>
        <w:tc>
          <w:tcPr>
            <w:tcW w:w="2977" w:type="dxa"/>
            <w:shd w:val="clear" w:color="auto" w:fill="660066"/>
          </w:tcPr>
          <w:p w14:paraId="23C6D02C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660066"/>
          </w:tcPr>
          <w:p w14:paraId="1D2CFED4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0F71CB3D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13918" w:rsidRPr="00193A4F" w14:paraId="17B03F81" w14:textId="3521E536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277949C" w14:textId="77777777" w:rsidR="00D13918" w:rsidRPr="000E5560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708D0A32" w14:textId="77777777" w:rsidR="00D13918" w:rsidRPr="00193A4F" w:rsidRDefault="00D13918" w:rsidP="005D4C6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6DCD2529" w14:textId="77777777" w:rsidR="00D13918" w:rsidRPr="00193A4F" w:rsidRDefault="00D13918" w:rsidP="005D4C6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72177F9E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835" w:type="dxa"/>
            <w:shd w:val="clear" w:color="auto" w:fill="660066"/>
          </w:tcPr>
          <w:p w14:paraId="0A87B5A1" w14:textId="77777777" w:rsidR="00D13918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134FA441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701" w:type="dxa"/>
            <w:shd w:val="clear" w:color="auto" w:fill="660066"/>
          </w:tcPr>
          <w:p w14:paraId="70632AD8" w14:textId="653227AB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D13918" w:rsidRPr="00193A4F" w14:paraId="0C5AA752" w14:textId="4EE02656" w:rsidTr="00D13918">
        <w:trPr>
          <w:trHeight w:val="1670"/>
        </w:trPr>
        <w:tc>
          <w:tcPr>
            <w:tcW w:w="2103" w:type="dxa"/>
          </w:tcPr>
          <w:p w14:paraId="629C8E59" w14:textId="77777777" w:rsidR="00D13918" w:rsidRDefault="00D13918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F8105DD" w14:textId="198911B0" w:rsidR="00D13918" w:rsidRPr="000E5560" w:rsidRDefault="00D13918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Nucleophilic addition</w:t>
            </w:r>
          </w:p>
        </w:tc>
        <w:tc>
          <w:tcPr>
            <w:tcW w:w="5269" w:type="dxa"/>
          </w:tcPr>
          <w:p w14:paraId="6836599C" w14:textId="77777777" w:rsidR="00D13918" w:rsidRDefault="00D13918" w:rsidP="00D606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aldehydes and ketones are referred to as carbonyl compounds.</w:t>
            </w:r>
          </w:p>
          <w:p w14:paraId="1924A41E" w14:textId="515FEDE5" w:rsidR="00D13918" w:rsidRPr="00D6066D" w:rsidRDefault="00D13918" w:rsidP="00D606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NaBH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can be used as a reducing agent</w:t>
            </w:r>
          </w:p>
          <w:p w14:paraId="17BE7B3C" w14:textId="09081AB5" w:rsidR="00D13918" w:rsidRDefault="00D13918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aldehydes can be reduced to form primary alcohols, whilst ketones can be reduced to form secondary alcohols</w:t>
            </w:r>
          </w:p>
          <w:p w14:paraId="16F54562" w14:textId="653A1047" w:rsidR="00D13918" w:rsidRDefault="00D13918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reduction of carbonyl compounds by writing equations, representing the reducing agent as [H]</w:t>
            </w:r>
          </w:p>
          <w:p w14:paraId="5F9A661F" w14:textId="77777777" w:rsidR="00D13918" w:rsidRDefault="00D13918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reduction of aldehydes and ketones are examples of nucleophilic addition, where the nucleophile is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</w:p>
          <w:p w14:paraId="13D9879B" w14:textId="77777777" w:rsidR="00D13918" w:rsidRDefault="00D13918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a mechanism to represent the reduction of aldehydes and ketones</w:t>
            </w:r>
          </w:p>
          <w:p w14:paraId="45605337" w14:textId="77777777" w:rsidR="00D13918" w:rsidRDefault="00D13918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aldehydes and ketones undergo nucleophilic addition when reacted with KCN followed by dilute acid, and that this produces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hydroxynitriles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588429C1" w14:textId="77777777" w:rsidR="00D13918" w:rsidRDefault="00D13918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nucleophilic addition of carbonyl compounds using a mechanism</w:t>
            </w:r>
          </w:p>
          <w:p w14:paraId="5C525737" w14:textId="77777777" w:rsidR="00D13918" w:rsidRDefault="00D13918" w:rsidP="006D2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aldehydes and unsymmetrical ketones form mixtures of enantiomers when they react with KCN followed by dilute acid.</w:t>
            </w:r>
          </w:p>
          <w:p w14:paraId="73CACC7E" w14:textId="10E05420" w:rsidR="00D13918" w:rsidRPr="00C94F4E" w:rsidRDefault="00D13918" w:rsidP="00C94F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the KCN is toxic, and care must be taken when using it in a chemical reaction</w:t>
            </w:r>
          </w:p>
        </w:tc>
        <w:tc>
          <w:tcPr>
            <w:tcW w:w="2977" w:type="dxa"/>
          </w:tcPr>
          <w:p w14:paraId="4613FC7A" w14:textId="77777777" w:rsidR="00D13918" w:rsidRPr="00A7190F" w:rsidRDefault="00D13918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8F2030E" w14:textId="77777777" w:rsidR="00D13918" w:rsidRDefault="00D13918" w:rsidP="00D606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D213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aldehydes have the C=O functional group at the end of the carbon chain</w:t>
            </w:r>
          </w:p>
          <w:p w14:paraId="35936E25" w14:textId="77777777" w:rsidR="00D13918" w:rsidRDefault="00D13918" w:rsidP="00D606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ketones have the C=O functional group in the middle of the carbon chain</w:t>
            </w:r>
          </w:p>
          <w:p w14:paraId="51921A94" w14:textId="77777777" w:rsidR="00D13918" w:rsidRDefault="00D13918" w:rsidP="00D606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Tollens’ reagent or Fehling’s solution can be used to distinguish between aldehydes and ketones</w:t>
            </w:r>
          </w:p>
          <w:p w14:paraId="30B363AB" w14:textId="77777777" w:rsidR="00D13918" w:rsidRDefault="00D13918" w:rsidP="00D606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Aldehydes and ketones are formed from the oxidation of alcohol</w:t>
            </w:r>
          </w:p>
          <w:p w14:paraId="07C9B428" w14:textId="7888870E" w:rsidR="00D13918" w:rsidRPr="00D6066D" w:rsidRDefault="00D13918" w:rsidP="00D606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 nucleophile is a lone pair donor</w:t>
            </w:r>
          </w:p>
        </w:tc>
        <w:tc>
          <w:tcPr>
            <w:tcW w:w="1701" w:type="dxa"/>
          </w:tcPr>
          <w:p w14:paraId="082B9055" w14:textId="77777777" w:rsidR="00D13918" w:rsidRPr="00193A4F" w:rsidRDefault="00D13918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779A4F9" w14:textId="6B92A71D" w:rsidR="006334E8" w:rsidRDefault="006334E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421FE91" w14:textId="572FEFCB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2835"/>
        <w:gridCol w:w="1701"/>
      </w:tblGrid>
      <w:tr w:rsidR="00D13918" w:rsidRPr="00193A4F" w14:paraId="5EDAD8E5" w14:textId="41B9844C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CD69A89" w14:textId="77777777" w:rsidR="00D13918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Science</w:t>
            </w:r>
          </w:p>
          <w:p w14:paraId="2D4D6D43" w14:textId="5EBF1529" w:rsidR="00D13918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0E655C37" w14:textId="30E141B4" w:rsidR="00D13918" w:rsidRPr="00193A4F" w:rsidRDefault="00D13918" w:rsidP="005D4C6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Carboxylic Acids and Derivatives</w:t>
            </w:r>
          </w:p>
        </w:tc>
        <w:tc>
          <w:tcPr>
            <w:tcW w:w="2977" w:type="dxa"/>
            <w:shd w:val="clear" w:color="auto" w:fill="660066"/>
          </w:tcPr>
          <w:p w14:paraId="618F5849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660066"/>
          </w:tcPr>
          <w:p w14:paraId="533ACC19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05152A8F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13918" w:rsidRPr="00193A4F" w14:paraId="58ED895E" w14:textId="74953830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CBFA1C3" w14:textId="77777777" w:rsidR="00D13918" w:rsidRPr="000E5560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2EAD5DC7" w14:textId="77777777" w:rsidR="00D13918" w:rsidRPr="00193A4F" w:rsidRDefault="00D13918" w:rsidP="005D4C6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4BF36E03" w14:textId="77777777" w:rsidR="00D13918" w:rsidRPr="00193A4F" w:rsidRDefault="00D13918" w:rsidP="005D4C6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54D0574F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835" w:type="dxa"/>
            <w:shd w:val="clear" w:color="auto" w:fill="660066"/>
          </w:tcPr>
          <w:p w14:paraId="57B252F4" w14:textId="77777777" w:rsidR="00D13918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6F255200" w14:textId="77777777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701" w:type="dxa"/>
            <w:shd w:val="clear" w:color="auto" w:fill="660066"/>
          </w:tcPr>
          <w:p w14:paraId="1B998CA4" w14:textId="6C0381F8" w:rsidR="00D13918" w:rsidRPr="00193A4F" w:rsidRDefault="00D13918" w:rsidP="005D4C6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D13918" w:rsidRPr="00193A4F" w14:paraId="5B753A46" w14:textId="6813FDF4" w:rsidTr="00D13918">
        <w:trPr>
          <w:trHeight w:val="1670"/>
        </w:trPr>
        <w:tc>
          <w:tcPr>
            <w:tcW w:w="2103" w:type="dxa"/>
          </w:tcPr>
          <w:p w14:paraId="012301D4" w14:textId="77777777" w:rsidR="00D13918" w:rsidRDefault="00D13918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BBBC9E5" w14:textId="53DFE6AB" w:rsidR="00D13918" w:rsidRPr="000E5560" w:rsidRDefault="00D13918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Carboxylic Acids and Esters</w:t>
            </w:r>
          </w:p>
        </w:tc>
        <w:tc>
          <w:tcPr>
            <w:tcW w:w="5269" w:type="dxa"/>
          </w:tcPr>
          <w:p w14:paraId="396C9BBD" w14:textId="343C3DDE" w:rsidR="00D13918" w:rsidRDefault="00D13918" w:rsidP="00EE36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know that carboxylic acids are weak acids that will produce carbon dioxide when reacting with carbonates</w:t>
            </w:r>
          </w:p>
          <w:p w14:paraId="061E4FE2" w14:textId="4E7D83C5" w:rsidR="00D13918" w:rsidRPr="00A162DD" w:rsidRDefault="00D13918" w:rsidP="00EE36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carboxylic acids react with alcohol in the presence of an acid catalyst to form esters</w:t>
            </w:r>
          </w:p>
          <w:p w14:paraId="5367868E" w14:textId="77777777" w:rsidR="00D13918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name of the ester formed is derived from the alcohol (alkyl) and the salt of the acid (-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anoate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  <w:p w14:paraId="15243D05" w14:textId="77777777" w:rsidR="00D13918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name and draw the structure of esters formed in the reaction between carboxylic acids and alcohols</w:t>
            </w:r>
          </w:p>
          <w:p w14:paraId="2382CBD8" w14:textId="77777777" w:rsidR="00D13918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esters are used in solvents, plasticisers, perfumes and food flavourings</w:t>
            </w:r>
          </w:p>
          <w:p w14:paraId="553D198A" w14:textId="77777777" w:rsidR="00D13918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vegetable oils and animal fats are esters of propane-1,2,3-triol</w:t>
            </w:r>
          </w:p>
          <w:p w14:paraId="6194A4FB" w14:textId="77777777" w:rsidR="00D13918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esters can be hydrolysed in acidic conditions to form alcohols and carboxylic acids</w:t>
            </w:r>
          </w:p>
          <w:p w14:paraId="4C62186A" w14:textId="77777777" w:rsidR="00D13918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esters can be hydrolysed in alkaline conditions to form alcohols and salts of carboxylic acids.</w:t>
            </w:r>
          </w:p>
          <w:p w14:paraId="4626ECE3" w14:textId="77777777" w:rsidR="00D13918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vegetable oils and fats can be hydrolysed in alkaline conditions to give soap (long chained carboxylic acid salts) and glycerol</w:t>
            </w:r>
          </w:p>
          <w:p w14:paraId="11CC9FB5" w14:textId="77777777" w:rsidR="00D13918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biodiesel is a mixture of methyl esters of long-chain carboxylic acids.</w:t>
            </w:r>
          </w:p>
          <w:p w14:paraId="5E3D1B80" w14:textId="2D2F579B" w:rsidR="00D13918" w:rsidRPr="00A162DD" w:rsidRDefault="00D13918" w:rsidP="00A162D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biodiesel is produced by reacting vegetable oils with methanol.</w:t>
            </w:r>
          </w:p>
        </w:tc>
        <w:tc>
          <w:tcPr>
            <w:tcW w:w="2977" w:type="dxa"/>
          </w:tcPr>
          <w:p w14:paraId="6954D803" w14:textId="77777777" w:rsidR="00D13918" w:rsidRPr="00A7190F" w:rsidRDefault="00D13918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9DC9830" w14:textId="77777777" w:rsidR="00D13918" w:rsidRDefault="00D13918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that carboxylic acids contain the COOH functional group</w:t>
            </w:r>
          </w:p>
          <w:p w14:paraId="4B25A238" w14:textId="77777777" w:rsidR="00D13918" w:rsidRDefault="00D13918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represent carboxylic acids</w:t>
            </w:r>
          </w:p>
          <w:p w14:paraId="76EFD51C" w14:textId="57811E00" w:rsidR="00D13918" w:rsidRPr="000023C8" w:rsidRDefault="00D13918" w:rsidP="00B74F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represent alcohols</w:t>
            </w:r>
          </w:p>
        </w:tc>
        <w:tc>
          <w:tcPr>
            <w:tcW w:w="1701" w:type="dxa"/>
          </w:tcPr>
          <w:p w14:paraId="15AB6D36" w14:textId="77777777" w:rsidR="00D13918" w:rsidRDefault="00D13918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Making Esters</w:t>
            </w:r>
          </w:p>
          <w:p w14:paraId="6F614C69" w14:textId="77777777" w:rsidR="00D13918" w:rsidRDefault="00D13918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02605E" w14:textId="33FC0CF6" w:rsidR="00D13918" w:rsidRPr="00193A4F" w:rsidRDefault="00D13918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Making Soap</w:t>
            </w:r>
          </w:p>
        </w:tc>
      </w:tr>
      <w:tr w:rsidR="00D13918" w:rsidRPr="00193A4F" w14:paraId="564AB2B0" w14:textId="5B17D7E1" w:rsidTr="00D13918">
        <w:trPr>
          <w:trHeight w:val="1670"/>
        </w:trPr>
        <w:tc>
          <w:tcPr>
            <w:tcW w:w="2103" w:type="dxa"/>
          </w:tcPr>
          <w:p w14:paraId="449D88C1" w14:textId="77777777" w:rsidR="00D13918" w:rsidRDefault="00D13918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B496FCA" w14:textId="6291C16B" w:rsidR="00D13918" w:rsidRPr="000E5560" w:rsidRDefault="00D13918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Carboxylic acid derivatives</w:t>
            </w:r>
          </w:p>
        </w:tc>
        <w:tc>
          <w:tcPr>
            <w:tcW w:w="5269" w:type="dxa"/>
          </w:tcPr>
          <w:p w14:paraId="1D011D3B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acid anhydrides are formed when two carboxylic acid molecules join together and lose water (O=C – O – C=O)</w:t>
            </w:r>
          </w:p>
          <w:p w14:paraId="662A01F0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acyl chlorides are formed where a carboxylic acid group has the OH replaced with a Cl</w:t>
            </w:r>
          </w:p>
          <w:p w14:paraId="3E02D093" w14:textId="77777777" w:rsidR="00D13918" w:rsidRDefault="00D13918" w:rsidP="00EE36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acyl chlorides are formed when carboxylic acids are reacted with PCl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, to produce the acyl chloride, POCL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HCl</w:t>
            </w:r>
          </w:p>
          <w:p w14:paraId="36644E68" w14:textId="6FE5EDBD" w:rsidR="00D13918" w:rsidRDefault="00D13918" w:rsidP="60E30BA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60E30BA3">
              <w:rPr>
                <w:rFonts w:asciiTheme="majorHAnsi" w:hAnsiTheme="majorHAnsi" w:cstheme="majorBidi"/>
                <w:sz w:val="18"/>
                <w:szCs w:val="18"/>
              </w:rPr>
              <w:t>Students will know that amides are based on carboxylic acids, where the OH group has been replaced by an NH</w:t>
            </w:r>
            <w:r w:rsidRPr="60E30BA3">
              <w:rPr>
                <w:rFonts w:asciiTheme="majorHAnsi" w:hAnsiTheme="majorHAnsi" w:cstheme="majorBidi"/>
                <w:sz w:val="18"/>
                <w:szCs w:val="18"/>
                <w:vertAlign w:val="subscript"/>
              </w:rPr>
              <w:t>2</w:t>
            </w:r>
          </w:p>
          <w:p w14:paraId="0B52627E" w14:textId="53EDD637" w:rsidR="00D13918" w:rsidRPr="00751A13" w:rsidRDefault="00D13918" w:rsidP="00EE36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acid anhydrides, acyl chlorides and amides.</w:t>
            </w:r>
          </w:p>
        </w:tc>
        <w:tc>
          <w:tcPr>
            <w:tcW w:w="2977" w:type="dxa"/>
          </w:tcPr>
          <w:p w14:paraId="72992189" w14:textId="77777777" w:rsidR="00D13918" w:rsidRPr="00A7190F" w:rsidRDefault="00D13918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7A87396" w14:textId="18A91B6A" w:rsidR="00D13918" w:rsidRPr="000023C8" w:rsidRDefault="00D13918" w:rsidP="00B74F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carboxylic acids contain the functional group COOH</w:t>
            </w:r>
          </w:p>
        </w:tc>
        <w:tc>
          <w:tcPr>
            <w:tcW w:w="1701" w:type="dxa"/>
          </w:tcPr>
          <w:p w14:paraId="3CC1A695" w14:textId="16AD181E" w:rsidR="00D13918" w:rsidRPr="00193A4F" w:rsidRDefault="00D13918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Reactions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ethanoyl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chloride</w:t>
            </w:r>
          </w:p>
        </w:tc>
      </w:tr>
      <w:tr w:rsidR="00D13918" w:rsidRPr="00193A4F" w14:paraId="1E8B8C3A" w14:textId="7AEC2A57" w:rsidTr="00D13918">
        <w:trPr>
          <w:trHeight w:val="1670"/>
        </w:trPr>
        <w:tc>
          <w:tcPr>
            <w:tcW w:w="2103" w:type="dxa"/>
          </w:tcPr>
          <w:p w14:paraId="4D8E11A3" w14:textId="46FEE113" w:rsidR="00D13918" w:rsidRPr="00B74F68" w:rsidRDefault="00D13918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Nucleophilic addition-elimination reactions</w:t>
            </w:r>
          </w:p>
        </w:tc>
        <w:tc>
          <w:tcPr>
            <w:tcW w:w="5269" w:type="dxa"/>
          </w:tcPr>
          <w:p w14:paraId="3AA8B2B1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acyl chlorides and acid anhydrides undergo nucleophilic addition elimination reactions.</w:t>
            </w:r>
          </w:p>
          <w:p w14:paraId="10352984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acid anhydrides and acyl chlorides react with water to form alcohol and carboxylic acid (acid anhydride) or hydrogen chloride (acyl chloride)</w:t>
            </w:r>
          </w:p>
          <w:p w14:paraId="1EDFA6A2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acid anhydrides and acyl chlorides react with alcohol to form an ester and carboxylic acid (acid anhydride) or hydrogen chloride (acyl chloride)</w:t>
            </w:r>
          </w:p>
          <w:p w14:paraId="4FE22893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acid anhydrides and acyl chlorides react with ammonia to form amides and carboxylic acids (acid anhydride) or hydrogen chloride (acyl chloride)</w:t>
            </w:r>
          </w:p>
          <w:p w14:paraId="66B8D026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acid anhydrides and acyl chlorides react with amines to form N-substituted amides and carboxylic acid (acid anhydride) or hydrogen chloride (acyl chloride).</w:t>
            </w:r>
          </w:p>
          <w:p w14:paraId="0851A301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represent the nucleophilic addition-elimination reactions using mechanisms.</w:t>
            </w:r>
          </w:p>
          <w:p w14:paraId="5E4780DD" w14:textId="323F4315" w:rsidR="00D13918" w:rsidRPr="00B74F6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use of ethanoic anhydride over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ethanoyl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chloride for drug production is preferred as ethanoic anhydride is less hazardous and cheaper.</w:t>
            </w:r>
          </w:p>
        </w:tc>
        <w:tc>
          <w:tcPr>
            <w:tcW w:w="2977" w:type="dxa"/>
          </w:tcPr>
          <w:p w14:paraId="782798A4" w14:textId="77777777" w:rsidR="00D13918" w:rsidRPr="00A7190F" w:rsidRDefault="00D13918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217BD2C" w14:textId="76343630" w:rsidR="00D13918" w:rsidRDefault="00D13918" w:rsidP="00B74F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represent acid anhydrides, acyl chlorides and amides</w:t>
            </w:r>
          </w:p>
        </w:tc>
        <w:tc>
          <w:tcPr>
            <w:tcW w:w="1701" w:type="dxa"/>
          </w:tcPr>
          <w:p w14:paraId="512151E0" w14:textId="77777777" w:rsidR="00D13918" w:rsidRPr="00193A4F" w:rsidRDefault="00D13918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3918" w:rsidRPr="00193A4F" w14:paraId="6B7FABD7" w14:textId="29CFCF12" w:rsidTr="00D13918">
        <w:trPr>
          <w:trHeight w:val="1670"/>
        </w:trPr>
        <w:tc>
          <w:tcPr>
            <w:tcW w:w="2103" w:type="dxa"/>
          </w:tcPr>
          <w:p w14:paraId="1DA252CC" w14:textId="59CF3C00" w:rsidR="00D13918" w:rsidRDefault="00D13918" w:rsidP="005D4C6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Required Practical 10</w:t>
            </w:r>
          </w:p>
        </w:tc>
        <w:tc>
          <w:tcPr>
            <w:tcW w:w="5269" w:type="dxa"/>
          </w:tcPr>
          <w:p w14:paraId="7F33A1FD" w14:textId="77777777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carry out practical work to prepare a pure organic solid and test its purity</w:t>
            </w:r>
          </w:p>
          <w:p w14:paraId="774F10C8" w14:textId="69F74CFD" w:rsidR="00D13918" w:rsidRDefault="00D13918" w:rsidP="00647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carry out practical work to prepare a pure organic liquid.</w:t>
            </w:r>
          </w:p>
        </w:tc>
        <w:tc>
          <w:tcPr>
            <w:tcW w:w="2977" w:type="dxa"/>
          </w:tcPr>
          <w:p w14:paraId="2F43BD19" w14:textId="77777777" w:rsidR="00D13918" w:rsidRPr="00A7190F" w:rsidRDefault="00D13918" w:rsidP="005D4C61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4BA260C" w14:textId="77777777" w:rsidR="00D13918" w:rsidRDefault="00D13918" w:rsidP="00B74F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701" w:type="dxa"/>
          </w:tcPr>
          <w:p w14:paraId="2447A096" w14:textId="77777777" w:rsidR="00D13918" w:rsidRPr="00193A4F" w:rsidRDefault="00D13918" w:rsidP="005D4C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50F26F8" w14:textId="1B7FED2A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5BA30D6" w14:textId="22F04DA6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2835"/>
        <w:gridCol w:w="1701"/>
      </w:tblGrid>
      <w:tr w:rsidR="00D13918" w:rsidRPr="00193A4F" w14:paraId="7AB1B39C" w14:textId="5ADDFFF8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5A919E37" w14:textId="77777777" w:rsidR="00D13918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Science</w:t>
            </w:r>
          </w:p>
          <w:p w14:paraId="1F6F8311" w14:textId="77777777" w:rsidR="00D13918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1403E9E9" w14:textId="23785844" w:rsidR="00D13918" w:rsidRPr="00193A4F" w:rsidRDefault="00D13918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Aromatic Chemistry</w:t>
            </w:r>
          </w:p>
        </w:tc>
        <w:tc>
          <w:tcPr>
            <w:tcW w:w="2977" w:type="dxa"/>
            <w:shd w:val="clear" w:color="auto" w:fill="660066"/>
          </w:tcPr>
          <w:p w14:paraId="7531551A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660066"/>
          </w:tcPr>
          <w:p w14:paraId="009AAEE6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11B1BB8B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13918" w:rsidRPr="00193A4F" w14:paraId="1CB714FE" w14:textId="4F075E07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E445BD0" w14:textId="77777777" w:rsidR="00D13918" w:rsidRPr="000E5560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6F830304" w14:textId="77777777" w:rsidR="00D13918" w:rsidRPr="00193A4F" w:rsidRDefault="00D13918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1017A319" w14:textId="77777777" w:rsidR="00D13918" w:rsidRPr="00193A4F" w:rsidRDefault="00D13918" w:rsidP="00360F8E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75D8A642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835" w:type="dxa"/>
            <w:shd w:val="clear" w:color="auto" w:fill="660066"/>
          </w:tcPr>
          <w:p w14:paraId="136F2A51" w14:textId="77777777" w:rsidR="00D13918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AB70E1D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701" w:type="dxa"/>
            <w:shd w:val="clear" w:color="auto" w:fill="660066"/>
          </w:tcPr>
          <w:p w14:paraId="68AF1B4A" w14:textId="20CABD3B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D13918" w:rsidRPr="00193A4F" w14:paraId="01F86EE3" w14:textId="005D61DE" w:rsidTr="00D13918">
        <w:trPr>
          <w:trHeight w:val="1670"/>
        </w:trPr>
        <w:tc>
          <w:tcPr>
            <w:tcW w:w="2103" w:type="dxa"/>
          </w:tcPr>
          <w:p w14:paraId="36AD12EA" w14:textId="77777777" w:rsidR="00D13918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8BB6F27" w14:textId="375AB5F2" w:rsidR="00D13918" w:rsidRPr="000E5560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Benzene and bonding</w:t>
            </w:r>
          </w:p>
        </w:tc>
        <w:tc>
          <w:tcPr>
            <w:tcW w:w="5269" w:type="dxa"/>
          </w:tcPr>
          <w:p w14:paraId="39A40455" w14:textId="1F2B18BC" w:rsidR="00D13918" w:rsidRDefault="00D13918" w:rsidP="00E93C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know that benzene is a molecule with the formula C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6</w:t>
            </w:r>
          </w:p>
          <w:p w14:paraId="5360A1C6" w14:textId="102DA4C0" w:rsidR="00D13918" w:rsidRDefault="00D13918" w:rsidP="00E93C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benzene is a cyclical planar molecule, where the C-C bond lengths are in between what would be expected for a single bond and a double bond</w:t>
            </w:r>
          </w:p>
          <w:p w14:paraId="42162068" w14:textId="03284ED4" w:rsidR="00D13918" w:rsidRDefault="00D13918" w:rsidP="00E93C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p orbital electrons in benzene are delocalised in a ring within the cyclical shape</w:t>
            </w:r>
          </w:p>
          <w:p w14:paraId="3C64C2F4" w14:textId="38D9AFB7" w:rsidR="00D13918" w:rsidRDefault="00D13918" w:rsidP="00E93C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delocalisation of the p electrons means that benzene is more stable than the theoretical molecule cyclohexa-1,3,5-triene</w:t>
            </w:r>
          </w:p>
          <w:p w14:paraId="1236D50D" w14:textId="1583891F" w:rsidR="00D13918" w:rsidRDefault="00D13918" w:rsidP="00E93C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due to the enthalpy of hydrogenation of cyclohexene (-120 kJ mol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-1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), it was expected that the enthalpy of hydrogenation for benzene would be -360 kJ mol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-1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723015B8" w14:textId="74E21A55" w:rsidR="00D13918" w:rsidRDefault="00D13918" w:rsidP="00E93C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enthalpy change of hydrogenation of benzene is -208 kJ mol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-1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, showing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benzene is more thermochemically stable than hypothesised.</w:t>
            </w:r>
          </w:p>
          <w:p w14:paraId="2652877E" w14:textId="70361281" w:rsidR="00D13918" w:rsidRPr="00A162DD" w:rsidRDefault="00D13918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name aromatic compounds.</w:t>
            </w:r>
          </w:p>
        </w:tc>
        <w:tc>
          <w:tcPr>
            <w:tcW w:w="2977" w:type="dxa"/>
          </w:tcPr>
          <w:p w14:paraId="4724C6FD" w14:textId="77777777" w:rsidR="00D13918" w:rsidRPr="00A7190F" w:rsidRDefault="00D13918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4F455AF" w14:textId="062863D6" w:rsidR="00D13918" w:rsidRPr="000023C8" w:rsidRDefault="00D13918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701" w:type="dxa"/>
          </w:tcPr>
          <w:p w14:paraId="19804323" w14:textId="77777777" w:rsidR="00D13918" w:rsidRPr="00193A4F" w:rsidRDefault="00D13918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3918" w:rsidRPr="00193A4F" w14:paraId="6E4B66AB" w14:textId="33750A5D" w:rsidTr="00D13918">
        <w:trPr>
          <w:trHeight w:val="1670"/>
        </w:trPr>
        <w:tc>
          <w:tcPr>
            <w:tcW w:w="2103" w:type="dxa"/>
          </w:tcPr>
          <w:p w14:paraId="32C2BE6D" w14:textId="77777777" w:rsidR="00D13918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4102BC5" w14:textId="3759FEDC" w:rsidR="00D13918" w:rsidRPr="000E5560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Electrophilic Substitution</w:t>
            </w:r>
          </w:p>
        </w:tc>
        <w:tc>
          <w:tcPr>
            <w:tcW w:w="5269" w:type="dxa"/>
          </w:tcPr>
          <w:p w14:paraId="2B6C230C" w14:textId="531F06F6" w:rsidR="00D13918" w:rsidRDefault="00D13918" w:rsidP="008B04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electrophilic addition on benzene rings results in substitution.</w:t>
            </w:r>
          </w:p>
          <w:p w14:paraId="685ADC23" w14:textId="655D8BC0" w:rsidR="00D13918" w:rsidRDefault="00D13918" w:rsidP="008B04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nitration is an example of electrophilic addition on benzene, and is an important step in the synthesis of explosives and amines.</w:t>
            </w:r>
          </w:p>
          <w:p w14:paraId="50C73D16" w14:textId="5544C598" w:rsidR="00D13918" w:rsidRPr="00751A13" w:rsidRDefault="00D13918" w:rsidP="008B04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in nitration the electrophile is NO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</w:p>
          <w:p w14:paraId="6C8CB509" w14:textId="77777777" w:rsidR="00D13918" w:rsidRDefault="00D13918" w:rsidP="00360F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electrophile NO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is produced by the reaction: HNO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8B0430">
              <w:rPr>
                <w:rFonts w:asciiTheme="majorHAnsi" w:eastAsia="Wingdings" w:hAnsiTheme="majorHAnsi" w:cstheme="majorHAnsi"/>
                <w:sz w:val="18"/>
                <w:szCs w:val="16"/>
              </w:rPr>
              <w:t>à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NO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HSO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H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</w:p>
          <w:p w14:paraId="7185DD89" w14:textId="77777777" w:rsidR="00D13918" w:rsidRDefault="00D13918" w:rsidP="00360F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nitration of benzene rings using a mechanism</w:t>
            </w:r>
          </w:p>
          <w:p w14:paraId="2BC9BB13" w14:textId="2E265CE4" w:rsidR="00D13918" w:rsidRDefault="00D13918" w:rsidP="00360F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Friedel-Crafts acylation sees a R-C=O group being added to the benzene ring</w:t>
            </w:r>
          </w:p>
          <w:p w14:paraId="5CD96E2E" w14:textId="77777777" w:rsidR="00D13918" w:rsidRDefault="00D13918" w:rsidP="00360F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electrophile in Friedel-Crafts acylation is R – C=O +</w:t>
            </w:r>
          </w:p>
          <w:p w14:paraId="5797A35F" w14:textId="77777777" w:rsidR="00D13918" w:rsidRDefault="00D13918" w:rsidP="00360F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electrophile in acylation is produced by: R-C=O-Cl + AlCl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8B0430">
              <w:rPr>
                <w:rFonts w:asciiTheme="majorHAnsi" w:eastAsia="Wingdings" w:hAnsiTheme="majorHAnsi" w:cstheme="majorHAnsi"/>
                <w:sz w:val="18"/>
                <w:szCs w:val="16"/>
              </w:rPr>
              <w:t>à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R-C=O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+ AlCl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-</w:t>
            </w:r>
          </w:p>
          <w:p w14:paraId="711BFCC8" w14:textId="69F1CA87" w:rsidR="00D13918" w:rsidRPr="00751A13" w:rsidRDefault="00D13918" w:rsidP="00360F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Friedel-Crafts acylation using mechanisms.</w:t>
            </w:r>
          </w:p>
        </w:tc>
        <w:tc>
          <w:tcPr>
            <w:tcW w:w="2977" w:type="dxa"/>
          </w:tcPr>
          <w:p w14:paraId="59BD7C51" w14:textId="77777777" w:rsidR="00D13918" w:rsidRPr="00A7190F" w:rsidRDefault="00D13918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E13328C" w14:textId="58DCAED4" w:rsidR="00D13918" w:rsidRDefault="00D13918" w:rsidP="00360F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know that benzene rings contain delocalised p electrons</w:t>
            </w:r>
          </w:p>
          <w:p w14:paraId="0AFB9E7A" w14:textId="5EA8BDE9" w:rsidR="00D13918" w:rsidRDefault="00D13918" w:rsidP="00360F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know that the benzene ring has a high electron density</w:t>
            </w:r>
          </w:p>
          <w:p w14:paraId="55570C69" w14:textId="014EC27E" w:rsidR="00D13918" w:rsidRPr="000023C8" w:rsidRDefault="00D13918" w:rsidP="00360F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know that an electrophile is an electron pair acceptor</w:t>
            </w:r>
          </w:p>
        </w:tc>
        <w:tc>
          <w:tcPr>
            <w:tcW w:w="1701" w:type="dxa"/>
          </w:tcPr>
          <w:p w14:paraId="2C1B6854" w14:textId="77777777" w:rsidR="00D13918" w:rsidRPr="00193A4F" w:rsidRDefault="00D13918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161F73E" w14:textId="25B003DF" w:rsidR="00B74F68" w:rsidRDefault="00B74F6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2835"/>
        <w:gridCol w:w="1701"/>
      </w:tblGrid>
      <w:tr w:rsidR="00D13918" w:rsidRPr="00193A4F" w14:paraId="657E848E" w14:textId="011B3C7A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D61242F" w14:textId="77777777" w:rsidR="00D13918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Science</w:t>
            </w:r>
          </w:p>
          <w:p w14:paraId="32B5D9BF" w14:textId="77777777" w:rsidR="00D13918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056F307C" w14:textId="7DAB7125" w:rsidR="00D13918" w:rsidRPr="00193A4F" w:rsidRDefault="00D13918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Amines</w:t>
            </w:r>
          </w:p>
        </w:tc>
        <w:tc>
          <w:tcPr>
            <w:tcW w:w="2977" w:type="dxa"/>
            <w:shd w:val="clear" w:color="auto" w:fill="660066"/>
          </w:tcPr>
          <w:p w14:paraId="15A3AC16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660066"/>
          </w:tcPr>
          <w:p w14:paraId="430D93D2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0CEBBCDC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13918" w:rsidRPr="00193A4F" w14:paraId="03027953" w14:textId="2837012B" w:rsidTr="00D1391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1B036FE" w14:textId="77777777" w:rsidR="00D13918" w:rsidRPr="000E5560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203A8E55" w14:textId="77777777" w:rsidR="00D13918" w:rsidRPr="00193A4F" w:rsidRDefault="00D13918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173277A" w14:textId="77777777" w:rsidR="00D13918" w:rsidRPr="00193A4F" w:rsidRDefault="00D13918" w:rsidP="00360F8E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9BE2992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835" w:type="dxa"/>
            <w:shd w:val="clear" w:color="auto" w:fill="660066"/>
          </w:tcPr>
          <w:p w14:paraId="4F4D8CFF" w14:textId="77777777" w:rsidR="00D13918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6D26F876" w14:textId="77777777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701" w:type="dxa"/>
            <w:shd w:val="clear" w:color="auto" w:fill="660066"/>
          </w:tcPr>
          <w:p w14:paraId="61349A86" w14:textId="372CECD5" w:rsidR="00D13918" w:rsidRPr="00193A4F" w:rsidRDefault="00D13918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D13918" w:rsidRPr="00193A4F" w14:paraId="238DBA1B" w14:textId="5BA07030" w:rsidTr="00D13918">
        <w:trPr>
          <w:trHeight w:val="1670"/>
        </w:trPr>
        <w:tc>
          <w:tcPr>
            <w:tcW w:w="2103" w:type="dxa"/>
          </w:tcPr>
          <w:p w14:paraId="10F50A2C" w14:textId="77777777" w:rsidR="00D13918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393E320" w14:textId="648D2B92" w:rsidR="00D13918" w:rsidRPr="000E5560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Preparation of Amines</w:t>
            </w:r>
          </w:p>
        </w:tc>
        <w:tc>
          <w:tcPr>
            <w:tcW w:w="5269" w:type="dxa"/>
          </w:tcPr>
          <w:p w14:paraId="29BBCD36" w14:textId="77777777" w:rsidR="00D13918" w:rsidRDefault="00D13918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primary aliphatic amines are prepared by the reaction of ammonia with halogenoalkanes</w:t>
            </w:r>
          </w:p>
          <w:p w14:paraId="7ECF0691" w14:textId="77777777" w:rsidR="00D13918" w:rsidRDefault="00D13918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mechanisms to represent the reaction between ammonia and halogenoalkanes</w:t>
            </w:r>
          </w:p>
          <w:p w14:paraId="7CC90263" w14:textId="77777777" w:rsidR="00D13918" w:rsidRDefault="00D13918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amines can be produced through the reduction of nitriles</w:t>
            </w:r>
          </w:p>
          <w:p w14:paraId="3D0AF8DB" w14:textId="5030EB42" w:rsidR="00D13918" w:rsidRPr="00A162DD" w:rsidRDefault="00D13918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aromatic amines are prepared through the reduction of nitro compounds.</w:t>
            </w:r>
          </w:p>
        </w:tc>
        <w:tc>
          <w:tcPr>
            <w:tcW w:w="2977" w:type="dxa"/>
          </w:tcPr>
          <w:p w14:paraId="68F9B0BD" w14:textId="77777777" w:rsidR="00D13918" w:rsidRPr="00A7190F" w:rsidRDefault="00D13918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DFE31EE" w14:textId="42F2D04F" w:rsidR="00D13918" w:rsidRPr="000023C8" w:rsidRDefault="00D13918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amines are ammonia derivatives</w:t>
            </w:r>
          </w:p>
        </w:tc>
        <w:tc>
          <w:tcPr>
            <w:tcW w:w="1701" w:type="dxa"/>
          </w:tcPr>
          <w:p w14:paraId="34FCD667" w14:textId="77777777" w:rsidR="00D13918" w:rsidRPr="00193A4F" w:rsidRDefault="00D13918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3918" w:rsidRPr="00193A4F" w14:paraId="542028FC" w14:textId="2ADAC564" w:rsidTr="00D13918">
        <w:trPr>
          <w:trHeight w:val="1670"/>
        </w:trPr>
        <w:tc>
          <w:tcPr>
            <w:tcW w:w="2103" w:type="dxa"/>
          </w:tcPr>
          <w:p w14:paraId="0F296418" w14:textId="77777777" w:rsidR="00D13918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1F1AEBB" w14:textId="60D6E0E2" w:rsidR="00D13918" w:rsidRPr="000E5560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Base Properties</w:t>
            </w:r>
          </w:p>
        </w:tc>
        <w:tc>
          <w:tcPr>
            <w:tcW w:w="5269" w:type="dxa"/>
          </w:tcPr>
          <w:p w14:paraId="580249CF" w14:textId="77777777" w:rsidR="00D13918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know that due to the lone pair of electrons on the nitrogen, amines are weak bases</w:t>
            </w:r>
          </w:p>
          <w:p w14:paraId="74338837" w14:textId="77777777" w:rsidR="00D13918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different amines have different strengths</w:t>
            </w:r>
          </w:p>
          <w:p w14:paraId="2F21AC9A" w14:textId="77777777" w:rsidR="00D13918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strength bases of aliphatic amines (from strongest to weakest) are tertiary &gt; secondary &gt; primary</w:t>
            </w:r>
          </w:p>
          <w:p w14:paraId="480F9A11" w14:textId="77777777" w:rsidR="00D13918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explain the strength of the bases, using the fact that alkyl groups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have a tendency to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push electrons away from them.</w:t>
            </w:r>
          </w:p>
          <w:p w14:paraId="67F3EDE8" w14:textId="2A93F477" w:rsidR="00D13918" w:rsidRPr="00751A13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aromatic amines are weaker bases than primary amines as the lone pair of electrons on the nitrogen are delocalised within the ring.</w:t>
            </w:r>
          </w:p>
        </w:tc>
        <w:tc>
          <w:tcPr>
            <w:tcW w:w="2977" w:type="dxa"/>
          </w:tcPr>
          <w:p w14:paraId="13FAC3B6" w14:textId="77777777" w:rsidR="00D13918" w:rsidRPr="00A7190F" w:rsidRDefault="00D13918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5C4A946" w14:textId="68C6242F" w:rsidR="00D13918" w:rsidRPr="000023C8" w:rsidRDefault="00D13918" w:rsidP="005C70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bases are proton acceptors</w:t>
            </w:r>
          </w:p>
        </w:tc>
        <w:tc>
          <w:tcPr>
            <w:tcW w:w="1701" w:type="dxa"/>
          </w:tcPr>
          <w:p w14:paraId="25D3503E" w14:textId="77777777" w:rsidR="00D13918" w:rsidRPr="00193A4F" w:rsidRDefault="00D13918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3918" w:rsidRPr="00193A4F" w14:paraId="0129E65C" w14:textId="5720F964" w:rsidTr="00D13918">
        <w:trPr>
          <w:trHeight w:val="1670"/>
        </w:trPr>
        <w:tc>
          <w:tcPr>
            <w:tcW w:w="2103" w:type="dxa"/>
          </w:tcPr>
          <w:p w14:paraId="0DBBC5B0" w14:textId="4C82B74A" w:rsidR="00D13918" w:rsidRPr="00B74F68" w:rsidRDefault="00D13918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 Nucleophilic Properties</w:t>
            </w:r>
          </w:p>
        </w:tc>
        <w:tc>
          <w:tcPr>
            <w:tcW w:w="5269" w:type="dxa"/>
          </w:tcPr>
          <w:p w14:paraId="30A03ACC" w14:textId="77777777" w:rsidR="00D13918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amines can undergo nucleophilic substitution reactions with halogenoalkanes to form primary, secondary, tertiary amines and quaternary ammonium salts</w:t>
            </w:r>
          </w:p>
          <w:p w14:paraId="4631C4FF" w14:textId="77777777" w:rsidR="00D13918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quaternary ammonium salts as cationic surfactants</w:t>
            </w:r>
          </w:p>
          <w:p w14:paraId="28B01906" w14:textId="77777777" w:rsidR="00D13918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nucleophilic substitution reactions with mechanisms</w:t>
            </w:r>
          </w:p>
          <w:p w14:paraId="779BA037" w14:textId="2870D4AB" w:rsidR="00D13918" w:rsidRPr="00B74F68" w:rsidRDefault="00D13918" w:rsidP="00A833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amines undergo nucleophilic addition-elimination reactions with acyl chlorides and acid anhydrides.</w:t>
            </w:r>
          </w:p>
        </w:tc>
        <w:tc>
          <w:tcPr>
            <w:tcW w:w="2977" w:type="dxa"/>
          </w:tcPr>
          <w:p w14:paraId="285E4F6C" w14:textId="77777777" w:rsidR="00D13918" w:rsidRPr="00A7190F" w:rsidRDefault="00D13918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480A138" w14:textId="77777777" w:rsidR="00D13918" w:rsidRDefault="00D13918" w:rsidP="005C70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nucleophiles are electron pair donors.</w:t>
            </w:r>
          </w:p>
          <w:p w14:paraId="4519BC60" w14:textId="51B3EF8A" w:rsidR="00D13918" w:rsidRDefault="00D13918" w:rsidP="005C70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amines can react with halogenoalkanes through nucleophilic substitution</w:t>
            </w:r>
          </w:p>
        </w:tc>
        <w:tc>
          <w:tcPr>
            <w:tcW w:w="1701" w:type="dxa"/>
          </w:tcPr>
          <w:p w14:paraId="270C66E4" w14:textId="77777777" w:rsidR="00D13918" w:rsidRPr="00193A4F" w:rsidRDefault="00D13918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C914DC3" w14:textId="54A8F0E9" w:rsidR="005C7036" w:rsidRDefault="005C703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2835"/>
        <w:gridCol w:w="992"/>
        <w:gridCol w:w="1701"/>
      </w:tblGrid>
      <w:tr w:rsidR="00D53A4C" w:rsidRPr="00193A4F" w14:paraId="27A4482B" w14:textId="53A459B8" w:rsidTr="00D53A4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53BC7259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107559310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Science</w:t>
            </w:r>
          </w:p>
          <w:p w14:paraId="7F7BA6C1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45B945EE" w14:textId="55F41C93" w:rsidR="00D53A4C" w:rsidRPr="00193A4F" w:rsidRDefault="00D53A4C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Polymers</w:t>
            </w:r>
          </w:p>
        </w:tc>
        <w:tc>
          <w:tcPr>
            <w:tcW w:w="2977" w:type="dxa"/>
            <w:shd w:val="clear" w:color="auto" w:fill="660066"/>
          </w:tcPr>
          <w:p w14:paraId="6FBC9333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660066"/>
          </w:tcPr>
          <w:p w14:paraId="30680044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660066"/>
          </w:tcPr>
          <w:p w14:paraId="20DF0A8B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6312D310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53A4C" w:rsidRPr="00193A4F" w14:paraId="7F22D9EA" w14:textId="41416B0F" w:rsidTr="00D53A4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4717302" w14:textId="77777777" w:rsidR="00D53A4C" w:rsidRPr="000E5560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6F560850" w14:textId="77777777" w:rsidR="00D53A4C" w:rsidRPr="00193A4F" w:rsidRDefault="00D53A4C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289D72D" w14:textId="77777777" w:rsidR="00D53A4C" w:rsidRPr="00193A4F" w:rsidRDefault="00D53A4C" w:rsidP="00360F8E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0D10CBC4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835" w:type="dxa"/>
            <w:shd w:val="clear" w:color="auto" w:fill="660066"/>
          </w:tcPr>
          <w:p w14:paraId="5865DFB0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74359B3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992" w:type="dxa"/>
            <w:shd w:val="clear" w:color="auto" w:fill="660066"/>
          </w:tcPr>
          <w:p w14:paraId="4DD4FE0B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701" w:type="dxa"/>
            <w:shd w:val="clear" w:color="auto" w:fill="660066"/>
          </w:tcPr>
          <w:p w14:paraId="05B5052E" w14:textId="2406F44E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D53A4C" w:rsidRPr="00193A4F" w14:paraId="00EC0F26" w14:textId="28F3C7EC" w:rsidTr="00D53A4C">
        <w:trPr>
          <w:trHeight w:val="1670"/>
        </w:trPr>
        <w:tc>
          <w:tcPr>
            <w:tcW w:w="2103" w:type="dxa"/>
          </w:tcPr>
          <w:p w14:paraId="770ED1C0" w14:textId="77777777" w:rsidR="00D53A4C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E91BAC0" w14:textId="50AE07EF" w:rsidR="00D53A4C" w:rsidRPr="000E5560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Condensation Polymers</w:t>
            </w:r>
          </w:p>
        </w:tc>
        <w:tc>
          <w:tcPr>
            <w:tcW w:w="5269" w:type="dxa"/>
          </w:tcPr>
          <w:p w14:paraId="7ED436EF" w14:textId="77777777" w:rsidR="00D53A4C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condensation polymerisation are polymer reactions that release a small molecule (normally water)</w:t>
            </w:r>
          </w:p>
          <w:p w14:paraId="2FA361B3" w14:textId="77777777" w:rsidR="00D53A4C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dicarboxylic acids are organic molecules that have two carboxylic acid functional groups</w:t>
            </w:r>
          </w:p>
          <w:p w14:paraId="380B70B4" w14:textId="77777777" w:rsidR="00D53A4C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diols are organic molecules that have two alcohol groups</w:t>
            </w:r>
          </w:p>
          <w:p w14:paraId="2BF7B2C3" w14:textId="77777777" w:rsidR="00D53A4C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diamines are organic molecules that contain two amine groups</w:t>
            </w:r>
          </w:p>
          <w:p w14:paraId="067A4257" w14:textId="77777777" w:rsidR="00D53A4C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condensation polymers are formed by reactions between: a) dicarboxylic acids and diols, b) dicarboxylic acids and diamines</w:t>
            </w:r>
          </w:p>
          <w:p w14:paraId="120D6D93" w14:textId="1CE05C5A" w:rsidR="00D53A4C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polyesters are formed between dicarboxylic acids and diols</w:t>
            </w:r>
          </w:p>
          <w:p w14:paraId="66AA4087" w14:textId="7CE56F8A" w:rsidR="00D53A4C" w:rsidRPr="00A9242D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polyamides are formed between dicarboxylic acids and diamines</w:t>
            </w:r>
          </w:p>
          <w:p w14:paraId="3A804F25" w14:textId="77777777" w:rsidR="00D53A4C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represent polyesters and polyamides</w:t>
            </w:r>
          </w:p>
          <w:p w14:paraId="6F31FA5E" w14:textId="77777777" w:rsidR="00D53A4C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repeating units, monomers from information given on the condensation polymer formed</w:t>
            </w:r>
          </w:p>
          <w:p w14:paraId="116B628F" w14:textId="757D612D" w:rsidR="00D53A4C" w:rsidRPr="00A162DD" w:rsidRDefault="00D53A4C" w:rsidP="00A924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condensation polymers have intermolecular forces acting between them, and that these can be Van der Waals and hydrogen bonding.</w:t>
            </w:r>
          </w:p>
        </w:tc>
        <w:tc>
          <w:tcPr>
            <w:tcW w:w="2977" w:type="dxa"/>
          </w:tcPr>
          <w:p w14:paraId="5FB0B667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8893C4B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polymers are large molecules made of regularly repeating units</w:t>
            </w:r>
          </w:p>
          <w:p w14:paraId="687C5DB4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carboxylic acids have the functional group COOH</w:t>
            </w:r>
          </w:p>
          <w:p w14:paraId="165F5008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alcohols have the functional group OH</w:t>
            </w:r>
          </w:p>
          <w:p w14:paraId="19527EF0" w14:textId="7753D287" w:rsidR="00D53A4C" w:rsidRPr="000023C8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that amines have the functional group NH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2</w:t>
            </w:r>
          </w:p>
        </w:tc>
        <w:tc>
          <w:tcPr>
            <w:tcW w:w="992" w:type="dxa"/>
          </w:tcPr>
          <w:p w14:paraId="0CDC77C9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497C95" w14:textId="3D448E45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Making Nylon-6,6</w:t>
            </w:r>
          </w:p>
        </w:tc>
      </w:tr>
      <w:tr w:rsidR="00D53A4C" w:rsidRPr="00193A4F" w14:paraId="2A9A9217" w14:textId="17EF9041" w:rsidTr="00D53A4C">
        <w:trPr>
          <w:trHeight w:val="1670"/>
        </w:trPr>
        <w:tc>
          <w:tcPr>
            <w:tcW w:w="2103" w:type="dxa"/>
          </w:tcPr>
          <w:p w14:paraId="7B0DCFF6" w14:textId="77777777" w:rsidR="00D53A4C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BF0022F" w14:textId="0840DEC9" w:rsidR="00D53A4C" w:rsidRPr="000E5560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Biodegradability and disposal of polymers</w:t>
            </w:r>
          </w:p>
        </w:tc>
        <w:tc>
          <w:tcPr>
            <w:tcW w:w="5269" w:type="dxa"/>
          </w:tcPr>
          <w:p w14:paraId="3EE23F96" w14:textId="3664BCBB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polyalkenes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are non-biodegradable</w:t>
            </w:r>
          </w:p>
          <w:p w14:paraId="3A09FE29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polyesters and polyamides can be broken down by hydrolysis, and are therefore biodegradable.</w:t>
            </w:r>
          </w:p>
          <w:p w14:paraId="5711F014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evaluate the different methods of disposal of polymers.</w:t>
            </w:r>
          </w:p>
          <w:p w14:paraId="52B2BC7A" w14:textId="481293AE" w:rsidR="00D53A4C" w:rsidRPr="00751A13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explain why polyesters and polyamides can be hydrolysed but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polyalkenes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cannot.</w:t>
            </w:r>
          </w:p>
        </w:tc>
        <w:tc>
          <w:tcPr>
            <w:tcW w:w="2977" w:type="dxa"/>
          </w:tcPr>
          <w:p w14:paraId="2DF56B17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7CFA379" w14:textId="77777777" w:rsidR="00D53A4C" w:rsidRDefault="00D53A4C" w:rsidP="00360F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addition polymers are formed from alkene monomers</w:t>
            </w:r>
          </w:p>
          <w:p w14:paraId="2D7EF0A0" w14:textId="77777777" w:rsidR="00D53A4C" w:rsidRDefault="00D53A4C" w:rsidP="00360F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condensation polymers are formed from dicarboxylic acids and diols are diamines</w:t>
            </w:r>
          </w:p>
          <w:p w14:paraId="3B1A11DF" w14:textId="23769FAA" w:rsidR="00D53A4C" w:rsidRPr="000023C8" w:rsidRDefault="00D53A4C" w:rsidP="00360F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polyalkenes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are chemically inert</w:t>
            </w:r>
          </w:p>
        </w:tc>
        <w:tc>
          <w:tcPr>
            <w:tcW w:w="992" w:type="dxa"/>
          </w:tcPr>
          <w:p w14:paraId="722C5A8C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7DC030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0"/>
    </w:tbl>
    <w:p w14:paraId="702EF00F" w14:textId="17BE3EF8" w:rsidR="009312E3" w:rsidRDefault="009312E3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8826165" w14:textId="3CDF4D76" w:rsidR="00314FA4" w:rsidRDefault="00314FA4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2693"/>
        <w:gridCol w:w="1134"/>
        <w:gridCol w:w="1701"/>
      </w:tblGrid>
      <w:tr w:rsidR="00D53A4C" w:rsidRPr="00193A4F" w14:paraId="4A002CC8" w14:textId="35A9FEA2" w:rsidTr="00D53A4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278658F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Science</w:t>
            </w:r>
          </w:p>
          <w:p w14:paraId="4FDCF9B0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6B63AD80" w14:textId="265EB09E" w:rsidR="00D53A4C" w:rsidRPr="00193A4F" w:rsidRDefault="00D53A4C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Biochemistry</w:t>
            </w:r>
          </w:p>
        </w:tc>
        <w:tc>
          <w:tcPr>
            <w:tcW w:w="2977" w:type="dxa"/>
            <w:shd w:val="clear" w:color="auto" w:fill="660066"/>
          </w:tcPr>
          <w:p w14:paraId="6A03FC29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660066"/>
          </w:tcPr>
          <w:p w14:paraId="35EDAA0E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0066"/>
          </w:tcPr>
          <w:p w14:paraId="79A1A9E8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559A4DAA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53A4C" w:rsidRPr="00193A4F" w14:paraId="0648A771" w14:textId="44BDE155" w:rsidTr="00D53A4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3C2C61B" w14:textId="77777777" w:rsidR="00D53A4C" w:rsidRPr="000E5560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6236BE4B" w14:textId="77777777" w:rsidR="00D53A4C" w:rsidRPr="00193A4F" w:rsidRDefault="00D53A4C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692F1DD5" w14:textId="77777777" w:rsidR="00D53A4C" w:rsidRPr="00193A4F" w:rsidRDefault="00D53A4C" w:rsidP="00360F8E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4F98655F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693" w:type="dxa"/>
            <w:shd w:val="clear" w:color="auto" w:fill="660066"/>
          </w:tcPr>
          <w:p w14:paraId="2475C40E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4EF1F0E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134" w:type="dxa"/>
            <w:shd w:val="clear" w:color="auto" w:fill="660066"/>
          </w:tcPr>
          <w:p w14:paraId="74875159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701" w:type="dxa"/>
            <w:shd w:val="clear" w:color="auto" w:fill="660066"/>
          </w:tcPr>
          <w:p w14:paraId="437A5EF5" w14:textId="7F410DFF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D53A4C" w:rsidRPr="00193A4F" w14:paraId="227F2C57" w14:textId="48579C9C" w:rsidTr="00D53A4C">
        <w:trPr>
          <w:trHeight w:val="1670"/>
        </w:trPr>
        <w:tc>
          <w:tcPr>
            <w:tcW w:w="2103" w:type="dxa"/>
          </w:tcPr>
          <w:p w14:paraId="2C4C40F1" w14:textId="77777777" w:rsidR="00D53A4C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4641B72" w14:textId="5D499646" w:rsidR="00D53A4C" w:rsidRPr="000E5560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Amino Acids</w:t>
            </w:r>
          </w:p>
        </w:tc>
        <w:tc>
          <w:tcPr>
            <w:tcW w:w="5269" w:type="dxa"/>
          </w:tcPr>
          <w:p w14:paraId="077B6C26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amino acids have both the carboxylic acid functional group and the amine functional group</w:t>
            </w:r>
          </w:p>
          <w:p w14:paraId="139E0D78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amino acids have both acidic and basic properties</w:t>
            </w:r>
          </w:p>
          <w:p w14:paraId="64A05B0E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the structure of amino acids and the ions they form in acidic solution and alkaline solution</w:t>
            </w:r>
          </w:p>
          <w:p w14:paraId="359538A9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amino acids can from zwitterions (both a positive charge and a negative charge within the same molecule)</w:t>
            </w:r>
          </w:p>
          <w:p w14:paraId="0BE6FF4E" w14:textId="40A37BA2" w:rsidR="00D53A4C" w:rsidRPr="00A162DD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the structure of amino acids as zwitterions.</w:t>
            </w:r>
          </w:p>
        </w:tc>
        <w:tc>
          <w:tcPr>
            <w:tcW w:w="2977" w:type="dxa"/>
          </w:tcPr>
          <w:p w14:paraId="37DD193F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D403749" w14:textId="35DB749B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carboxylic acids have the functional group COOH</w:t>
            </w:r>
          </w:p>
          <w:p w14:paraId="4A13836F" w14:textId="1EAEA416" w:rsidR="00D53A4C" w:rsidRPr="000023C8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amines have the functional group NH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69A60E4A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1FE144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3A4C" w:rsidRPr="00193A4F" w14:paraId="72740BE8" w14:textId="71FE25F6" w:rsidTr="00D53A4C">
        <w:trPr>
          <w:trHeight w:val="1670"/>
        </w:trPr>
        <w:tc>
          <w:tcPr>
            <w:tcW w:w="2103" w:type="dxa"/>
          </w:tcPr>
          <w:p w14:paraId="03D4B7F6" w14:textId="77777777" w:rsidR="00D53A4C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2A20E3E" w14:textId="078F1A6D" w:rsidR="00D53A4C" w:rsidRPr="000E5560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Proteins</w:t>
            </w:r>
          </w:p>
        </w:tc>
        <w:tc>
          <w:tcPr>
            <w:tcW w:w="5269" w:type="dxa"/>
          </w:tcPr>
          <w:p w14:paraId="524C631A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peptide link is a bond formed between a carboxylic acid functional group and an amine functional group</w:t>
            </w:r>
          </w:p>
          <w:p w14:paraId="658924B5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proteins are sequences of amino acids joined by peptide links</w:t>
            </w:r>
          </w:p>
          <w:p w14:paraId="08128BC2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proteins can exist as a primary structure, secondary structure (alpha helix and beta pleated sheets) and tertiary structures.</w:t>
            </w:r>
          </w:p>
          <w:p w14:paraId="21223101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structure is influenced by intermolecular forces such as hydrogen bonding and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sulfur-sulfur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bonds.</w:t>
            </w:r>
          </w:p>
          <w:p w14:paraId="189375CA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peptide links can be hydrolysed into their amino acids</w:t>
            </w:r>
          </w:p>
          <w:p w14:paraId="7757DB80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the structure of a peptide formed from up to 3 different amino acids</w:t>
            </w:r>
          </w:p>
          <w:p w14:paraId="0481ADCD" w14:textId="05DA8F05" w:rsidR="00D53A4C" w:rsidRPr="00751A13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the amino acids that would form from the hydrolysis of a peptide</w:t>
            </w:r>
          </w:p>
        </w:tc>
        <w:tc>
          <w:tcPr>
            <w:tcW w:w="2977" w:type="dxa"/>
          </w:tcPr>
          <w:p w14:paraId="7DF532BD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2A4026B" w14:textId="77777777" w:rsidR="00D53A4C" w:rsidRDefault="00D53A4C" w:rsidP="00E955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draw amino acids</w:t>
            </w:r>
          </w:p>
          <w:p w14:paraId="00B12AF3" w14:textId="7D31CE8D" w:rsidR="00D53A4C" w:rsidRPr="000023C8" w:rsidRDefault="00D53A4C" w:rsidP="00E955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amino acids contain the COOH and the NH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softHyphen/>
              <w:t>2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  <w:vertAlign w:val="subscript"/>
              </w:rPr>
              <w:softHyphen/>
              <w:t>2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functional group</w:t>
            </w:r>
          </w:p>
        </w:tc>
        <w:tc>
          <w:tcPr>
            <w:tcW w:w="1134" w:type="dxa"/>
          </w:tcPr>
          <w:p w14:paraId="27C95950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0350D1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3A4C" w:rsidRPr="00193A4F" w14:paraId="3B9541DB" w14:textId="0D2DA46E" w:rsidTr="00D53A4C">
        <w:trPr>
          <w:trHeight w:val="1670"/>
        </w:trPr>
        <w:tc>
          <w:tcPr>
            <w:tcW w:w="2103" w:type="dxa"/>
          </w:tcPr>
          <w:p w14:paraId="70202903" w14:textId="0DB4037A" w:rsidR="00D53A4C" w:rsidRPr="00B74F68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Enzymes</w:t>
            </w:r>
          </w:p>
        </w:tc>
        <w:tc>
          <w:tcPr>
            <w:tcW w:w="5269" w:type="dxa"/>
          </w:tcPr>
          <w:p w14:paraId="1DF0A561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enzymes are proteins</w:t>
            </w:r>
          </w:p>
          <w:p w14:paraId="1DFF09C4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enzymes act as catalysts for chemical reactions</w:t>
            </w:r>
          </w:p>
          <w:p w14:paraId="7C5B0349" w14:textId="77777777" w:rsidR="00D53A4C" w:rsidRDefault="00D53A4C" w:rsidP="00CD4DD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enzymes have stereospecific active sites that bind to a substrate molecule</w:t>
            </w:r>
          </w:p>
          <w:p w14:paraId="177C6ADA" w14:textId="77777777" w:rsidR="00D53A4C" w:rsidRDefault="00D53A4C" w:rsidP="00CD4DD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some drugs act as enzyme inhibitors, blocking the active site</w:t>
            </w:r>
          </w:p>
          <w:p w14:paraId="1CD24902" w14:textId="42F89F92" w:rsidR="00D53A4C" w:rsidRPr="00CD4DD8" w:rsidRDefault="00D53A4C" w:rsidP="00CD4DD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since the active site is stereospecific, only one enantiomer can act as a substrate.</w:t>
            </w:r>
          </w:p>
        </w:tc>
        <w:tc>
          <w:tcPr>
            <w:tcW w:w="2977" w:type="dxa"/>
          </w:tcPr>
          <w:p w14:paraId="4A47A160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906BCF0" w14:textId="45181317" w:rsidR="00D53A4C" w:rsidRDefault="00D53A4C" w:rsidP="00E955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proteins are formed from amino acids</w:t>
            </w:r>
          </w:p>
        </w:tc>
        <w:tc>
          <w:tcPr>
            <w:tcW w:w="1134" w:type="dxa"/>
          </w:tcPr>
          <w:p w14:paraId="528B0D97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09BF2B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3A4C" w:rsidRPr="00193A4F" w14:paraId="047D3959" w14:textId="675FB13A" w:rsidTr="00D53A4C">
        <w:trPr>
          <w:trHeight w:val="1670"/>
        </w:trPr>
        <w:tc>
          <w:tcPr>
            <w:tcW w:w="2103" w:type="dxa"/>
          </w:tcPr>
          <w:p w14:paraId="139DBC00" w14:textId="2A4B6F31" w:rsidR="00D53A4C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DNA</w:t>
            </w:r>
          </w:p>
        </w:tc>
        <w:tc>
          <w:tcPr>
            <w:tcW w:w="5269" w:type="dxa"/>
          </w:tcPr>
          <w:p w14:paraId="2DEB14D9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nucleotide is made up from a phosphate ion bonded to 2-deoxyribose, which is then bonded to one of the four bases</w:t>
            </w:r>
          </w:p>
          <w:p w14:paraId="5329B485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draw a diagram to represent a nucleotide</w:t>
            </w:r>
          </w:p>
          <w:p w14:paraId="1770A579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single strand of DNA is a polymer of nucleotides linked by covalent bonds</w:t>
            </w:r>
          </w:p>
          <w:p w14:paraId="155DE90D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hydrogen bonding occurs between the bases</w:t>
            </w:r>
          </w:p>
          <w:p w14:paraId="2542132F" w14:textId="4C754973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bases are paired together depending on the number of hydrogen bonds they form with each other.</w:t>
            </w:r>
          </w:p>
        </w:tc>
        <w:tc>
          <w:tcPr>
            <w:tcW w:w="2977" w:type="dxa"/>
          </w:tcPr>
          <w:p w14:paraId="72E6BAFA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89FFEE9" w14:textId="13DFB5F9" w:rsidR="00D53A4C" w:rsidRDefault="00D53A4C" w:rsidP="00E955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DNA is a double helix</w:t>
            </w:r>
          </w:p>
        </w:tc>
        <w:tc>
          <w:tcPr>
            <w:tcW w:w="1134" w:type="dxa"/>
          </w:tcPr>
          <w:p w14:paraId="4D02EE4F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1EF91A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3A4C" w:rsidRPr="00193A4F" w14:paraId="6A97D20D" w14:textId="568F44FA" w:rsidTr="00D53A4C">
        <w:trPr>
          <w:trHeight w:val="1670"/>
        </w:trPr>
        <w:tc>
          <w:tcPr>
            <w:tcW w:w="2103" w:type="dxa"/>
          </w:tcPr>
          <w:p w14:paraId="7935C515" w14:textId="23095AFB" w:rsidR="00D53A4C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Anti-cancer drugs</w:t>
            </w:r>
          </w:p>
        </w:tc>
        <w:tc>
          <w:tcPr>
            <w:tcW w:w="5269" w:type="dxa"/>
          </w:tcPr>
          <w:p w14:paraId="23B0DDE4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cisplatin is used as an anti-cancer drug</w:t>
            </w:r>
          </w:p>
          <w:p w14:paraId="768105AC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cisplatin prevents DNA replication by a ligand replacement reaction with DNA where a bond is formed between platinum and a nitrogen atom on guanine.</w:t>
            </w:r>
          </w:p>
          <w:p w14:paraId="1ED6BDF4" w14:textId="62AC52C8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evaluate the use of anti-cancer drugs</w:t>
            </w:r>
          </w:p>
        </w:tc>
        <w:tc>
          <w:tcPr>
            <w:tcW w:w="2977" w:type="dxa"/>
          </w:tcPr>
          <w:p w14:paraId="2F41EEEA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F776678" w14:textId="05B71916" w:rsidR="00D53A4C" w:rsidRDefault="00D53A4C" w:rsidP="00E955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cisplatin is a platinum complex</w:t>
            </w:r>
          </w:p>
        </w:tc>
        <w:tc>
          <w:tcPr>
            <w:tcW w:w="1134" w:type="dxa"/>
          </w:tcPr>
          <w:p w14:paraId="72A2CCCD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60363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DAB85C0" w14:textId="07F0A4AB" w:rsidR="00314FA4" w:rsidRDefault="00314FA4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33127F" w:rsidRPr="00193A4F" w14:paraId="07639A27" w14:textId="77777777" w:rsidTr="00360F8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70545AB" w14:textId="77777777" w:rsidR="0033127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Science</w:t>
            </w:r>
          </w:p>
          <w:p w14:paraId="504EA82E" w14:textId="77777777" w:rsidR="0033127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7496DE99" w14:textId="3BCE6594" w:rsidR="0033127F" w:rsidRPr="00193A4F" w:rsidRDefault="0033127F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Organic Synthesis</w:t>
            </w:r>
          </w:p>
        </w:tc>
        <w:tc>
          <w:tcPr>
            <w:tcW w:w="2977" w:type="dxa"/>
            <w:shd w:val="clear" w:color="auto" w:fill="660066"/>
          </w:tcPr>
          <w:p w14:paraId="5AE69761" w14:textId="77777777" w:rsidR="0033127F" w:rsidRPr="00193A4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5B4A518F" w14:textId="77777777" w:rsidR="0033127F" w:rsidRPr="00193A4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D27B550" w14:textId="77777777" w:rsidR="0033127F" w:rsidRPr="00193A4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3127F" w:rsidRPr="00193A4F" w14:paraId="4C4BD160" w14:textId="77777777" w:rsidTr="00360F8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1D86B7" w14:textId="77777777" w:rsidR="0033127F" w:rsidRPr="000E5560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6EC5C4F6" w14:textId="77777777" w:rsidR="0033127F" w:rsidRPr="00193A4F" w:rsidRDefault="0033127F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34221132" w14:textId="77777777" w:rsidR="0033127F" w:rsidRPr="00193A4F" w:rsidRDefault="0033127F" w:rsidP="00360F8E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19FA8083" w14:textId="77777777" w:rsidR="0033127F" w:rsidRPr="00193A4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3A20D0CC" w14:textId="77777777" w:rsidR="0033127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17F6E639" w14:textId="77777777" w:rsidR="0033127F" w:rsidRPr="00193A4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75EAD073" w14:textId="77777777" w:rsidR="0033127F" w:rsidRPr="00193A4F" w:rsidRDefault="0033127F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3127F" w:rsidRPr="00193A4F" w14:paraId="7AC0E63F" w14:textId="77777777" w:rsidTr="00360F8E">
        <w:trPr>
          <w:trHeight w:val="1670"/>
        </w:trPr>
        <w:tc>
          <w:tcPr>
            <w:tcW w:w="2103" w:type="dxa"/>
          </w:tcPr>
          <w:p w14:paraId="13AC249F" w14:textId="77777777" w:rsidR="0033127F" w:rsidRDefault="0033127F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E05ABF2" w14:textId="2D536EE1" w:rsidR="0033127F" w:rsidRPr="000E5560" w:rsidRDefault="0033127F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Organic Synthesis</w:t>
            </w:r>
          </w:p>
        </w:tc>
        <w:tc>
          <w:tcPr>
            <w:tcW w:w="5269" w:type="dxa"/>
          </w:tcPr>
          <w:p w14:paraId="6E904146" w14:textId="77777777" w:rsidR="0033127F" w:rsidRDefault="0033127F" w:rsidP="003312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</w:t>
            </w:r>
            <w:r w:rsidR="007242F6">
              <w:rPr>
                <w:rFonts w:asciiTheme="majorHAnsi" w:hAnsiTheme="majorHAnsi" w:cstheme="majorHAnsi"/>
                <w:sz w:val="18"/>
                <w:szCs w:val="16"/>
              </w:rPr>
              <w:t>apply the different mechanisms to a reaction pathway.</w:t>
            </w:r>
          </w:p>
          <w:p w14:paraId="2D09EC0A" w14:textId="653AF8DD" w:rsidR="007242F6" w:rsidRPr="00A162DD" w:rsidRDefault="007242F6" w:rsidP="003312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devise a synthesis for an organic compound.</w:t>
            </w:r>
          </w:p>
        </w:tc>
        <w:tc>
          <w:tcPr>
            <w:tcW w:w="2977" w:type="dxa"/>
          </w:tcPr>
          <w:p w14:paraId="70B11039" w14:textId="77777777" w:rsidR="0033127F" w:rsidRPr="00A7190F" w:rsidRDefault="0033127F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42FA1A7" w14:textId="7C6B3DB5" w:rsidR="0033127F" w:rsidRPr="000023C8" w:rsidRDefault="0033127F" w:rsidP="003312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mechanisms involving nucleophilic substitution, nucleophilic addition, nucleophilic addition-elimination, electrophilic addition, electrophilic substitution, elimination, free radical substitution.</w:t>
            </w:r>
          </w:p>
        </w:tc>
        <w:tc>
          <w:tcPr>
            <w:tcW w:w="1321" w:type="dxa"/>
          </w:tcPr>
          <w:p w14:paraId="42596693" w14:textId="77777777" w:rsidR="0033127F" w:rsidRPr="00193A4F" w:rsidRDefault="0033127F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5E9D7B7" w14:textId="4A62F89E" w:rsidR="0033127F" w:rsidRDefault="0033127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2693"/>
        <w:gridCol w:w="1701"/>
        <w:gridCol w:w="1276"/>
      </w:tblGrid>
      <w:tr w:rsidR="00D53A4C" w:rsidRPr="00193A4F" w14:paraId="027FB909" w14:textId="6DDFAA5B" w:rsidTr="00D53A4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6BB5B9A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Science</w:t>
            </w:r>
          </w:p>
          <w:p w14:paraId="3CB6180F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Chemistry </w:t>
            </w:r>
          </w:p>
        </w:tc>
        <w:tc>
          <w:tcPr>
            <w:tcW w:w="5269" w:type="dxa"/>
            <w:shd w:val="clear" w:color="auto" w:fill="660066"/>
          </w:tcPr>
          <w:p w14:paraId="30C5CD9E" w14:textId="546D62E6" w:rsidR="00D53A4C" w:rsidRPr="00193A4F" w:rsidRDefault="00D53A4C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Further Organic Analysis</w:t>
            </w:r>
          </w:p>
        </w:tc>
        <w:tc>
          <w:tcPr>
            <w:tcW w:w="2977" w:type="dxa"/>
            <w:shd w:val="clear" w:color="auto" w:fill="660066"/>
          </w:tcPr>
          <w:p w14:paraId="2F6DFBE5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660066"/>
          </w:tcPr>
          <w:p w14:paraId="29653D56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2BEEC81D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660066"/>
          </w:tcPr>
          <w:p w14:paraId="38974F15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53A4C" w:rsidRPr="00193A4F" w14:paraId="2DA125F3" w14:textId="70813BC7" w:rsidTr="00D53A4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8EA4018" w14:textId="77777777" w:rsidR="00D53A4C" w:rsidRPr="000E5560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4DA9D0E8" w14:textId="77777777" w:rsidR="00D53A4C" w:rsidRPr="00193A4F" w:rsidRDefault="00D53A4C" w:rsidP="00360F8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6C02C53" w14:textId="77777777" w:rsidR="00D53A4C" w:rsidRPr="00193A4F" w:rsidRDefault="00D53A4C" w:rsidP="00360F8E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1571300A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693" w:type="dxa"/>
            <w:shd w:val="clear" w:color="auto" w:fill="660066"/>
          </w:tcPr>
          <w:p w14:paraId="324CB8D7" w14:textId="77777777" w:rsidR="00D53A4C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445BD557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701" w:type="dxa"/>
            <w:shd w:val="clear" w:color="auto" w:fill="660066"/>
          </w:tcPr>
          <w:p w14:paraId="12143E27" w14:textId="77777777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276" w:type="dxa"/>
            <w:shd w:val="clear" w:color="auto" w:fill="660066"/>
          </w:tcPr>
          <w:p w14:paraId="28DF3A61" w14:textId="54DB6E2B" w:rsidR="00D53A4C" w:rsidRPr="00193A4F" w:rsidRDefault="00D53A4C" w:rsidP="00360F8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Opportunities</w:t>
            </w:r>
          </w:p>
        </w:tc>
      </w:tr>
      <w:tr w:rsidR="00D53A4C" w:rsidRPr="00193A4F" w14:paraId="60AAF25D" w14:textId="440FF7D1" w:rsidTr="00D53A4C">
        <w:trPr>
          <w:trHeight w:val="1670"/>
        </w:trPr>
        <w:tc>
          <w:tcPr>
            <w:tcW w:w="2103" w:type="dxa"/>
          </w:tcPr>
          <w:p w14:paraId="1A39B592" w14:textId="77777777" w:rsidR="00D53A4C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2F750CC" w14:textId="74A25307" w:rsidR="00D53A4C" w:rsidRPr="000E5560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NMR</w:t>
            </w:r>
          </w:p>
        </w:tc>
        <w:tc>
          <w:tcPr>
            <w:tcW w:w="5269" w:type="dxa"/>
          </w:tcPr>
          <w:p w14:paraId="135DB255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NMR can give information about the position of Carbon-13 or Hydrogen-1 atoms in a molecule.</w:t>
            </w:r>
          </w:p>
          <w:p w14:paraId="40EAD1F9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each peak in an NMR is linked to the environment the atom is in.</w:t>
            </w:r>
          </w:p>
          <w:p w14:paraId="6AA23C72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carbon-13 NMR give simpler spectra than hydrogen-1 NMR.</w:t>
            </w:r>
          </w:p>
          <w:p w14:paraId="59886257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chemical shift scale is relative to the standard TMS.</w:t>
            </w:r>
          </w:p>
          <w:p w14:paraId="37FE10B4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integrated spectra of hydrogen-1 NMR shows the relative number of atoms in different environments.</w:t>
            </w:r>
          </w:p>
          <w:p w14:paraId="54F516B6" w14:textId="77777777" w:rsidR="00D53A4C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NMR spectra are obtained using samples dissolved in CCL</w:t>
            </w:r>
            <w:r>
              <w:rPr>
                <w:rFonts w:asciiTheme="majorHAnsi" w:hAnsiTheme="majorHAnsi" w:cstheme="majorHAnsi"/>
                <w:sz w:val="18"/>
                <w:szCs w:val="16"/>
                <w:vertAlign w:val="subscript"/>
              </w:rPr>
              <w:t>4</w:t>
            </w:r>
          </w:p>
          <w:p w14:paraId="3A570049" w14:textId="1E30E2C2" w:rsidR="00D53A4C" w:rsidRPr="00A162DD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interpret NMR spectra.</w:t>
            </w:r>
          </w:p>
        </w:tc>
        <w:tc>
          <w:tcPr>
            <w:tcW w:w="2977" w:type="dxa"/>
          </w:tcPr>
          <w:p w14:paraId="36B2B9CD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85CA6BA" w14:textId="6AAEED4F" w:rsidR="00D53A4C" w:rsidRPr="000023C8" w:rsidRDefault="00D53A4C" w:rsidP="00360F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701" w:type="dxa"/>
          </w:tcPr>
          <w:p w14:paraId="3574E611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A2F454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3A4C" w:rsidRPr="00193A4F" w14:paraId="13168EF9" w14:textId="55259221" w:rsidTr="00D53A4C">
        <w:trPr>
          <w:trHeight w:val="1670"/>
        </w:trPr>
        <w:tc>
          <w:tcPr>
            <w:tcW w:w="2103" w:type="dxa"/>
          </w:tcPr>
          <w:p w14:paraId="1920D1F9" w14:textId="77777777" w:rsidR="00D53A4C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74F6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23FE6C" w14:textId="5FE2A868" w:rsidR="00D53A4C" w:rsidRPr="000E5560" w:rsidRDefault="00D53A4C" w:rsidP="00360F8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Chromatography</w:t>
            </w:r>
          </w:p>
        </w:tc>
        <w:tc>
          <w:tcPr>
            <w:tcW w:w="5269" w:type="dxa"/>
          </w:tcPr>
          <w:p w14:paraId="27EBD037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thin layer chromatography is a plate that is coated in a solid and a solvent moves up the plate</w:t>
            </w:r>
          </w:p>
          <w:p w14:paraId="0582E91D" w14:textId="77777777" w:rsidR="00D53A4C" w:rsidRDefault="00D53A4C" w:rsidP="00360F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 column chromatography involves a column being packed with a solid and a solvent moves down the column</w:t>
            </w:r>
          </w:p>
          <w:p w14:paraId="60C62E11" w14:textId="77777777" w:rsidR="00D53A4C" w:rsidRDefault="00D53A4C" w:rsidP="00E334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gas chromatography involves a column being packed with a solid or a solid coated by a liquid, and a gas is passed through the column under pressure at high temperature.</w:t>
            </w:r>
          </w:p>
          <w:p w14:paraId="6C40520F" w14:textId="77777777" w:rsidR="00D53A4C" w:rsidRDefault="00D53A4C" w:rsidP="00E334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separation of the mixture within chromatography depends on the balance between solubility in the mobile phase and retention by the stationary phase.</w:t>
            </w:r>
          </w:p>
          <w:p w14:paraId="24E54243" w14:textId="77777777" w:rsidR="00D53A4C" w:rsidRDefault="00D53A4C" w:rsidP="00E334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retention times or Rf values are used to identify different substances.</w:t>
            </w:r>
          </w:p>
          <w:p w14:paraId="605233B3" w14:textId="77777777" w:rsidR="00D53A4C" w:rsidRDefault="00D53A4C" w:rsidP="00E334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mass spectrometry is used to analyse components separated by gas chromatography</w:t>
            </w:r>
          </w:p>
          <w:p w14:paraId="0ECF5BED" w14:textId="77777777" w:rsidR="00D53A4C" w:rsidRDefault="00D53A4C" w:rsidP="00E334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analyse samples in chromatography.</w:t>
            </w:r>
          </w:p>
          <w:p w14:paraId="6513993C" w14:textId="459BCCE5" w:rsidR="00D53A4C" w:rsidRPr="00E3341B" w:rsidRDefault="00D53A4C" w:rsidP="00E334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how to perform thin-layer chromatography, using ninhydrin spray and UV to see the sample.</w:t>
            </w:r>
          </w:p>
        </w:tc>
        <w:tc>
          <w:tcPr>
            <w:tcW w:w="2977" w:type="dxa"/>
          </w:tcPr>
          <w:p w14:paraId="3BEA916D" w14:textId="77777777" w:rsidR="00D53A4C" w:rsidRPr="00A7190F" w:rsidRDefault="00D53A4C" w:rsidP="00360F8E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F552F1D" w14:textId="77777777" w:rsidR="00D53A4C" w:rsidRDefault="00D53A4C" w:rsidP="00E334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chromatography is used to separate and identify components in a mixture</w:t>
            </w:r>
          </w:p>
          <w:p w14:paraId="28578658" w14:textId="551DD4D5" w:rsidR="00D53A4C" w:rsidRPr="000023C8" w:rsidRDefault="00D53A4C" w:rsidP="00E334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Rf values are calculated using distance moved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by sample/ distance moved by solvent</w:t>
            </w:r>
          </w:p>
        </w:tc>
        <w:tc>
          <w:tcPr>
            <w:tcW w:w="1701" w:type="dxa"/>
          </w:tcPr>
          <w:p w14:paraId="40C9A6F3" w14:textId="77777777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63D681" w14:textId="63E85EEB" w:rsidR="00D53A4C" w:rsidRPr="00193A4F" w:rsidRDefault="00D53A4C" w:rsidP="00360F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TLC</w:t>
            </w:r>
          </w:p>
        </w:tc>
      </w:tr>
    </w:tbl>
    <w:p w14:paraId="51E8B02C" w14:textId="77777777" w:rsidR="00A3520C" w:rsidRDefault="00A3520C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1" w:name="_GoBack"/>
      <w:bookmarkEnd w:id="1"/>
    </w:p>
    <w:sectPr w:rsidR="00A3520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5D4C61" w:rsidRDefault="005D4C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5D4C61" w:rsidRDefault="005D4C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5D4C61" w:rsidRDefault="005D4C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5D4C61" w:rsidRDefault="005D4C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5D4C61" w:rsidRDefault="005D4C61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7F6D"/>
    <w:multiLevelType w:val="hybridMultilevel"/>
    <w:tmpl w:val="ADC85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"/>
  </w:num>
  <w:num w:numId="4">
    <w:abstractNumId w:val="25"/>
  </w:num>
  <w:num w:numId="5">
    <w:abstractNumId w:val="8"/>
  </w:num>
  <w:num w:numId="6">
    <w:abstractNumId w:val="19"/>
  </w:num>
  <w:num w:numId="7">
    <w:abstractNumId w:val="42"/>
  </w:num>
  <w:num w:numId="8">
    <w:abstractNumId w:val="7"/>
  </w:num>
  <w:num w:numId="9">
    <w:abstractNumId w:val="23"/>
  </w:num>
  <w:num w:numId="10">
    <w:abstractNumId w:val="22"/>
  </w:num>
  <w:num w:numId="11">
    <w:abstractNumId w:val="41"/>
  </w:num>
  <w:num w:numId="12">
    <w:abstractNumId w:val="16"/>
  </w:num>
  <w:num w:numId="13">
    <w:abstractNumId w:val="32"/>
  </w:num>
  <w:num w:numId="14">
    <w:abstractNumId w:val="17"/>
  </w:num>
  <w:num w:numId="15">
    <w:abstractNumId w:val="40"/>
  </w:num>
  <w:num w:numId="16">
    <w:abstractNumId w:val="33"/>
  </w:num>
  <w:num w:numId="17">
    <w:abstractNumId w:val="36"/>
  </w:num>
  <w:num w:numId="18">
    <w:abstractNumId w:val="14"/>
  </w:num>
  <w:num w:numId="19">
    <w:abstractNumId w:val="26"/>
  </w:num>
  <w:num w:numId="20">
    <w:abstractNumId w:val="28"/>
  </w:num>
  <w:num w:numId="21">
    <w:abstractNumId w:val="27"/>
  </w:num>
  <w:num w:numId="22">
    <w:abstractNumId w:val="12"/>
  </w:num>
  <w:num w:numId="23">
    <w:abstractNumId w:val="10"/>
  </w:num>
  <w:num w:numId="24">
    <w:abstractNumId w:val="3"/>
  </w:num>
  <w:num w:numId="25">
    <w:abstractNumId w:val="20"/>
  </w:num>
  <w:num w:numId="26">
    <w:abstractNumId w:val="37"/>
  </w:num>
  <w:num w:numId="27">
    <w:abstractNumId w:val="30"/>
  </w:num>
  <w:num w:numId="28">
    <w:abstractNumId w:val="21"/>
  </w:num>
  <w:num w:numId="29">
    <w:abstractNumId w:val="9"/>
  </w:num>
  <w:num w:numId="30">
    <w:abstractNumId w:val="35"/>
  </w:num>
  <w:num w:numId="31">
    <w:abstractNumId w:val="31"/>
  </w:num>
  <w:num w:numId="32">
    <w:abstractNumId w:val="13"/>
  </w:num>
  <w:num w:numId="33">
    <w:abstractNumId w:val="38"/>
  </w:num>
  <w:num w:numId="34">
    <w:abstractNumId w:val="6"/>
  </w:num>
  <w:num w:numId="35">
    <w:abstractNumId w:val="29"/>
  </w:num>
  <w:num w:numId="36">
    <w:abstractNumId w:val="4"/>
  </w:num>
  <w:num w:numId="37">
    <w:abstractNumId w:val="5"/>
  </w:num>
  <w:num w:numId="38">
    <w:abstractNumId w:val="24"/>
  </w:num>
  <w:num w:numId="39">
    <w:abstractNumId w:val="1"/>
  </w:num>
  <w:num w:numId="40">
    <w:abstractNumId w:val="18"/>
  </w:num>
  <w:num w:numId="41">
    <w:abstractNumId w:val="34"/>
  </w:num>
  <w:num w:numId="42">
    <w:abstractNumId w:val="11"/>
  </w:num>
  <w:num w:numId="43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16A62"/>
    <w:rsid w:val="00020266"/>
    <w:rsid w:val="00022FF3"/>
    <w:rsid w:val="00027011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2A50"/>
    <w:rsid w:val="00043727"/>
    <w:rsid w:val="00045D86"/>
    <w:rsid w:val="000467C5"/>
    <w:rsid w:val="000468E8"/>
    <w:rsid w:val="000601DB"/>
    <w:rsid w:val="00066139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6D13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561A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F96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3666"/>
    <w:rsid w:val="002D3AE6"/>
    <w:rsid w:val="002E0AFA"/>
    <w:rsid w:val="002E39D8"/>
    <w:rsid w:val="002E647D"/>
    <w:rsid w:val="002F1D80"/>
    <w:rsid w:val="002F2B9D"/>
    <w:rsid w:val="002F44AC"/>
    <w:rsid w:val="002F476B"/>
    <w:rsid w:val="003043CA"/>
    <w:rsid w:val="0031431F"/>
    <w:rsid w:val="00314A34"/>
    <w:rsid w:val="00314FA4"/>
    <w:rsid w:val="00315BB1"/>
    <w:rsid w:val="00326B21"/>
    <w:rsid w:val="00326E66"/>
    <w:rsid w:val="0033127F"/>
    <w:rsid w:val="00335252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1601"/>
    <w:rsid w:val="003B2059"/>
    <w:rsid w:val="003B336A"/>
    <w:rsid w:val="003D187E"/>
    <w:rsid w:val="003D26A0"/>
    <w:rsid w:val="003D7605"/>
    <w:rsid w:val="00401BFA"/>
    <w:rsid w:val="004041FC"/>
    <w:rsid w:val="004070A8"/>
    <w:rsid w:val="004144A5"/>
    <w:rsid w:val="00414933"/>
    <w:rsid w:val="004163B9"/>
    <w:rsid w:val="00421803"/>
    <w:rsid w:val="004272C2"/>
    <w:rsid w:val="004315E0"/>
    <w:rsid w:val="00433BFD"/>
    <w:rsid w:val="0043570D"/>
    <w:rsid w:val="004376BF"/>
    <w:rsid w:val="00441E16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05F4"/>
    <w:rsid w:val="004C6506"/>
    <w:rsid w:val="004F132C"/>
    <w:rsid w:val="004F1593"/>
    <w:rsid w:val="004F72CD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574C"/>
    <w:rsid w:val="00567956"/>
    <w:rsid w:val="005725A8"/>
    <w:rsid w:val="00576834"/>
    <w:rsid w:val="00576CCA"/>
    <w:rsid w:val="005804E1"/>
    <w:rsid w:val="0058146B"/>
    <w:rsid w:val="00585475"/>
    <w:rsid w:val="0058606B"/>
    <w:rsid w:val="00591D74"/>
    <w:rsid w:val="00593C40"/>
    <w:rsid w:val="00597811"/>
    <w:rsid w:val="005B0709"/>
    <w:rsid w:val="005B5DE2"/>
    <w:rsid w:val="005B6F93"/>
    <w:rsid w:val="005B7410"/>
    <w:rsid w:val="005B7B20"/>
    <w:rsid w:val="005C00AF"/>
    <w:rsid w:val="005C272F"/>
    <w:rsid w:val="005C7036"/>
    <w:rsid w:val="005D022F"/>
    <w:rsid w:val="005D4C61"/>
    <w:rsid w:val="005D55FB"/>
    <w:rsid w:val="005E03A1"/>
    <w:rsid w:val="005E5CBC"/>
    <w:rsid w:val="005F2B0F"/>
    <w:rsid w:val="005F47E8"/>
    <w:rsid w:val="005F4FDB"/>
    <w:rsid w:val="005F6585"/>
    <w:rsid w:val="005F7382"/>
    <w:rsid w:val="00600771"/>
    <w:rsid w:val="00603867"/>
    <w:rsid w:val="0060663A"/>
    <w:rsid w:val="006113FD"/>
    <w:rsid w:val="006126B5"/>
    <w:rsid w:val="0061291E"/>
    <w:rsid w:val="00612F7B"/>
    <w:rsid w:val="006136DE"/>
    <w:rsid w:val="00614330"/>
    <w:rsid w:val="006151E9"/>
    <w:rsid w:val="00617865"/>
    <w:rsid w:val="00627D93"/>
    <w:rsid w:val="006334E8"/>
    <w:rsid w:val="00634A4B"/>
    <w:rsid w:val="00635A32"/>
    <w:rsid w:val="0064581A"/>
    <w:rsid w:val="0064771B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213D"/>
    <w:rsid w:val="006D6870"/>
    <w:rsid w:val="006E0400"/>
    <w:rsid w:val="006E6048"/>
    <w:rsid w:val="006E7180"/>
    <w:rsid w:val="006F30AA"/>
    <w:rsid w:val="006F3A2C"/>
    <w:rsid w:val="006F4785"/>
    <w:rsid w:val="006F4B2F"/>
    <w:rsid w:val="006F4F79"/>
    <w:rsid w:val="006F7257"/>
    <w:rsid w:val="00706130"/>
    <w:rsid w:val="00711BD6"/>
    <w:rsid w:val="00713638"/>
    <w:rsid w:val="007163BB"/>
    <w:rsid w:val="0072205A"/>
    <w:rsid w:val="00722C14"/>
    <w:rsid w:val="007242F6"/>
    <w:rsid w:val="00724665"/>
    <w:rsid w:val="007349E8"/>
    <w:rsid w:val="00737B22"/>
    <w:rsid w:val="007501F1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53AF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07FD7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57DD4"/>
    <w:rsid w:val="00864FC2"/>
    <w:rsid w:val="008838E0"/>
    <w:rsid w:val="00896119"/>
    <w:rsid w:val="008A058B"/>
    <w:rsid w:val="008B0430"/>
    <w:rsid w:val="008B32A1"/>
    <w:rsid w:val="008B4375"/>
    <w:rsid w:val="008B4644"/>
    <w:rsid w:val="008B7769"/>
    <w:rsid w:val="008C24EB"/>
    <w:rsid w:val="008D5073"/>
    <w:rsid w:val="008D7B41"/>
    <w:rsid w:val="008E0418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12E3"/>
    <w:rsid w:val="009360D4"/>
    <w:rsid w:val="0094049E"/>
    <w:rsid w:val="00940669"/>
    <w:rsid w:val="00940A76"/>
    <w:rsid w:val="00942D8D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1E22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CDC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62DD"/>
    <w:rsid w:val="00A20137"/>
    <w:rsid w:val="00A20C0D"/>
    <w:rsid w:val="00A20F19"/>
    <w:rsid w:val="00A2220D"/>
    <w:rsid w:val="00A26BB3"/>
    <w:rsid w:val="00A273A4"/>
    <w:rsid w:val="00A3520C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3E0"/>
    <w:rsid w:val="00A83F32"/>
    <w:rsid w:val="00A9242D"/>
    <w:rsid w:val="00A9355D"/>
    <w:rsid w:val="00AA13A0"/>
    <w:rsid w:val="00AA2C73"/>
    <w:rsid w:val="00AA38A3"/>
    <w:rsid w:val="00AA414B"/>
    <w:rsid w:val="00AB2E2A"/>
    <w:rsid w:val="00AB72D7"/>
    <w:rsid w:val="00AC06B3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377F"/>
    <w:rsid w:val="00B3639A"/>
    <w:rsid w:val="00B373E4"/>
    <w:rsid w:val="00B41AD1"/>
    <w:rsid w:val="00B4268C"/>
    <w:rsid w:val="00B506FF"/>
    <w:rsid w:val="00B55230"/>
    <w:rsid w:val="00B575DE"/>
    <w:rsid w:val="00B612AA"/>
    <w:rsid w:val="00B63C17"/>
    <w:rsid w:val="00B66CF9"/>
    <w:rsid w:val="00B72D76"/>
    <w:rsid w:val="00B74F68"/>
    <w:rsid w:val="00B7554C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67AC"/>
    <w:rsid w:val="00BC7990"/>
    <w:rsid w:val="00BD4F1D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B22"/>
    <w:rsid w:val="00C47C30"/>
    <w:rsid w:val="00C526D7"/>
    <w:rsid w:val="00C527C2"/>
    <w:rsid w:val="00C56CA6"/>
    <w:rsid w:val="00C57CA2"/>
    <w:rsid w:val="00C634A0"/>
    <w:rsid w:val="00C63991"/>
    <w:rsid w:val="00C651BA"/>
    <w:rsid w:val="00C81593"/>
    <w:rsid w:val="00C93C50"/>
    <w:rsid w:val="00C94F4E"/>
    <w:rsid w:val="00C9714B"/>
    <w:rsid w:val="00CA43DB"/>
    <w:rsid w:val="00CC37A1"/>
    <w:rsid w:val="00CD08E4"/>
    <w:rsid w:val="00CD1A24"/>
    <w:rsid w:val="00CD283D"/>
    <w:rsid w:val="00CD3CC0"/>
    <w:rsid w:val="00CD4DD8"/>
    <w:rsid w:val="00CE3A9A"/>
    <w:rsid w:val="00CE7F1D"/>
    <w:rsid w:val="00CF00AF"/>
    <w:rsid w:val="00CF00F4"/>
    <w:rsid w:val="00CF64F1"/>
    <w:rsid w:val="00D10F19"/>
    <w:rsid w:val="00D12E03"/>
    <w:rsid w:val="00D13918"/>
    <w:rsid w:val="00D14F45"/>
    <w:rsid w:val="00D1543D"/>
    <w:rsid w:val="00D15D2E"/>
    <w:rsid w:val="00D2320A"/>
    <w:rsid w:val="00D26669"/>
    <w:rsid w:val="00D36D7A"/>
    <w:rsid w:val="00D40C67"/>
    <w:rsid w:val="00D517F7"/>
    <w:rsid w:val="00D53A4C"/>
    <w:rsid w:val="00D6066D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2E53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9E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341B"/>
    <w:rsid w:val="00E35B48"/>
    <w:rsid w:val="00E372A3"/>
    <w:rsid w:val="00E3730D"/>
    <w:rsid w:val="00E42F7A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19C1"/>
    <w:rsid w:val="00E93CBC"/>
    <w:rsid w:val="00E95514"/>
    <w:rsid w:val="00E978C9"/>
    <w:rsid w:val="00EA1788"/>
    <w:rsid w:val="00EA1977"/>
    <w:rsid w:val="00EA207C"/>
    <w:rsid w:val="00EA4991"/>
    <w:rsid w:val="00EB0370"/>
    <w:rsid w:val="00EB3F99"/>
    <w:rsid w:val="00EC29B7"/>
    <w:rsid w:val="00ED1295"/>
    <w:rsid w:val="00ED2C1C"/>
    <w:rsid w:val="00EE3064"/>
    <w:rsid w:val="00EE36D6"/>
    <w:rsid w:val="00EE6C5A"/>
    <w:rsid w:val="00EF0D9D"/>
    <w:rsid w:val="00EF4DDD"/>
    <w:rsid w:val="00F034F2"/>
    <w:rsid w:val="00F158A4"/>
    <w:rsid w:val="00F261DD"/>
    <w:rsid w:val="00F30D5C"/>
    <w:rsid w:val="00F311D7"/>
    <w:rsid w:val="00F4046C"/>
    <w:rsid w:val="00F445B2"/>
    <w:rsid w:val="00F4567E"/>
    <w:rsid w:val="00F45E0C"/>
    <w:rsid w:val="00F4606E"/>
    <w:rsid w:val="00F56374"/>
    <w:rsid w:val="00F613B8"/>
    <w:rsid w:val="00F71403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60E30BA3"/>
    <w:rsid w:val="71C3F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9406B4722D549BFB2EB83138D2753" ma:contentTypeVersion="6" ma:contentTypeDescription="Create a new document." ma:contentTypeScope="" ma:versionID="605780d8c8ed772c2fe6c8bbd7210d51">
  <xsd:schema xmlns:xsd="http://www.w3.org/2001/XMLSchema" xmlns:xs="http://www.w3.org/2001/XMLSchema" xmlns:p="http://schemas.microsoft.com/office/2006/metadata/properties" xmlns:ns2="8e3aa3a8-5499-4c36-a4f3-b892123d8e22" xmlns:ns3="019c8a50-2d21-49d4-91a1-e6b6a4719ae0" targetNamespace="http://schemas.microsoft.com/office/2006/metadata/properties" ma:root="true" ma:fieldsID="aeb4236ce836da310002ea4a19187e1b" ns2:_="" ns3:_="">
    <xsd:import namespace="8e3aa3a8-5499-4c36-a4f3-b892123d8e22"/>
    <xsd:import namespace="019c8a50-2d21-49d4-91a1-e6b6a4719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a3a8-5499-4c36-a4f3-b892123d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8a50-2d21-49d4-91a1-e6b6a471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aa3a8-5499-4c36-a4f3-b892123d8e2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29AA-BABF-439F-A128-9124F6551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AE982-FD0C-4765-97CF-BF2031E6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a3a8-5499-4c36-a4f3-b892123d8e22"/>
    <ds:schemaRef ds:uri="019c8a50-2d21-49d4-91a1-e6b6a4719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6098F-3E28-4EA2-9A83-B5E65E8D028D}">
  <ds:schemaRefs>
    <ds:schemaRef ds:uri="http://schemas.microsoft.com/office/2006/documentManagement/types"/>
    <ds:schemaRef ds:uri="http://schemas.openxmlformats.org/package/2006/metadata/core-properties"/>
    <ds:schemaRef ds:uri="8e3aa3a8-5499-4c36-a4f3-b892123d8e22"/>
    <ds:schemaRef ds:uri="019c8a50-2d21-49d4-91a1-e6b6a4719ae0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E34F85-FC8E-43DE-8D70-9B1FA43A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2023-06-28T10:16:00Z</dcterms:created>
  <dcterms:modified xsi:type="dcterms:W3CDTF">2023-07-07T09:58:00Z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0x0101009F59406B4722D549BFB2EB83138D2753</vt:lpwstr>
  </property>
  <property fmtid="{D5CDD505-2E9C-101B-9397-08002B2CF9AE}" pid="3" name="Order">
    <vt:r8>73500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