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A9E3A55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146DB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Ratio and Proportion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976"/>
        <w:gridCol w:w="3544"/>
        <w:gridCol w:w="1321"/>
      </w:tblGrid>
      <w:tr w:rsidR="00E3097A" w:rsidRPr="00EB3DA8" w14:paraId="4DA0BDC8" w14:textId="1F92FA36" w:rsidTr="00146DB4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6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544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B3DA8" w14:paraId="12F61C5D" w14:textId="5BE925AE" w:rsidTr="00146DB4">
        <w:trPr>
          <w:trHeight w:val="1670"/>
        </w:trPr>
        <w:tc>
          <w:tcPr>
            <w:tcW w:w="2103" w:type="dxa"/>
          </w:tcPr>
          <w:p w14:paraId="1B3CECD2" w14:textId="7CC08B34" w:rsidR="00E3097A" w:rsidRPr="009A16B0" w:rsidRDefault="00146DB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sharing in a ratio</w:t>
            </w:r>
          </w:p>
        </w:tc>
        <w:tc>
          <w:tcPr>
            <w:tcW w:w="6120" w:type="dxa"/>
          </w:tcPr>
          <w:p w14:paraId="72C3090D" w14:textId="77777777" w:rsidR="00146DB4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share an amount in a given ratio</w:t>
            </w:r>
          </w:p>
          <w:p w14:paraId="3F3F2FC2" w14:textId="77777777" w:rsidR="00146DB4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value of one part is given. </w:t>
            </w:r>
          </w:p>
          <w:p w14:paraId="7617FF03" w14:textId="77777777" w:rsidR="00146DB4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difference between two parts is given. </w:t>
            </w:r>
          </w:p>
          <w:p w14:paraId="7E4F2655" w14:textId="36AF4C3E" w:rsidR="009A16B0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more complex ratio problems including those which involve percentages and fractions</w:t>
            </w:r>
          </w:p>
        </w:tc>
        <w:tc>
          <w:tcPr>
            <w:tcW w:w="2976" w:type="dxa"/>
          </w:tcPr>
          <w:p w14:paraId="29ED3A9D" w14:textId="77777777" w:rsidR="00146DB4" w:rsidRDefault="00146DB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Ratio</w:t>
            </w: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 - in mathematics, a ratio indicates how many times one number contains another. </w:t>
            </w:r>
          </w:p>
          <w:p w14:paraId="3D7E7880" w14:textId="42A75ED0" w:rsidR="00193A4F" w:rsidRPr="009A16B0" w:rsidRDefault="00146DB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Share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split up between parts</w:t>
            </w:r>
          </w:p>
        </w:tc>
        <w:tc>
          <w:tcPr>
            <w:tcW w:w="3544" w:type="dxa"/>
            <w:shd w:val="clear" w:color="auto" w:fill="auto"/>
          </w:tcPr>
          <w:p w14:paraId="4B747EC2" w14:textId="77777777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express a worded situation in the form of a ratio </w:t>
            </w:r>
          </w:p>
          <w:p w14:paraId="4F2FB756" w14:textId="5E07DF83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simplify ratio to their simplest form and write a ratio in the form </w:t>
            </w:r>
            <w:proofErr w:type="gramStart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1 :</w:t>
            </w:r>
            <w:proofErr w:type="gramEnd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n or n : 1</w:t>
            </w:r>
          </w:p>
          <w:p w14:paraId="2E3ABCC0" w14:textId="6D72DD84" w:rsidR="009A16B0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should already know how to write parts of a ratio as fractions</w:t>
            </w:r>
          </w:p>
        </w:tc>
        <w:tc>
          <w:tcPr>
            <w:tcW w:w="1321" w:type="dxa"/>
          </w:tcPr>
          <w:p w14:paraId="1A577521" w14:textId="77F2B7EB" w:rsidR="006736A9" w:rsidRPr="00EB3DA8" w:rsidRDefault="00EE63B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520349" w:rsidRPr="00EB3DA8" w14:paraId="364587BF" w14:textId="77777777" w:rsidTr="00146DB4">
        <w:trPr>
          <w:trHeight w:val="1670"/>
        </w:trPr>
        <w:tc>
          <w:tcPr>
            <w:tcW w:w="2103" w:type="dxa"/>
          </w:tcPr>
          <w:p w14:paraId="02EB4150" w14:textId="1E880215" w:rsidR="00520349" w:rsidRPr="009A16B0" w:rsidRDefault="00146DB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more complex </w:t>
            </w: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problems involving ratio</w:t>
            </w:r>
          </w:p>
        </w:tc>
        <w:tc>
          <w:tcPr>
            <w:tcW w:w="6120" w:type="dxa"/>
          </w:tcPr>
          <w:p w14:paraId="0F303C20" w14:textId="34E552FB" w:rsidR="00146DB4" w:rsidRPr="00146DB4" w:rsidRDefault="00146DB4" w:rsidP="000E06A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combine two ratios in the form </w:t>
            </w:r>
            <w:proofErr w:type="gramStart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a:b</w:t>
            </w:r>
            <w:proofErr w:type="gramEnd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, b:c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and use them for comparison between three parts.</w:t>
            </w:r>
          </w:p>
          <w:p w14:paraId="16354021" w14:textId="16A47867" w:rsidR="009A16B0" w:rsidRPr="00146DB4" w:rsidRDefault="00146DB4" w:rsidP="000E06A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converting ratio into fractions</w:t>
            </w:r>
          </w:p>
        </w:tc>
        <w:tc>
          <w:tcPr>
            <w:tcW w:w="2976" w:type="dxa"/>
          </w:tcPr>
          <w:p w14:paraId="13E9EFF6" w14:textId="51A6ABC0" w:rsidR="003E26CB" w:rsidRPr="009A16B0" w:rsidRDefault="00146DB4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Lowest Common Multiple </w:t>
            </w:r>
            <w:r w:rsidRPr="00E6502F">
              <w:rPr>
                <w:rFonts w:asciiTheme="majorHAnsi" w:hAnsiTheme="majorHAnsi" w:cstheme="majorHAnsi"/>
                <w:sz w:val="16"/>
                <w:szCs w:val="16"/>
              </w:rPr>
              <w:t xml:space="preserve">– the smallest number that is in both </w:t>
            </w:r>
            <w:proofErr w:type="gramStart"/>
            <w:r w:rsidRPr="00E6502F">
              <w:rPr>
                <w:rFonts w:asciiTheme="majorHAnsi" w:hAnsiTheme="majorHAnsi" w:cstheme="majorHAnsi"/>
                <w:sz w:val="16"/>
                <w:szCs w:val="16"/>
              </w:rPr>
              <w:t>numbers</w:t>
            </w:r>
            <w:proofErr w:type="gramEnd"/>
            <w:r w:rsidRPr="00E6502F">
              <w:rPr>
                <w:rFonts w:asciiTheme="majorHAnsi" w:hAnsiTheme="majorHAnsi" w:cstheme="majorHAnsi"/>
                <w:sz w:val="16"/>
                <w:szCs w:val="16"/>
              </w:rPr>
              <w:t xml:space="preserve"> multiplication tables</w:t>
            </w:r>
          </w:p>
        </w:tc>
        <w:tc>
          <w:tcPr>
            <w:tcW w:w="3544" w:type="dxa"/>
            <w:shd w:val="clear" w:color="auto" w:fill="auto"/>
          </w:tcPr>
          <w:p w14:paraId="11F1F087" w14:textId="77777777" w:rsid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should already know how to write parts of a ratio as fractions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C21863B" w14:textId="1E111F7E" w:rsidR="009A16B0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  <w:p w14:paraId="7EA70935" w14:textId="77777777" w:rsid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add fractions</w:t>
            </w:r>
          </w:p>
          <w:p w14:paraId="10A75CCE" w14:textId="42C66E36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LCM of two numbers</w:t>
            </w:r>
          </w:p>
        </w:tc>
        <w:tc>
          <w:tcPr>
            <w:tcW w:w="1321" w:type="dxa"/>
          </w:tcPr>
          <w:p w14:paraId="7F9FF34B" w14:textId="0C2FBB22" w:rsidR="00520349" w:rsidRPr="00EB3DA8" w:rsidRDefault="00EE63B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717DAC87" w14:textId="77777777" w:rsidTr="00146DB4">
        <w:trPr>
          <w:trHeight w:val="1670"/>
        </w:trPr>
        <w:tc>
          <w:tcPr>
            <w:tcW w:w="2103" w:type="dxa"/>
          </w:tcPr>
          <w:p w14:paraId="0596C065" w14:textId="7037F01A" w:rsidR="00146DB4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real life problems involving direct </w:t>
            </w:r>
            <w:r w:rsidR="00212A5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inverse </w:t>
            </w:r>
            <w:proofErr w:type="spellStart"/>
            <w:r w:rsidR="00212A5A">
              <w:rPr>
                <w:rFonts w:asciiTheme="majorHAnsi" w:hAnsiTheme="majorHAnsi" w:cstheme="majorHAnsi"/>
                <w:b/>
                <w:sz w:val="16"/>
                <w:szCs w:val="16"/>
              </w:rPr>
              <w:t>proportn</w:t>
            </w:r>
            <w:proofErr w:type="spellEnd"/>
          </w:p>
          <w:p w14:paraId="255536D7" w14:textId="51258E27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CB42EA" w14:textId="77777777" w:rsidR="00146DB4" w:rsidRPr="00146DB4" w:rsidRDefault="00146DB4" w:rsidP="00146DB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120" w:type="dxa"/>
          </w:tcPr>
          <w:p w14:paraId="300A1FA3" w14:textId="77777777" w:rsidR="00146DB4" w:rsidRPr="00300C3A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by either finding the value of one item for each option or finding the value of a common multiple of each item.</w:t>
            </w:r>
          </w:p>
          <w:p w14:paraId="0F6C8855" w14:textId="77777777" w:rsidR="00146DB4" w:rsidRPr="00300C3A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in more complex scenarios where percentage discounts or fractions are also involved</w:t>
            </w:r>
          </w:p>
          <w:p w14:paraId="6B1D2A49" w14:textId="77777777" w:rsidR="00146DB4" w:rsidRPr="00300C3A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convert between different currencies using multiplication and division.</w:t>
            </w:r>
          </w:p>
          <w:p w14:paraId="0F96758E" w14:textId="77777777" w:rsidR="00212A5A" w:rsidRDefault="00146DB4" w:rsidP="00212A5A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convert currencies using a conversion graph by drawing lines from a given currency on one axis to the line on the graph and then across/down to convert to the other currency</w:t>
            </w:r>
            <w:r w:rsidR="00212A5A"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530A446" w14:textId="7FFC5D5B" w:rsidR="00212A5A" w:rsidRDefault="00212A5A" w:rsidP="00212A5A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the difference between direct and inverse proportio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</w:p>
          <w:p w14:paraId="035F86E3" w14:textId="461B0678" w:rsidR="00212A5A" w:rsidRPr="00212A5A" w:rsidRDefault="00212A5A" w:rsidP="00212A5A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inverse proportion without using algebra (e.g. number of worker problems etc.)</w:t>
            </w:r>
          </w:p>
        </w:tc>
        <w:tc>
          <w:tcPr>
            <w:tcW w:w="2976" w:type="dxa"/>
          </w:tcPr>
          <w:p w14:paraId="159D7EA6" w14:textId="3FFBE926" w:rsidR="003C7528" w:rsidRDefault="003C7528" w:rsidP="00146DB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017783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Proportion – </w:t>
            </w:r>
            <w:r w:rsidRPr="0001778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part, share, or number considered in comparative relation to a whole</w:t>
            </w:r>
          </w:p>
          <w:p w14:paraId="3B2E255E" w14:textId="5FECAC5E" w:rsidR="00146DB4" w:rsidRPr="00AB39AF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330D53C6" w14:textId="77777777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Value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how much money something is worth</w:t>
            </w:r>
          </w:p>
          <w:p w14:paraId="21538EE0" w14:textId="77777777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Multiple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</w:t>
            </w: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a number that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is in the given number’s multiplication tables</w:t>
            </w:r>
          </w:p>
          <w:p w14:paraId="1D9CE6D7" w14:textId="1C31F72E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30E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a number that will divide into the given number without leaving a remainder.</w:t>
            </w:r>
          </w:p>
          <w:p w14:paraId="2D407D1B" w14:textId="77777777" w:rsidR="00146DB4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Currency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Pr="00240175">
              <w:rPr>
                <w:color w:val="000000" w:themeColor="text1"/>
              </w:rPr>
              <w:t xml:space="preserve">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system of money in general use in a particular country.</w:t>
            </w:r>
          </w:p>
          <w:p w14:paraId="43E46D43" w14:textId="73D2A2CC" w:rsidR="00146DB4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change/ swap to</w:t>
            </w:r>
          </w:p>
          <w:p w14:paraId="3FDC3EAC" w14:textId="77777777" w:rsidR="00212A5A" w:rsidRDefault="00212A5A" w:rsidP="00212A5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Inverse </w:t>
            </w:r>
            <w:r w:rsidRPr="00AB39AF">
              <w:rPr>
                <w:rFonts w:asciiTheme="majorHAnsi" w:hAnsiTheme="majorHAnsi" w:cstheme="majorHAnsi"/>
                <w:sz w:val="16"/>
                <w:szCs w:val="16"/>
              </w:rPr>
              <w:t>– Opposite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72BC60D8" w14:textId="7F5D1E3A" w:rsidR="00212A5A" w:rsidRDefault="00212A5A" w:rsidP="00212A5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</w:p>
          <w:p w14:paraId="02C65BAE" w14:textId="600CF529" w:rsidR="00146DB4" w:rsidRPr="009A16B0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8756FB1" w14:textId="77777777" w:rsidR="00146DB4" w:rsidRDefault="00AD03BE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fractions of amounts</w:t>
            </w:r>
          </w:p>
          <w:p w14:paraId="0EB7D1F2" w14:textId="553552A3" w:rsidR="00AD03BE" w:rsidRPr="000E06AC" w:rsidRDefault="00AD03BE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percentages of amounts</w:t>
            </w:r>
          </w:p>
        </w:tc>
        <w:tc>
          <w:tcPr>
            <w:tcW w:w="1321" w:type="dxa"/>
          </w:tcPr>
          <w:p w14:paraId="3CFDD914" w14:textId="1E2ACE63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0708CFEA" w14:textId="77777777" w:rsidTr="00146DB4">
        <w:trPr>
          <w:trHeight w:val="1670"/>
        </w:trPr>
        <w:tc>
          <w:tcPr>
            <w:tcW w:w="2103" w:type="dxa"/>
          </w:tcPr>
          <w:p w14:paraId="7F4BFA52" w14:textId="0D0CDE52" w:rsidR="00146DB4" w:rsidRPr="009A16B0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algebraic direct proportion problems</w:t>
            </w:r>
          </w:p>
        </w:tc>
        <w:tc>
          <w:tcPr>
            <w:tcW w:w="6120" w:type="dxa"/>
          </w:tcPr>
          <w:p w14:paraId="41B99BB3" w14:textId="77777777" w:rsidR="00146DB4" w:rsidRPr="00300C3A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algebraic direct proportion problems by writing an algebraic statement in the form y = </w:t>
            </w:r>
            <w:proofErr w:type="spellStart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kx</w:t>
            </w:r>
            <w:proofErr w:type="spellEnd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 before substituting in given values to find the value of k and then using the resultant formula to find further missing values.</w:t>
            </w:r>
          </w:p>
          <w:p w14:paraId="4EC42FE5" w14:textId="77777777" w:rsid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20CF1D58" w14:textId="610E7A1F" w:rsidR="00146DB4" w:rsidRP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will 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know how to solve algebraic direct proportion problems involving powers and roots</w:t>
            </w:r>
          </w:p>
        </w:tc>
        <w:tc>
          <w:tcPr>
            <w:tcW w:w="2976" w:type="dxa"/>
          </w:tcPr>
          <w:p w14:paraId="35FDA568" w14:textId="77777777" w:rsidR="00146DB4" w:rsidRPr="00AB39AF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44A56EB1" w14:textId="5EBF6A49" w:rsidR="00146DB4" w:rsidRPr="009A16B0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544" w:type="dxa"/>
            <w:shd w:val="clear" w:color="auto" w:fill="auto"/>
          </w:tcPr>
          <w:p w14:paraId="705D54BF" w14:textId="77777777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4789289C" w14:textId="1303CA03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>simple</w:t>
            </w: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 step equations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in the form a = </w:t>
            </w:r>
            <w:proofErr w:type="spellStart"/>
            <w:r w:rsidR="000E06AC"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 w:rsidR="000E06AC">
              <w:rPr>
                <w:rFonts w:asciiTheme="majorHAnsi" w:hAnsiTheme="majorHAnsi" w:cstheme="majorHAnsi"/>
                <w:sz w:val="16"/>
                <w:szCs w:val="16"/>
              </w:rPr>
              <w:t>, a = bx</w:t>
            </w:r>
            <w:r w:rsidR="000E06AC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</w:p>
          <w:p w14:paraId="19945F35" w14:textId="109D7AEE" w:rsidR="00146DB4" w:rsidRPr="009A16B0" w:rsidRDefault="00146DB4" w:rsidP="000E06AC">
            <w:p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5BFBD041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2F9254B9" w14:textId="77777777" w:rsidTr="00146DB4">
        <w:trPr>
          <w:trHeight w:val="1670"/>
        </w:trPr>
        <w:tc>
          <w:tcPr>
            <w:tcW w:w="2103" w:type="dxa"/>
          </w:tcPr>
          <w:p w14:paraId="76198D1C" w14:textId="73E7C102" w:rsidR="00146DB4" w:rsidRPr="009A16B0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inverse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proportion problems</w:t>
            </w:r>
          </w:p>
        </w:tc>
        <w:tc>
          <w:tcPr>
            <w:tcW w:w="6120" w:type="dxa"/>
          </w:tcPr>
          <w:p w14:paraId="1CE46FDA" w14:textId="77777777" w:rsidR="00146DB4" w:rsidRPr="00300C3A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solve algebraic inverse proportion problems by writing an algebraic statement in the form y = k/x before substituting in given values to find the value of k and then using the resultant formula to find further missing values.</w:t>
            </w:r>
          </w:p>
          <w:p w14:paraId="28080DE9" w14:textId="77777777" w:rsid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4D475319" w14:textId="4775848F" w:rsidR="00146DB4" w:rsidRP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will 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know how to solve algebraic inverse proportion problems involving powers and roots.</w:t>
            </w:r>
          </w:p>
        </w:tc>
        <w:tc>
          <w:tcPr>
            <w:tcW w:w="2976" w:type="dxa"/>
          </w:tcPr>
          <w:p w14:paraId="0F7D8EF1" w14:textId="77777777" w:rsidR="00146DB4" w:rsidRDefault="00146DB4" w:rsidP="00146DB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444BBD86" w14:textId="5EE15B69" w:rsidR="00146DB4" w:rsidRPr="009A16B0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544" w:type="dxa"/>
            <w:shd w:val="clear" w:color="auto" w:fill="auto"/>
          </w:tcPr>
          <w:p w14:paraId="067CBD44" w14:textId="77777777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7A757F50" w14:textId="36262CBA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one step equations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involving fractions</w:t>
            </w:r>
          </w:p>
          <w:p w14:paraId="28B2968C" w14:textId="77777777" w:rsidR="00146DB4" w:rsidRPr="009A16B0" w:rsidRDefault="00146DB4" w:rsidP="000E06AC">
            <w:p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6463CAB" w14:textId="66714678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EE63BA">
      <w:headerReference w:type="default" r:id="rId10"/>
      <w:pgSz w:w="16838" w:h="11906" w:orient="landscape" w:code="9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2B31E4E"/>
    <w:multiLevelType w:val="hybridMultilevel"/>
    <w:tmpl w:val="A03E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0D74"/>
    <w:multiLevelType w:val="hybridMultilevel"/>
    <w:tmpl w:val="AE1E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185D"/>
    <w:multiLevelType w:val="hybridMultilevel"/>
    <w:tmpl w:val="A048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0319"/>
    <w:multiLevelType w:val="hybridMultilevel"/>
    <w:tmpl w:val="1F78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2C32CCF"/>
    <w:multiLevelType w:val="hybridMultilevel"/>
    <w:tmpl w:val="7D56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86EA7"/>
    <w:multiLevelType w:val="hybridMultilevel"/>
    <w:tmpl w:val="B0BE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5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23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1"/>
  </w:num>
  <w:num w:numId="11">
    <w:abstractNumId w:val="16"/>
  </w:num>
  <w:num w:numId="12">
    <w:abstractNumId w:val="2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2"/>
  </w:num>
  <w:num w:numId="18">
    <w:abstractNumId w:val="8"/>
  </w:num>
  <w:num w:numId="19">
    <w:abstractNumId w:val="3"/>
  </w:num>
  <w:num w:numId="20">
    <w:abstractNumId w:val="18"/>
  </w:num>
  <w:num w:numId="21">
    <w:abstractNumId w:val="4"/>
  </w:num>
  <w:num w:numId="22">
    <w:abstractNumId w:val="20"/>
  </w:num>
  <w:num w:numId="23">
    <w:abstractNumId w:val="19"/>
  </w:num>
  <w:num w:numId="24">
    <w:abstractNumId w:val="5"/>
  </w:num>
  <w:num w:numId="25">
    <w:abstractNumId w:val="12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17783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6A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6DB4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2A5A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C7528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3BE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6EE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E63B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272E-7B51-4A85-BBD3-598D9CE1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7</cp:revision>
  <cp:lastPrinted>2019-11-21T12:39:00Z</cp:lastPrinted>
  <dcterms:created xsi:type="dcterms:W3CDTF">2022-06-15T11:50:00Z</dcterms:created>
  <dcterms:modified xsi:type="dcterms:W3CDTF">2023-07-05T11:51:00Z</dcterms:modified>
</cp:coreProperties>
</file>