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Default="00E3097A">
      <w:pPr>
        <w:rPr>
          <w:b/>
        </w:rPr>
      </w:pPr>
      <w:r>
        <w:rPr>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Default="00022FF3">
      <w:pPr>
        <w:jc w:val="center"/>
        <w:rPr>
          <w:b/>
        </w:rPr>
      </w:pPr>
    </w:p>
    <w:p w14:paraId="018309D2" w14:textId="77777777" w:rsidR="00022FF3" w:rsidRDefault="00022FF3">
      <w:pPr>
        <w:rPr>
          <w:b/>
        </w:rPr>
      </w:pPr>
    </w:p>
    <w:p w14:paraId="514AAC20" w14:textId="77777777" w:rsidR="00E3097A" w:rsidRDefault="00E3097A">
      <w:pPr>
        <w:jc w:val="center"/>
        <w:rPr>
          <w:rFonts w:asciiTheme="majorHAnsi" w:hAnsiTheme="majorHAnsi" w:cstheme="majorHAnsi"/>
          <w:b/>
          <w:color w:val="7F7F7F" w:themeColor="text1" w:themeTint="80"/>
          <w:sz w:val="72"/>
          <w:szCs w:val="52"/>
        </w:rPr>
      </w:pPr>
    </w:p>
    <w:p w14:paraId="5AA7E11D" w14:textId="77777777" w:rsidR="00E3097A" w:rsidRDefault="00E3097A">
      <w:pPr>
        <w:jc w:val="center"/>
        <w:rPr>
          <w:rFonts w:asciiTheme="majorHAnsi" w:hAnsiTheme="majorHAnsi" w:cstheme="majorHAnsi"/>
          <w:b/>
          <w:color w:val="7F7F7F" w:themeColor="text1" w:themeTint="80"/>
          <w:sz w:val="72"/>
          <w:szCs w:val="52"/>
        </w:rPr>
      </w:pPr>
    </w:p>
    <w:p w14:paraId="1B1C67B3" w14:textId="5D22D02F" w:rsidR="00022FF3" w:rsidRPr="00B1463C" w:rsidRDefault="00E3097A">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14:paraId="2BC31087" w14:textId="1507CD75" w:rsidR="00022FF3" w:rsidRPr="00C809F3" w:rsidRDefault="005620BD">
      <w:pPr>
        <w:jc w:val="center"/>
        <w:rPr>
          <w:rFonts w:asciiTheme="majorHAnsi" w:hAnsiTheme="majorHAnsi" w:cstheme="majorHAnsi"/>
          <w:sz w:val="40"/>
          <w:szCs w:val="52"/>
        </w:rPr>
      </w:pPr>
      <w:r>
        <w:rPr>
          <w:rFonts w:asciiTheme="majorHAnsi" w:hAnsiTheme="majorHAnsi" w:cstheme="majorHAnsi"/>
          <w:sz w:val="40"/>
          <w:szCs w:val="52"/>
        </w:rPr>
        <w:t xml:space="preserve">Year 10 GCSE </w:t>
      </w:r>
      <w:r w:rsidR="00C809F3" w:rsidRPr="00C809F3">
        <w:rPr>
          <w:rFonts w:asciiTheme="majorHAnsi" w:hAnsiTheme="majorHAnsi" w:cstheme="majorHAnsi"/>
          <w:sz w:val="40"/>
          <w:szCs w:val="52"/>
        </w:rPr>
        <w:t xml:space="preserve">Dance </w:t>
      </w:r>
    </w:p>
    <w:p w14:paraId="2563AD27" w14:textId="355808BC" w:rsidR="00C809F3" w:rsidRPr="00C809F3" w:rsidRDefault="005620BD">
      <w:pPr>
        <w:jc w:val="center"/>
        <w:rPr>
          <w:rFonts w:asciiTheme="majorHAnsi" w:hAnsiTheme="majorHAnsi" w:cstheme="majorHAnsi"/>
          <w:sz w:val="40"/>
          <w:szCs w:val="52"/>
        </w:rPr>
      </w:pPr>
      <w:r>
        <w:rPr>
          <w:rFonts w:asciiTheme="majorHAnsi" w:hAnsiTheme="majorHAnsi" w:cstheme="majorHAnsi"/>
          <w:sz w:val="40"/>
          <w:szCs w:val="52"/>
        </w:rPr>
        <w:t xml:space="preserve">Theory – </w:t>
      </w:r>
      <w:r w:rsidR="00B9573A">
        <w:rPr>
          <w:rFonts w:asciiTheme="majorHAnsi" w:hAnsiTheme="majorHAnsi" w:cstheme="majorHAnsi"/>
          <w:sz w:val="40"/>
          <w:szCs w:val="52"/>
        </w:rPr>
        <w:t xml:space="preserve">A </w:t>
      </w:r>
      <w:proofErr w:type="spellStart"/>
      <w:r w:rsidR="00B9573A">
        <w:rPr>
          <w:rFonts w:asciiTheme="majorHAnsi" w:hAnsiTheme="majorHAnsi" w:cstheme="majorHAnsi"/>
          <w:sz w:val="40"/>
          <w:szCs w:val="52"/>
        </w:rPr>
        <w:t>Linha</w:t>
      </w:r>
      <w:proofErr w:type="spellEnd"/>
      <w:r w:rsidR="00B9573A">
        <w:rPr>
          <w:rFonts w:asciiTheme="majorHAnsi" w:hAnsiTheme="majorHAnsi" w:cstheme="majorHAnsi"/>
          <w:sz w:val="40"/>
          <w:szCs w:val="52"/>
        </w:rPr>
        <w:t xml:space="preserve"> </w:t>
      </w:r>
      <w:proofErr w:type="spellStart"/>
      <w:r w:rsidR="00B9573A">
        <w:rPr>
          <w:rFonts w:asciiTheme="majorHAnsi" w:hAnsiTheme="majorHAnsi" w:cstheme="majorHAnsi"/>
          <w:sz w:val="40"/>
          <w:szCs w:val="52"/>
        </w:rPr>
        <w:t>Curva</w:t>
      </w:r>
      <w:proofErr w:type="spellEnd"/>
    </w:p>
    <w:p w14:paraId="755DC97E" w14:textId="59CBF0AE" w:rsidR="00022FF3" w:rsidRDefault="00E3097A">
      <w:pPr>
        <w:jc w:val="center"/>
        <w:rPr>
          <w:rFonts w:asciiTheme="majorHAnsi" w:hAnsiTheme="majorHAnsi" w:cstheme="majorHAnsi"/>
          <w:sz w:val="52"/>
          <w:szCs w:val="52"/>
        </w:rPr>
      </w:pPr>
      <w:r>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9">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Default="00022FF3">
      <w:pPr>
        <w:jc w:val="center"/>
        <w:rPr>
          <w:rFonts w:asciiTheme="majorHAnsi" w:hAnsiTheme="majorHAnsi" w:cstheme="majorHAnsi"/>
          <w:sz w:val="52"/>
          <w:szCs w:val="52"/>
        </w:rPr>
      </w:pPr>
    </w:p>
    <w:p w14:paraId="0B9DED66" w14:textId="77777777" w:rsidR="00022FF3" w:rsidRDefault="00022FF3">
      <w:pPr>
        <w:jc w:val="center"/>
        <w:rPr>
          <w:b/>
        </w:rPr>
      </w:pPr>
    </w:p>
    <w:p w14:paraId="649E7FD7" w14:textId="77777777" w:rsidR="008B4644" w:rsidRDefault="008B4644" w:rsidP="008B4644">
      <w:pPr>
        <w:rPr>
          <w:b/>
        </w:rPr>
      </w:pPr>
    </w:p>
    <w:tbl>
      <w:tblPr>
        <w:tblStyle w:val="TableGrid"/>
        <w:tblW w:w="16064" w:type="dxa"/>
        <w:tblInd w:w="-431" w:type="dxa"/>
        <w:tblLayout w:type="fixed"/>
        <w:tblLook w:val="04A0" w:firstRow="1" w:lastRow="0" w:firstColumn="1" w:lastColumn="0" w:noHBand="0" w:noVBand="1"/>
      </w:tblPr>
      <w:tblGrid>
        <w:gridCol w:w="2103"/>
        <w:gridCol w:w="5269"/>
        <w:gridCol w:w="1843"/>
        <w:gridCol w:w="5528"/>
        <w:gridCol w:w="1321"/>
      </w:tblGrid>
      <w:tr w:rsidR="000E5560" w:rsidRPr="00ED2C1C" w14:paraId="20DB7B4D" w14:textId="77777777" w:rsidTr="00C809F3">
        <w:trPr>
          <w:trHeight w:val="215"/>
          <w:tblHeader/>
        </w:trPr>
        <w:tc>
          <w:tcPr>
            <w:tcW w:w="2103" w:type="dxa"/>
            <w:shd w:val="clear" w:color="auto" w:fill="660066"/>
          </w:tcPr>
          <w:p w14:paraId="136414F2" w14:textId="11C09B29" w:rsidR="000E5560" w:rsidRDefault="000E5560" w:rsidP="00193A4F">
            <w:pPr>
              <w:tabs>
                <w:tab w:val="left" w:pos="3907"/>
              </w:tabs>
              <w:rPr>
                <w:rFonts w:asciiTheme="majorHAnsi" w:hAnsiTheme="majorHAnsi" w:cstheme="majorHAnsi"/>
                <w:b/>
                <w:color w:val="FFFFFF" w:themeColor="background1"/>
                <w:sz w:val="16"/>
                <w:szCs w:val="16"/>
              </w:rPr>
            </w:pPr>
          </w:p>
        </w:tc>
        <w:tc>
          <w:tcPr>
            <w:tcW w:w="5269" w:type="dxa"/>
            <w:shd w:val="clear" w:color="auto" w:fill="660066"/>
          </w:tcPr>
          <w:p w14:paraId="01845146" w14:textId="2E0F0DDE" w:rsidR="000E5560" w:rsidRPr="00193A4F" w:rsidRDefault="00C809F3" w:rsidP="00193A4F">
            <w:pPr>
              <w:rPr>
                <w:rFonts w:asciiTheme="majorHAnsi" w:hAnsiTheme="majorHAnsi" w:cstheme="majorHAnsi"/>
                <w:b/>
                <w:color w:val="FFFFFF" w:themeColor="background1"/>
                <w:sz w:val="16"/>
                <w:szCs w:val="16"/>
              </w:rPr>
            </w:pPr>
            <w:r w:rsidRPr="00C809F3">
              <w:rPr>
                <w:rFonts w:asciiTheme="majorHAnsi" w:hAnsiTheme="majorHAnsi" w:cstheme="majorHAnsi"/>
                <w:b/>
                <w:color w:val="FFFFFF" w:themeColor="background1"/>
                <w:sz w:val="16"/>
                <w:szCs w:val="16"/>
              </w:rPr>
              <w:t xml:space="preserve">Theory Unit: </w:t>
            </w:r>
            <w:r w:rsidR="00E238BA">
              <w:rPr>
                <w:rFonts w:asciiTheme="majorHAnsi" w:hAnsiTheme="majorHAnsi" w:cstheme="majorHAnsi"/>
                <w:b/>
                <w:color w:val="FFFFFF" w:themeColor="background1"/>
                <w:sz w:val="16"/>
                <w:szCs w:val="16"/>
              </w:rPr>
              <w:t xml:space="preserve">A </w:t>
            </w:r>
            <w:proofErr w:type="spellStart"/>
            <w:r w:rsidR="00E238BA">
              <w:rPr>
                <w:rFonts w:asciiTheme="majorHAnsi" w:hAnsiTheme="majorHAnsi" w:cstheme="majorHAnsi"/>
                <w:b/>
                <w:color w:val="FFFFFF" w:themeColor="background1"/>
                <w:sz w:val="16"/>
                <w:szCs w:val="16"/>
              </w:rPr>
              <w:t>Linha</w:t>
            </w:r>
            <w:proofErr w:type="spellEnd"/>
            <w:r w:rsidR="00E238BA">
              <w:rPr>
                <w:rFonts w:asciiTheme="majorHAnsi" w:hAnsiTheme="majorHAnsi" w:cstheme="majorHAnsi"/>
                <w:b/>
                <w:color w:val="FFFFFF" w:themeColor="background1"/>
                <w:sz w:val="16"/>
                <w:szCs w:val="16"/>
              </w:rPr>
              <w:t xml:space="preserve"> </w:t>
            </w:r>
            <w:proofErr w:type="spellStart"/>
            <w:r w:rsidR="00E238BA">
              <w:rPr>
                <w:rFonts w:asciiTheme="majorHAnsi" w:hAnsiTheme="majorHAnsi" w:cstheme="majorHAnsi"/>
                <w:b/>
                <w:color w:val="FFFFFF" w:themeColor="background1"/>
                <w:sz w:val="16"/>
                <w:szCs w:val="16"/>
              </w:rPr>
              <w:t>Curva</w:t>
            </w:r>
            <w:proofErr w:type="spellEnd"/>
          </w:p>
        </w:tc>
        <w:tc>
          <w:tcPr>
            <w:tcW w:w="1843" w:type="dxa"/>
            <w:shd w:val="clear" w:color="auto" w:fill="660066"/>
          </w:tcPr>
          <w:p w14:paraId="4C2E973D" w14:textId="77777777" w:rsidR="000E5560" w:rsidRPr="00193A4F" w:rsidRDefault="000E5560" w:rsidP="00193A4F">
            <w:pPr>
              <w:tabs>
                <w:tab w:val="left" w:pos="3907"/>
              </w:tabs>
              <w:rPr>
                <w:rFonts w:asciiTheme="majorHAnsi" w:hAnsiTheme="majorHAnsi" w:cstheme="majorHAnsi"/>
                <w:b/>
                <w:color w:val="FFFFFF" w:themeColor="background1"/>
                <w:sz w:val="16"/>
                <w:szCs w:val="16"/>
              </w:rPr>
            </w:pPr>
          </w:p>
        </w:tc>
        <w:tc>
          <w:tcPr>
            <w:tcW w:w="5528" w:type="dxa"/>
            <w:shd w:val="clear" w:color="auto" w:fill="660066"/>
          </w:tcPr>
          <w:p w14:paraId="326CCA77" w14:textId="77777777" w:rsidR="000E5560" w:rsidRPr="00193A4F" w:rsidRDefault="000E5560" w:rsidP="00193A4F">
            <w:pPr>
              <w:tabs>
                <w:tab w:val="left" w:pos="3907"/>
              </w:tabs>
              <w:rPr>
                <w:rFonts w:asciiTheme="majorHAnsi" w:hAnsiTheme="majorHAnsi" w:cstheme="majorHAnsi"/>
                <w:b/>
                <w:color w:val="FFFFFF" w:themeColor="background1"/>
                <w:sz w:val="16"/>
                <w:szCs w:val="16"/>
              </w:rPr>
            </w:pPr>
          </w:p>
        </w:tc>
        <w:tc>
          <w:tcPr>
            <w:tcW w:w="1321" w:type="dxa"/>
            <w:shd w:val="clear" w:color="auto" w:fill="660066"/>
          </w:tcPr>
          <w:p w14:paraId="12A00B3A" w14:textId="77777777" w:rsidR="000E5560" w:rsidRPr="00193A4F" w:rsidRDefault="000E5560" w:rsidP="00193A4F">
            <w:pPr>
              <w:tabs>
                <w:tab w:val="left" w:pos="3907"/>
              </w:tabs>
              <w:rPr>
                <w:rFonts w:asciiTheme="majorHAnsi" w:hAnsiTheme="majorHAnsi" w:cstheme="majorHAnsi"/>
                <w:b/>
                <w:color w:val="FFFFFF" w:themeColor="background1"/>
                <w:sz w:val="16"/>
                <w:szCs w:val="16"/>
              </w:rPr>
            </w:pPr>
          </w:p>
        </w:tc>
      </w:tr>
      <w:tr w:rsidR="00E3097A" w:rsidRPr="00ED2C1C" w14:paraId="4DA0BDC8" w14:textId="1F92FA36" w:rsidTr="00C809F3">
        <w:trPr>
          <w:trHeight w:val="215"/>
          <w:tblHeader/>
        </w:trPr>
        <w:tc>
          <w:tcPr>
            <w:tcW w:w="2103" w:type="dxa"/>
            <w:shd w:val="clear" w:color="auto" w:fill="660066"/>
          </w:tcPr>
          <w:p w14:paraId="0F75D6BC" w14:textId="486870DF" w:rsidR="00E3097A" w:rsidRPr="000E5560" w:rsidRDefault="00193A4F" w:rsidP="00193A4F">
            <w:pPr>
              <w:tabs>
                <w:tab w:val="left" w:pos="3907"/>
              </w:tabs>
              <w:rPr>
                <w:rFonts w:asciiTheme="majorHAnsi" w:hAnsiTheme="majorHAnsi" w:cstheme="majorHAnsi"/>
                <w:b/>
                <w:color w:val="FFFFFF" w:themeColor="background1"/>
                <w:sz w:val="18"/>
                <w:szCs w:val="16"/>
              </w:rPr>
            </w:pPr>
            <w:r w:rsidRPr="000E5560">
              <w:rPr>
                <w:rFonts w:asciiTheme="majorHAnsi" w:hAnsiTheme="majorHAnsi" w:cstheme="majorHAnsi"/>
                <w:b/>
                <w:color w:val="FFFFFF" w:themeColor="background1"/>
                <w:sz w:val="18"/>
                <w:szCs w:val="16"/>
              </w:rPr>
              <w:t xml:space="preserve">Lesson/Learning Sequence </w:t>
            </w:r>
          </w:p>
        </w:tc>
        <w:tc>
          <w:tcPr>
            <w:tcW w:w="5269" w:type="dxa"/>
            <w:shd w:val="clear" w:color="auto" w:fill="660066"/>
          </w:tcPr>
          <w:p w14:paraId="3B100B4A" w14:textId="63F05116" w:rsidR="00E3097A" w:rsidRPr="00193A4F" w:rsidRDefault="00E3097A" w:rsidP="00193A4F">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r w:rsidR="00193A4F" w:rsidRPr="00193A4F">
              <w:rPr>
                <w:rFonts w:asciiTheme="majorHAnsi" w:hAnsiTheme="majorHAnsi" w:cstheme="majorHAnsi"/>
                <w:b/>
                <w:color w:val="FFFFFF" w:themeColor="background1"/>
                <w:sz w:val="16"/>
                <w:szCs w:val="16"/>
              </w:rPr>
              <w:t>:</w:t>
            </w:r>
          </w:p>
          <w:p w14:paraId="56168CCF" w14:textId="7A17DB6A" w:rsidR="00193A4F" w:rsidRPr="00193A4F" w:rsidRDefault="00193A4F" w:rsidP="00193A4F">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1843" w:type="dxa"/>
            <w:shd w:val="clear" w:color="auto" w:fill="660066"/>
          </w:tcPr>
          <w:p w14:paraId="3A24C095" w14:textId="05B6D952"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p>
        </w:tc>
        <w:tc>
          <w:tcPr>
            <w:tcW w:w="5528" w:type="dxa"/>
            <w:shd w:val="clear" w:color="auto" w:fill="660066"/>
          </w:tcPr>
          <w:p w14:paraId="01E47DE8" w14:textId="77777777" w:rsidR="00E3097A"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sidR="00193A4F">
              <w:rPr>
                <w:rFonts w:asciiTheme="majorHAnsi" w:hAnsiTheme="majorHAnsi" w:cstheme="majorHAnsi"/>
                <w:b/>
                <w:color w:val="FFFFFF" w:themeColor="background1"/>
                <w:sz w:val="16"/>
                <w:szCs w:val="16"/>
              </w:rPr>
              <w:t>:</w:t>
            </w:r>
          </w:p>
          <w:p w14:paraId="241299CF" w14:textId="3E550CEE" w:rsidR="00193A4F" w:rsidRPr="00193A4F" w:rsidRDefault="00193A4F" w:rsidP="00193A4F">
            <w:pPr>
              <w:tabs>
                <w:tab w:val="left" w:pos="3907"/>
              </w:tabs>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 xml:space="preserve">In order to know </w:t>
            </w:r>
            <w:proofErr w:type="gramStart"/>
            <w:r w:rsidRPr="00193A4F">
              <w:rPr>
                <w:rFonts w:asciiTheme="majorHAnsi" w:hAnsiTheme="majorHAnsi" w:cstheme="majorHAnsi"/>
                <w:i/>
                <w:color w:val="FFFFFF" w:themeColor="background1"/>
                <w:sz w:val="16"/>
                <w:szCs w:val="16"/>
              </w:rPr>
              <w:t xml:space="preserve">this </w:t>
            </w:r>
            <w:r w:rsidR="00C115C5" w:rsidRPr="00193A4F">
              <w:rPr>
                <w:rFonts w:asciiTheme="majorHAnsi" w:hAnsiTheme="majorHAnsi" w:cstheme="majorHAnsi"/>
                <w:i/>
                <w:color w:val="FFFFFF" w:themeColor="background1"/>
                <w:sz w:val="16"/>
                <w:szCs w:val="16"/>
              </w:rPr>
              <w:t>students</w:t>
            </w:r>
            <w:proofErr w:type="gramEnd"/>
            <w:r w:rsidR="00C115C5" w:rsidRPr="00193A4F">
              <w:rPr>
                <w:rFonts w:asciiTheme="majorHAnsi" w:hAnsiTheme="majorHAnsi" w:cstheme="majorHAnsi"/>
                <w:i/>
                <w:color w:val="FFFFFF" w:themeColor="background1"/>
                <w:sz w:val="16"/>
                <w:szCs w:val="16"/>
              </w:rPr>
              <w:t>,</w:t>
            </w:r>
            <w:r w:rsidRPr="00193A4F">
              <w:rPr>
                <w:rFonts w:asciiTheme="majorHAnsi" w:hAnsiTheme="majorHAnsi" w:cstheme="majorHAnsi"/>
                <w:i/>
                <w:color w:val="FFFFFF" w:themeColor="background1"/>
                <w:sz w:val="16"/>
                <w:szCs w:val="16"/>
              </w:rPr>
              <w:t xml:space="preserve"> need to already know that…</w:t>
            </w:r>
          </w:p>
        </w:tc>
        <w:tc>
          <w:tcPr>
            <w:tcW w:w="1321" w:type="dxa"/>
            <w:shd w:val="clear" w:color="auto" w:fill="660066"/>
          </w:tcPr>
          <w:p w14:paraId="6495A509" w14:textId="22666D3E"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Assessment </w:t>
            </w:r>
          </w:p>
        </w:tc>
      </w:tr>
      <w:tr w:rsidR="00E238BA" w:rsidRPr="00ED2C1C" w14:paraId="12F61C5D" w14:textId="5BE925AE" w:rsidTr="008B7AD1">
        <w:trPr>
          <w:trHeight w:val="1011"/>
        </w:trPr>
        <w:tc>
          <w:tcPr>
            <w:tcW w:w="2103" w:type="dxa"/>
          </w:tcPr>
          <w:p w14:paraId="61D1D20C" w14:textId="77777777" w:rsidR="00E238BA" w:rsidRDefault="00E238BA" w:rsidP="00E238BA">
            <w:pPr>
              <w:spacing w:line="240" w:lineRule="auto"/>
              <w:rPr>
                <w:rFonts w:asciiTheme="majorHAnsi" w:hAnsiTheme="majorHAnsi" w:cstheme="majorHAnsi"/>
                <w:b/>
                <w:sz w:val="18"/>
                <w:szCs w:val="16"/>
              </w:rPr>
            </w:pPr>
            <w:r>
              <w:rPr>
                <w:rFonts w:asciiTheme="majorHAnsi" w:hAnsiTheme="majorHAnsi" w:cstheme="majorHAnsi"/>
                <w:b/>
                <w:sz w:val="18"/>
                <w:szCs w:val="16"/>
              </w:rPr>
              <w:t>Lesson 1</w:t>
            </w:r>
          </w:p>
          <w:p w14:paraId="62F584EF" w14:textId="35092750" w:rsidR="00E436E6" w:rsidRPr="00E436E6" w:rsidRDefault="00E436E6" w:rsidP="00E436E6">
            <w:pPr>
              <w:rPr>
                <w:b/>
                <w:sz w:val="18"/>
              </w:rPr>
            </w:pPr>
            <w:r w:rsidRPr="00E436E6">
              <w:rPr>
                <w:b/>
                <w:sz w:val="18"/>
              </w:rPr>
              <w:t xml:space="preserve">Fact File, Opening Chant and </w:t>
            </w:r>
            <w:proofErr w:type="spellStart"/>
            <w:r w:rsidRPr="00E436E6">
              <w:rPr>
                <w:b/>
                <w:sz w:val="18"/>
              </w:rPr>
              <w:t>Liris</w:t>
            </w:r>
            <w:proofErr w:type="spellEnd"/>
          </w:p>
          <w:p w14:paraId="1B3CECD2" w14:textId="16053BBF" w:rsidR="00E238BA" w:rsidRPr="000E5560" w:rsidRDefault="00E238BA" w:rsidP="00E238BA">
            <w:pPr>
              <w:spacing w:line="240" w:lineRule="auto"/>
              <w:rPr>
                <w:rFonts w:asciiTheme="majorHAnsi" w:hAnsiTheme="majorHAnsi" w:cstheme="majorHAnsi"/>
                <w:b/>
                <w:sz w:val="18"/>
                <w:szCs w:val="16"/>
              </w:rPr>
            </w:pPr>
          </w:p>
        </w:tc>
        <w:tc>
          <w:tcPr>
            <w:tcW w:w="5269" w:type="dxa"/>
          </w:tcPr>
          <w:p w14:paraId="1CDBE5E8" w14:textId="77777777" w:rsidR="00E436E6" w:rsidRPr="00E436E6" w:rsidRDefault="00E436E6" w:rsidP="00E436E6">
            <w:pPr>
              <w:rPr>
                <w:sz w:val="18"/>
                <w:szCs w:val="18"/>
              </w:rPr>
            </w:pPr>
            <w:r w:rsidRPr="00E436E6">
              <w:rPr>
                <w:sz w:val="18"/>
                <w:szCs w:val="18"/>
              </w:rPr>
              <w:t xml:space="preserve">-A </w:t>
            </w:r>
            <w:proofErr w:type="spellStart"/>
            <w:r w:rsidRPr="00E436E6">
              <w:rPr>
                <w:sz w:val="18"/>
                <w:szCs w:val="18"/>
              </w:rPr>
              <w:t>Linha</w:t>
            </w:r>
            <w:proofErr w:type="spellEnd"/>
            <w:r w:rsidRPr="00E436E6">
              <w:rPr>
                <w:sz w:val="18"/>
                <w:szCs w:val="18"/>
              </w:rPr>
              <w:t xml:space="preserve"> </w:t>
            </w:r>
            <w:proofErr w:type="spellStart"/>
            <w:r w:rsidRPr="00E436E6">
              <w:rPr>
                <w:sz w:val="18"/>
                <w:szCs w:val="18"/>
              </w:rPr>
              <w:t>Curva</w:t>
            </w:r>
            <w:proofErr w:type="spellEnd"/>
            <w:r w:rsidRPr="00E436E6">
              <w:rPr>
                <w:sz w:val="18"/>
                <w:szCs w:val="18"/>
              </w:rPr>
              <w:t xml:space="preserve"> is a professional dance work choreographed by </w:t>
            </w:r>
            <w:proofErr w:type="spellStart"/>
            <w:r w:rsidRPr="00E436E6">
              <w:rPr>
                <w:sz w:val="18"/>
                <w:szCs w:val="18"/>
              </w:rPr>
              <w:t>Itzik</w:t>
            </w:r>
            <w:proofErr w:type="spellEnd"/>
            <w:r w:rsidRPr="00E436E6">
              <w:rPr>
                <w:sz w:val="18"/>
                <w:szCs w:val="18"/>
              </w:rPr>
              <w:t xml:space="preserve"> </w:t>
            </w:r>
            <w:proofErr w:type="spellStart"/>
            <w:r w:rsidRPr="00E436E6">
              <w:rPr>
                <w:sz w:val="18"/>
                <w:szCs w:val="18"/>
              </w:rPr>
              <w:t>Galili</w:t>
            </w:r>
            <w:proofErr w:type="spellEnd"/>
            <w:r w:rsidRPr="00E436E6">
              <w:rPr>
                <w:sz w:val="18"/>
                <w:szCs w:val="18"/>
              </w:rPr>
              <w:t>.</w:t>
            </w:r>
          </w:p>
          <w:p w14:paraId="3B0FB99E" w14:textId="77777777" w:rsidR="00E436E6" w:rsidRPr="00E436E6" w:rsidRDefault="00E436E6" w:rsidP="00E436E6">
            <w:pPr>
              <w:rPr>
                <w:rFonts w:cs="Arial"/>
                <w:color w:val="000000"/>
                <w:sz w:val="18"/>
                <w:szCs w:val="18"/>
              </w:rPr>
            </w:pPr>
            <w:r w:rsidRPr="00E436E6">
              <w:rPr>
                <w:sz w:val="18"/>
                <w:szCs w:val="18"/>
              </w:rPr>
              <w:t>- The stimulus for the work is “The curved line” in Portuguese. The stimulus is also Brazilian culture and a sense of Brazilian life.</w:t>
            </w:r>
          </w:p>
          <w:p w14:paraId="6550AF0C" w14:textId="77777777" w:rsidR="00E436E6" w:rsidRPr="00E436E6" w:rsidRDefault="00E436E6" w:rsidP="00E436E6">
            <w:pPr>
              <w:rPr>
                <w:sz w:val="18"/>
                <w:szCs w:val="18"/>
              </w:rPr>
            </w:pPr>
            <w:r w:rsidRPr="00E436E6">
              <w:rPr>
                <w:rFonts w:cs="Arial"/>
                <w:color w:val="000000"/>
                <w:sz w:val="18"/>
                <w:szCs w:val="18"/>
              </w:rPr>
              <w:t>- The choreographic intent of the work is t</w:t>
            </w:r>
            <w:r w:rsidRPr="00E436E6">
              <w:rPr>
                <w:sz w:val="18"/>
                <w:szCs w:val="18"/>
              </w:rPr>
              <w:t>o have fun, the contradiction between straight lines and curved ones (as in the title), showing off (male competitiveness) and the men pursuing the women.</w:t>
            </w:r>
          </w:p>
          <w:p w14:paraId="63585897" w14:textId="77777777" w:rsidR="00E436E6" w:rsidRPr="00E436E6" w:rsidRDefault="00E436E6" w:rsidP="00E436E6">
            <w:pPr>
              <w:rPr>
                <w:rFonts w:cstheme="minorHAnsi"/>
                <w:color w:val="000000" w:themeColor="text1"/>
                <w:sz w:val="18"/>
                <w:szCs w:val="18"/>
                <w:shd w:val="clear" w:color="auto" w:fill="FFFFFF"/>
              </w:rPr>
            </w:pPr>
            <w:r w:rsidRPr="00E436E6">
              <w:rPr>
                <w:rFonts w:cstheme="minorHAnsi"/>
                <w:color w:val="000000" w:themeColor="text1"/>
                <w:sz w:val="18"/>
                <w:szCs w:val="18"/>
                <w:shd w:val="clear" w:color="auto" w:fill="FFFFFF"/>
              </w:rPr>
              <w:t xml:space="preserve">-There are 28 dancers, 15 male and 13 </w:t>
            </w:r>
            <w:proofErr w:type="gramStart"/>
            <w:r w:rsidRPr="00E436E6">
              <w:rPr>
                <w:rFonts w:cstheme="minorHAnsi"/>
                <w:color w:val="000000" w:themeColor="text1"/>
                <w:sz w:val="18"/>
                <w:szCs w:val="18"/>
                <w:shd w:val="clear" w:color="auto" w:fill="FFFFFF"/>
              </w:rPr>
              <w:t>female</w:t>
            </w:r>
            <w:proofErr w:type="gramEnd"/>
            <w:r w:rsidRPr="00E436E6">
              <w:rPr>
                <w:rFonts w:cstheme="minorHAnsi"/>
                <w:color w:val="000000" w:themeColor="text1"/>
                <w:sz w:val="18"/>
                <w:szCs w:val="18"/>
                <w:shd w:val="clear" w:color="auto" w:fill="FFFFFF"/>
              </w:rPr>
              <w:t>.</w:t>
            </w:r>
          </w:p>
          <w:p w14:paraId="4F4B9503" w14:textId="77777777" w:rsidR="00E436E6" w:rsidRPr="00E436E6" w:rsidRDefault="00E436E6" w:rsidP="00E436E6">
            <w:pPr>
              <w:rPr>
                <w:rFonts w:cstheme="minorHAnsi"/>
                <w:color w:val="000000" w:themeColor="text1"/>
                <w:sz w:val="18"/>
                <w:szCs w:val="18"/>
                <w:shd w:val="clear" w:color="auto" w:fill="FFFFFF"/>
              </w:rPr>
            </w:pPr>
            <w:r w:rsidRPr="00E436E6">
              <w:rPr>
                <w:rFonts w:cstheme="minorHAnsi"/>
                <w:color w:val="000000" w:themeColor="text1"/>
                <w:sz w:val="18"/>
                <w:szCs w:val="18"/>
                <w:shd w:val="clear" w:color="auto" w:fill="FFFFFF"/>
              </w:rPr>
              <w:t>-The dance is in a contemporary, samba and capoeira blended together.</w:t>
            </w:r>
          </w:p>
          <w:p w14:paraId="21A06D1B" w14:textId="77777777" w:rsidR="00E436E6" w:rsidRPr="00E436E6" w:rsidRDefault="00E436E6" w:rsidP="00E436E6">
            <w:pPr>
              <w:rPr>
                <w:rFonts w:cs="Arial"/>
                <w:color w:val="000000"/>
                <w:sz w:val="18"/>
                <w:szCs w:val="18"/>
              </w:rPr>
            </w:pPr>
            <w:r w:rsidRPr="00E436E6">
              <w:rPr>
                <w:rFonts w:cs="Arial"/>
                <w:color w:val="000000"/>
                <w:sz w:val="18"/>
                <w:szCs w:val="18"/>
              </w:rPr>
              <w:t>-It is set on an end stage</w:t>
            </w:r>
          </w:p>
          <w:p w14:paraId="2286768F" w14:textId="77777777" w:rsidR="00E436E6" w:rsidRPr="00E436E6" w:rsidRDefault="00E436E6" w:rsidP="00E436E6">
            <w:pPr>
              <w:rPr>
                <w:sz w:val="18"/>
                <w:szCs w:val="18"/>
              </w:rPr>
            </w:pPr>
            <w:r w:rsidRPr="00E436E6">
              <w:rPr>
                <w:sz w:val="18"/>
                <w:szCs w:val="18"/>
              </w:rPr>
              <w:t xml:space="preserve">For the section Opening Chant: </w:t>
            </w:r>
            <w:r w:rsidRPr="00E436E6">
              <w:rPr>
                <w:rFonts w:eastAsia="Times New Roman" w:cs="Times New Roman"/>
                <w:color w:val="000000" w:themeColor="text1"/>
                <w:sz w:val="18"/>
                <w:szCs w:val="18"/>
                <w:lang w:eastAsia="en-GB"/>
              </w:rPr>
              <w:t xml:space="preserve">13 dancers stand with feet apart and arms down. They chant ‘Tum </w:t>
            </w:r>
            <w:proofErr w:type="spellStart"/>
            <w:r w:rsidRPr="00E436E6">
              <w:rPr>
                <w:rFonts w:eastAsia="Times New Roman" w:cs="Times New Roman"/>
                <w:color w:val="000000" w:themeColor="text1"/>
                <w:sz w:val="18"/>
                <w:szCs w:val="18"/>
                <w:lang w:eastAsia="en-GB"/>
              </w:rPr>
              <w:t>Tarakka</w:t>
            </w:r>
            <w:proofErr w:type="spellEnd"/>
            <w:r w:rsidRPr="00E436E6">
              <w:rPr>
                <w:rFonts w:eastAsia="Times New Roman" w:cs="Times New Roman"/>
                <w:color w:val="000000" w:themeColor="text1"/>
                <w:sz w:val="18"/>
                <w:szCs w:val="18"/>
                <w:lang w:eastAsia="en-GB"/>
              </w:rPr>
              <w:t xml:space="preserve"> Tum’ 3 times. They are answered by 7 kneeling dancers, who put their hands to the mouths and call ‘he </w:t>
            </w:r>
            <w:proofErr w:type="spellStart"/>
            <w:r w:rsidRPr="00E436E6">
              <w:rPr>
                <w:rFonts w:eastAsia="Times New Roman" w:cs="Times New Roman"/>
                <w:color w:val="000000" w:themeColor="text1"/>
                <w:sz w:val="18"/>
                <w:szCs w:val="18"/>
                <w:lang w:eastAsia="en-GB"/>
              </w:rPr>
              <w:t>he</w:t>
            </w:r>
            <w:proofErr w:type="spellEnd"/>
            <w:r w:rsidRPr="00E436E6">
              <w:rPr>
                <w:rFonts w:eastAsia="Times New Roman" w:cs="Times New Roman"/>
                <w:color w:val="000000" w:themeColor="text1"/>
                <w:sz w:val="18"/>
                <w:szCs w:val="18"/>
                <w:lang w:eastAsia="en-GB"/>
              </w:rPr>
              <w:t xml:space="preserve"> </w:t>
            </w:r>
            <w:proofErr w:type="spellStart"/>
            <w:r w:rsidRPr="00E436E6">
              <w:rPr>
                <w:rFonts w:eastAsia="Times New Roman" w:cs="Times New Roman"/>
                <w:color w:val="000000" w:themeColor="text1"/>
                <w:sz w:val="18"/>
                <w:szCs w:val="18"/>
                <w:lang w:eastAsia="en-GB"/>
              </w:rPr>
              <w:t>he</w:t>
            </w:r>
            <w:proofErr w:type="spellEnd"/>
            <w:r w:rsidRPr="00E436E6">
              <w:rPr>
                <w:rFonts w:eastAsia="Times New Roman" w:cs="Times New Roman"/>
                <w:color w:val="000000" w:themeColor="text1"/>
                <w:sz w:val="18"/>
                <w:szCs w:val="18"/>
                <w:lang w:eastAsia="en-GB"/>
              </w:rPr>
              <w:t>’ in shrill voices.</w:t>
            </w:r>
          </w:p>
          <w:p w14:paraId="1B7F05F2" w14:textId="77777777" w:rsidR="00E436E6" w:rsidRPr="00E436E6" w:rsidRDefault="00E436E6" w:rsidP="00E436E6">
            <w:pPr>
              <w:rPr>
                <w:sz w:val="18"/>
                <w:szCs w:val="18"/>
              </w:rPr>
            </w:pPr>
            <w:r w:rsidRPr="00E436E6">
              <w:rPr>
                <w:sz w:val="18"/>
                <w:szCs w:val="18"/>
              </w:rPr>
              <w:t xml:space="preserve">For the section </w:t>
            </w:r>
            <w:proofErr w:type="spellStart"/>
            <w:r w:rsidRPr="00E436E6">
              <w:rPr>
                <w:sz w:val="18"/>
                <w:szCs w:val="18"/>
              </w:rPr>
              <w:t>Liris</w:t>
            </w:r>
            <w:proofErr w:type="spellEnd"/>
            <w:r w:rsidRPr="00E436E6">
              <w:rPr>
                <w:sz w:val="18"/>
                <w:szCs w:val="18"/>
              </w:rPr>
              <w:t xml:space="preserve">: </w:t>
            </w:r>
            <w:proofErr w:type="spellStart"/>
            <w:r w:rsidRPr="00E436E6">
              <w:rPr>
                <w:sz w:val="18"/>
                <w:szCs w:val="18"/>
                <w:lang w:eastAsia="en-GB"/>
              </w:rPr>
              <w:t>Liris</w:t>
            </w:r>
            <w:proofErr w:type="spellEnd"/>
            <w:r w:rsidRPr="00E436E6">
              <w:rPr>
                <w:sz w:val="18"/>
                <w:szCs w:val="18"/>
                <w:lang w:eastAsia="en-GB"/>
              </w:rPr>
              <w:t xml:space="preserve"> is a fast unison septet facing upstage. This motif is named after the Brazilian dancer that created it – </w:t>
            </w:r>
            <w:proofErr w:type="spellStart"/>
            <w:r w:rsidRPr="00E436E6">
              <w:rPr>
                <w:sz w:val="18"/>
                <w:szCs w:val="18"/>
                <w:lang w:eastAsia="en-GB"/>
              </w:rPr>
              <w:t>Liris</w:t>
            </w:r>
            <w:proofErr w:type="spellEnd"/>
            <w:r w:rsidRPr="00E436E6">
              <w:rPr>
                <w:sz w:val="18"/>
                <w:szCs w:val="18"/>
                <w:lang w:eastAsia="en-GB"/>
              </w:rPr>
              <w:t xml:space="preserve">. The motif shows </w:t>
            </w:r>
            <w:proofErr w:type="spellStart"/>
            <w:r w:rsidRPr="00E436E6">
              <w:rPr>
                <w:sz w:val="18"/>
                <w:szCs w:val="18"/>
                <w:lang w:eastAsia="en-GB"/>
              </w:rPr>
              <w:t>Galili’s</w:t>
            </w:r>
            <w:proofErr w:type="spellEnd"/>
            <w:r w:rsidRPr="00E436E6">
              <w:rPr>
                <w:sz w:val="18"/>
                <w:szCs w:val="18"/>
                <w:lang w:eastAsia="en-GB"/>
              </w:rPr>
              <w:t xml:space="preserve"> style perfectly – </w:t>
            </w:r>
            <w:r w:rsidRPr="00E436E6">
              <w:rPr>
                <w:b/>
                <w:sz w:val="18"/>
                <w:szCs w:val="18"/>
                <w:lang w:eastAsia="en-GB"/>
              </w:rPr>
              <w:t>“everything out”</w:t>
            </w:r>
            <w:r w:rsidRPr="00E436E6">
              <w:rPr>
                <w:sz w:val="18"/>
                <w:szCs w:val="18"/>
                <w:lang w:eastAsia="en-GB"/>
              </w:rPr>
              <w:t xml:space="preserve"> with hyperextension and concave torso. 7 dancers stand downstage in a line. The whole motif is performed facing upstage.</w:t>
            </w:r>
            <w:r w:rsidRPr="00E436E6">
              <w:rPr>
                <w:noProof/>
                <w:sz w:val="18"/>
                <w:szCs w:val="18"/>
                <w:lang w:eastAsia="en-GB"/>
              </w:rPr>
              <w:t xml:space="preserve"> We are going to see this motif repeated in various ways later on in the dance.</w:t>
            </w:r>
          </w:p>
          <w:p w14:paraId="5C5F8EF1" w14:textId="77777777" w:rsidR="00E436E6" w:rsidRPr="00E436E6" w:rsidRDefault="00E436E6" w:rsidP="00E436E6">
            <w:pPr>
              <w:rPr>
                <w:rFonts w:cstheme="minorHAnsi"/>
                <w:color w:val="000000" w:themeColor="text1"/>
                <w:sz w:val="18"/>
                <w:szCs w:val="18"/>
                <w:shd w:val="clear" w:color="auto" w:fill="FFFFFF"/>
              </w:rPr>
            </w:pPr>
          </w:p>
          <w:p w14:paraId="58FBA25E" w14:textId="77777777" w:rsidR="00E436E6" w:rsidRPr="00E436E6" w:rsidRDefault="00E436E6" w:rsidP="00E436E6">
            <w:pPr>
              <w:rPr>
                <w:rFonts w:cs="Arial"/>
                <w:b/>
                <w:color w:val="000000"/>
                <w:sz w:val="18"/>
                <w:szCs w:val="18"/>
              </w:rPr>
            </w:pPr>
            <w:r w:rsidRPr="00E436E6">
              <w:rPr>
                <w:rFonts w:cs="Arial"/>
                <w:b/>
                <w:color w:val="000000"/>
                <w:sz w:val="18"/>
                <w:szCs w:val="18"/>
              </w:rPr>
              <w:t>Students will know how…</w:t>
            </w:r>
          </w:p>
          <w:p w14:paraId="4890E2CA" w14:textId="77777777" w:rsidR="00E436E6" w:rsidRPr="00E436E6" w:rsidRDefault="00E436E6" w:rsidP="00E436E6">
            <w:pPr>
              <w:rPr>
                <w:rFonts w:cs="Arial"/>
                <w:color w:val="000000"/>
                <w:sz w:val="18"/>
                <w:szCs w:val="18"/>
              </w:rPr>
            </w:pPr>
            <w:r w:rsidRPr="00E436E6">
              <w:rPr>
                <w:rFonts w:cs="Arial"/>
                <w:color w:val="000000"/>
                <w:sz w:val="18"/>
                <w:szCs w:val="18"/>
              </w:rPr>
              <w:t>-To describe the set, lighting, costume, aural setting and the movements in the sections called ‘Opening Chant’ and ‘</w:t>
            </w:r>
            <w:proofErr w:type="spellStart"/>
            <w:r w:rsidRPr="00E436E6">
              <w:rPr>
                <w:rFonts w:cs="Arial"/>
                <w:color w:val="000000"/>
                <w:sz w:val="18"/>
                <w:szCs w:val="18"/>
              </w:rPr>
              <w:t>Liris</w:t>
            </w:r>
            <w:proofErr w:type="spellEnd"/>
            <w:r w:rsidRPr="00E436E6">
              <w:rPr>
                <w:rFonts w:cs="Arial"/>
                <w:color w:val="000000"/>
                <w:sz w:val="18"/>
                <w:szCs w:val="18"/>
              </w:rPr>
              <w:t>’.</w:t>
            </w:r>
          </w:p>
          <w:p w14:paraId="795935C6" w14:textId="77777777" w:rsidR="00E436E6" w:rsidRPr="00E436E6" w:rsidRDefault="00E436E6" w:rsidP="00E436E6">
            <w:pPr>
              <w:spacing w:after="200" w:line="276" w:lineRule="auto"/>
              <w:rPr>
                <w:rFonts w:eastAsia="Times New Roman" w:cstheme="minorHAnsi"/>
                <w:sz w:val="18"/>
                <w:szCs w:val="18"/>
                <w:lang w:eastAsia="en-GB"/>
              </w:rPr>
            </w:pPr>
            <w:r w:rsidRPr="00E436E6">
              <w:rPr>
                <w:rFonts w:cs="Arial"/>
                <w:color w:val="000000"/>
                <w:sz w:val="18"/>
                <w:szCs w:val="18"/>
              </w:rPr>
              <w:t>-How to analyse and critically appreciate the work answering the following questions;</w:t>
            </w:r>
          </w:p>
          <w:p w14:paraId="6E70D753" w14:textId="77777777" w:rsidR="00E436E6" w:rsidRPr="00E436E6" w:rsidRDefault="00E436E6" w:rsidP="00E436E6">
            <w:pPr>
              <w:pStyle w:val="NoSpacing"/>
              <w:numPr>
                <w:ilvl w:val="0"/>
                <w:numId w:val="34"/>
              </w:numPr>
              <w:rPr>
                <w:rStyle w:val="Strong"/>
                <w:rFonts w:cstheme="minorHAnsi"/>
                <w:color w:val="auto"/>
                <w:sz w:val="18"/>
                <w:szCs w:val="18"/>
                <w:shd w:val="clear" w:color="auto" w:fill="FFFFFF"/>
              </w:rPr>
            </w:pPr>
            <w:r w:rsidRPr="00E436E6">
              <w:rPr>
                <w:rStyle w:val="Strong"/>
                <w:rFonts w:cstheme="minorHAnsi"/>
                <w:color w:val="auto"/>
                <w:sz w:val="18"/>
                <w:szCs w:val="18"/>
                <w:shd w:val="clear" w:color="auto" w:fill="FFFFFF"/>
              </w:rPr>
              <w:t>How does the lighting work with the costume in this section?</w:t>
            </w:r>
          </w:p>
          <w:p w14:paraId="7A0188A7" w14:textId="77777777" w:rsidR="00E436E6" w:rsidRPr="00E436E6" w:rsidRDefault="00E436E6" w:rsidP="00E436E6">
            <w:pPr>
              <w:pStyle w:val="NoSpacing"/>
              <w:numPr>
                <w:ilvl w:val="0"/>
                <w:numId w:val="34"/>
              </w:numPr>
              <w:rPr>
                <w:rStyle w:val="Strong"/>
                <w:rFonts w:cstheme="minorHAnsi"/>
                <w:color w:val="auto"/>
                <w:sz w:val="18"/>
                <w:szCs w:val="18"/>
                <w:shd w:val="clear" w:color="auto" w:fill="FFFFFF"/>
              </w:rPr>
            </w:pPr>
            <w:r w:rsidRPr="00E436E6">
              <w:rPr>
                <w:rStyle w:val="Strong"/>
                <w:rFonts w:cstheme="minorHAnsi"/>
                <w:color w:val="auto"/>
                <w:sz w:val="18"/>
                <w:szCs w:val="18"/>
                <w:shd w:val="clear" w:color="auto" w:fill="FFFFFF"/>
              </w:rPr>
              <w:t>How else is the lighting effective in this section?</w:t>
            </w:r>
          </w:p>
          <w:p w14:paraId="27E47877" w14:textId="394A4365" w:rsidR="00E436E6" w:rsidRPr="00E436E6" w:rsidRDefault="00E436E6" w:rsidP="00E436E6">
            <w:pPr>
              <w:pStyle w:val="NoSpacing"/>
              <w:numPr>
                <w:ilvl w:val="0"/>
                <w:numId w:val="34"/>
              </w:numPr>
              <w:rPr>
                <w:rStyle w:val="Strong"/>
                <w:rFonts w:cstheme="minorHAnsi"/>
                <w:color w:val="auto"/>
                <w:sz w:val="18"/>
                <w:szCs w:val="18"/>
                <w:shd w:val="clear" w:color="auto" w:fill="FFFFFF"/>
              </w:rPr>
            </w:pPr>
            <w:r w:rsidRPr="00E436E6">
              <w:rPr>
                <w:rStyle w:val="Strong"/>
                <w:rFonts w:cstheme="minorHAnsi"/>
                <w:color w:val="auto"/>
                <w:sz w:val="18"/>
                <w:szCs w:val="18"/>
                <w:shd w:val="clear" w:color="auto" w:fill="FFFFFF"/>
              </w:rPr>
              <w:t xml:space="preserve">How might the chanting of ‘Tum </w:t>
            </w:r>
            <w:proofErr w:type="spellStart"/>
            <w:r w:rsidRPr="00E436E6">
              <w:rPr>
                <w:rStyle w:val="Strong"/>
                <w:rFonts w:cstheme="minorHAnsi"/>
                <w:color w:val="auto"/>
                <w:sz w:val="18"/>
                <w:szCs w:val="18"/>
                <w:shd w:val="clear" w:color="auto" w:fill="FFFFFF"/>
              </w:rPr>
              <w:t>Tarakka</w:t>
            </w:r>
            <w:proofErr w:type="spellEnd"/>
            <w:r w:rsidRPr="00E436E6">
              <w:rPr>
                <w:rStyle w:val="Strong"/>
                <w:rFonts w:cstheme="minorHAnsi"/>
                <w:color w:val="auto"/>
                <w:sz w:val="18"/>
                <w:szCs w:val="18"/>
                <w:shd w:val="clear" w:color="auto" w:fill="FFFFFF"/>
              </w:rPr>
              <w:t xml:space="preserve"> Tum’ support the choreographic intent and or the stimulus?</w:t>
            </w:r>
            <w:r w:rsidRPr="00E436E6">
              <w:rPr>
                <w:rFonts w:cstheme="minorHAnsi"/>
                <w:b/>
                <w:noProof/>
                <w:color w:val="auto"/>
                <w:sz w:val="18"/>
                <w:szCs w:val="18"/>
                <w:lang w:eastAsia="en-GB"/>
              </w:rPr>
              <w:t xml:space="preserve"> </w:t>
            </w:r>
          </w:p>
          <w:p w14:paraId="02EE2235" w14:textId="77777777" w:rsidR="00E436E6" w:rsidRPr="00E436E6" w:rsidRDefault="00E436E6" w:rsidP="00E436E6">
            <w:pPr>
              <w:pStyle w:val="NoSpacing"/>
              <w:numPr>
                <w:ilvl w:val="0"/>
                <w:numId w:val="34"/>
              </w:numPr>
              <w:rPr>
                <w:rFonts w:cstheme="minorHAnsi"/>
                <w:b/>
                <w:color w:val="auto"/>
                <w:sz w:val="18"/>
                <w:szCs w:val="18"/>
                <w:lang w:eastAsia="en-GB"/>
              </w:rPr>
            </w:pPr>
            <w:r w:rsidRPr="00E436E6">
              <w:rPr>
                <w:rFonts w:cstheme="minorHAnsi"/>
                <w:b/>
                <w:color w:val="auto"/>
                <w:sz w:val="18"/>
                <w:szCs w:val="18"/>
                <w:lang w:eastAsia="en-GB"/>
              </w:rPr>
              <w:t>How does the aural setting support the stimulus of Brazilian Culture?</w:t>
            </w:r>
          </w:p>
          <w:p w14:paraId="04A30ED8" w14:textId="77777777" w:rsidR="00E436E6" w:rsidRPr="00E436E6" w:rsidRDefault="00E436E6" w:rsidP="00E436E6">
            <w:pPr>
              <w:pStyle w:val="NoSpacing"/>
              <w:numPr>
                <w:ilvl w:val="0"/>
                <w:numId w:val="34"/>
              </w:numPr>
              <w:rPr>
                <w:rStyle w:val="Strong"/>
                <w:rFonts w:cstheme="minorHAnsi"/>
                <w:color w:val="auto"/>
                <w:sz w:val="18"/>
                <w:szCs w:val="18"/>
                <w:shd w:val="clear" w:color="auto" w:fill="FFFFFF"/>
              </w:rPr>
            </w:pPr>
            <w:r w:rsidRPr="00E436E6">
              <w:rPr>
                <w:rStyle w:val="Strong"/>
                <w:rFonts w:cstheme="minorHAnsi"/>
                <w:color w:val="auto"/>
                <w:sz w:val="18"/>
                <w:szCs w:val="18"/>
                <w:shd w:val="clear" w:color="auto" w:fill="FFFFFF"/>
              </w:rPr>
              <w:t>Why is the lighting effective?</w:t>
            </w:r>
          </w:p>
          <w:p w14:paraId="7E7D21CD" w14:textId="77777777" w:rsidR="00E436E6" w:rsidRPr="00E436E6" w:rsidRDefault="00E436E6" w:rsidP="00E436E6">
            <w:pPr>
              <w:pStyle w:val="NoSpacing"/>
              <w:numPr>
                <w:ilvl w:val="0"/>
                <w:numId w:val="34"/>
              </w:numPr>
              <w:rPr>
                <w:rStyle w:val="Strong"/>
                <w:rFonts w:cstheme="minorHAnsi"/>
                <w:color w:val="auto"/>
                <w:sz w:val="18"/>
                <w:szCs w:val="18"/>
                <w:shd w:val="clear" w:color="auto" w:fill="FFFFFF"/>
              </w:rPr>
            </w:pPr>
            <w:r w:rsidRPr="00E436E6">
              <w:rPr>
                <w:rStyle w:val="Strong"/>
                <w:rFonts w:cstheme="minorHAnsi"/>
                <w:color w:val="auto"/>
                <w:sz w:val="18"/>
                <w:szCs w:val="18"/>
                <w:shd w:val="clear" w:color="auto" w:fill="FFFFFF"/>
              </w:rPr>
              <w:t>Why is there a raised platform on the stage?</w:t>
            </w:r>
          </w:p>
          <w:p w14:paraId="2186A230" w14:textId="77777777" w:rsidR="00E436E6" w:rsidRPr="00E436E6" w:rsidRDefault="00E436E6" w:rsidP="00E436E6">
            <w:pPr>
              <w:pStyle w:val="NoSpacing"/>
              <w:numPr>
                <w:ilvl w:val="0"/>
                <w:numId w:val="34"/>
              </w:numPr>
              <w:rPr>
                <w:rStyle w:val="Strong"/>
                <w:rFonts w:cstheme="minorHAnsi"/>
                <w:color w:val="auto"/>
                <w:sz w:val="18"/>
                <w:szCs w:val="18"/>
                <w:shd w:val="clear" w:color="auto" w:fill="FFFFFF"/>
              </w:rPr>
            </w:pPr>
            <w:r w:rsidRPr="00E436E6">
              <w:rPr>
                <w:rStyle w:val="Strong"/>
                <w:rFonts w:cstheme="minorHAnsi"/>
                <w:color w:val="auto"/>
                <w:sz w:val="18"/>
                <w:szCs w:val="18"/>
                <w:shd w:val="clear" w:color="auto" w:fill="FFFFFF"/>
              </w:rPr>
              <w:t>What is your interpretation of the physical setting?</w:t>
            </w:r>
          </w:p>
          <w:p w14:paraId="7E4F2655" w14:textId="0054595C" w:rsidR="00E238BA" w:rsidRPr="00E436E6" w:rsidRDefault="00E238BA" w:rsidP="00E436E6">
            <w:pPr>
              <w:spacing w:line="240" w:lineRule="auto"/>
              <w:rPr>
                <w:sz w:val="18"/>
                <w:szCs w:val="18"/>
              </w:rPr>
            </w:pPr>
          </w:p>
        </w:tc>
        <w:tc>
          <w:tcPr>
            <w:tcW w:w="1843" w:type="dxa"/>
          </w:tcPr>
          <w:p w14:paraId="3D7E7880" w14:textId="66F48845" w:rsidR="00E238BA" w:rsidRPr="00A7190F" w:rsidRDefault="00B9573A" w:rsidP="00B9573A">
            <w:pPr>
              <w:rPr>
                <w:rFonts w:asciiTheme="majorHAnsi" w:hAnsiTheme="majorHAnsi" w:cstheme="majorHAnsi"/>
                <w:sz w:val="16"/>
                <w:szCs w:val="16"/>
              </w:rPr>
            </w:pPr>
            <w:r>
              <w:rPr>
                <w:rFonts w:asciiTheme="majorHAnsi" w:hAnsiTheme="majorHAnsi" w:cstheme="majorHAnsi"/>
                <w:sz w:val="16"/>
                <w:szCs w:val="16"/>
              </w:rPr>
              <w:t>See vocab below</w:t>
            </w:r>
          </w:p>
        </w:tc>
        <w:tc>
          <w:tcPr>
            <w:tcW w:w="5528" w:type="dxa"/>
            <w:shd w:val="clear" w:color="auto" w:fill="auto"/>
          </w:tcPr>
          <w:p w14:paraId="415529F0" w14:textId="77777777" w:rsidR="00455B68" w:rsidRPr="008B7AD1" w:rsidRDefault="00455B68" w:rsidP="00455B68">
            <w:pPr>
              <w:pStyle w:val="NoSpacing"/>
              <w:rPr>
                <w:b/>
                <w:color w:val="auto"/>
                <w:sz w:val="18"/>
                <w:szCs w:val="18"/>
              </w:rPr>
            </w:pPr>
            <w:r w:rsidRPr="008B7AD1">
              <w:rPr>
                <w:b/>
                <w:color w:val="auto"/>
                <w:sz w:val="18"/>
                <w:szCs w:val="18"/>
              </w:rPr>
              <w:t>Students need to already know that…</w:t>
            </w:r>
          </w:p>
          <w:p w14:paraId="7B36ADEE" w14:textId="15916F87" w:rsidR="00455B68" w:rsidRPr="008B7AD1" w:rsidRDefault="00455B68" w:rsidP="008B7AD1">
            <w:pPr>
              <w:pStyle w:val="NoSpacing"/>
              <w:numPr>
                <w:ilvl w:val="0"/>
                <w:numId w:val="26"/>
              </w:numPr>
              <w:rPr>
                <w:b/>
                <w:color w:val="000000" w:themeColor="text1"/>
                <w:sz w:val="18"/>
                <w:szCs w:val="18"/>
              </w:rPr>
            </w:pPr>
            <w:r w:rsidRPr="008B7AD1">
              <w:rPr>
                <w:b/>
                <w:color w:val="auto"/>
                <w:sz w:val="18"/>
                <w:szCs w:val="18"/>
              </w:rPr>
              <w:t xml:space="preserve">That a stimulus </w:t>
            </w:r>
            <w:r w:rsidRPr="008B7AD1">
              <w:rPr>
                <w:b/>
                <w:color w:val="000000" w:themeColor="text1"/>
                <w:sz w:val="18"/>
                <w:szCs w:val="18"/>
              </w:rPr>
              <w:t>is inspiration for an idea and movement.</w:t>
            </w:r>
          </w:p>
          <w:p w14:paraId="7BBB8A2E" w14:textId="07705108" w:rsidR="00455B68" w:rsidRPr="008B7AD1" w:rsidRDefault="00455B68" w:rsidP="008B7AD1">
            <w:pPr>
              <w:pStyle w:val="NoSpacing"/>
              <w:numPr>
                <w:ilvl w:val="0"/>
                <w:numId w:val="26"/>
              </w:numPr>
              <w:rPr>
                <w:b/>
                <w:color w:val="000000" w:themeColor="text1"/>
                <w:sz w:val="18"/>
                <w:szCs w:val="18"/>
              </w:rPr>
            </w:pPr>
            <w:r w:rsidRPr="008B7AD1">
              <w:rPr>
                <w:b/>
                <w:color w:val="000000" w:themeColor="text1"/>
                <w:sz w:val="18"/>
                <w:szCs w:val="18"/>
              </w:rPr>
              <w:t>Choreographic intent is the aim of the dance; what the choreographer aims to communicate.</w:t>
            </w:r>
          </w:p>
          <w:p w14:paraId="64B0F754" w14:textId="7AE16237" w:rsidR="00455B68" w:rsidRPr="008B7AD1" w:rsidRDefault="00455B68" w:rsidP="008B7AD1">
            <w:pPr>
              <w:pStyle w:val="NoSpacing"/>
              <w:numPr>
                <w:ilvl w:val="0"/>
                <w:numId w:val="26"/>
              </w:numPr>
              <w:rPr>
                <w:rFonts w:cstheme="minorHAnsi"/>
                <w:b/>
                <w:color w:val="000000" w:themeColor="text1"/>
                <w:sz w:val="18"/>
                <w:szCs w:val="18"/>
                <w:shd w:val="clear" w:color="auto" w:fill="FFFFFF"/>
              </w:rPr>
            </w:pPr>
            <w:r w:rsidRPr="008B7AD1">
              <w:rPr>
                <w:rFonts w:cstheme="minorHAnsi"/>
                <w:b/>
                <w:color w:val="000000" w:themeColor="text1"/>
                <w:sz w:val="18"/>
                <w:szCs w:val="18"/>
                <w:shd w:val="clear" w:color="auto" w:fill="FFFFFF"/>
              </w:rPr>
              <w:t>What choreographic devices are e.g. repetition, contrast, manipulation of number, unison, canon, highlights and climax,</w:t>
            </w:r>
          </w:p>
          <w:p w14:paraId="740D2BA7" w14:textId="3381CEAB" w:rsidR="00455B68" w:rsidRPr="008B7AD1" w:rsidRDefault="00455B68" w:rsidP="008B7AD1">
            <w:pPr>
              <w:pStyle w:val="NoSpacing"/>
              <w:numPr>
                <w:ilvl w:val="0"/>
                <w:numId w:val="26"/>
              </w:numPr>
              <w:rPr>
                <w:rFonts w:cstheme="minorHAnsi"/>
                <w:b/>
                <w:color w:val="000000" w:themeColor="text1"/>
                <w:sz w:val="18"/>
                <w:szCs w:val="18"/>
                <w:shd w:val="clear" w:color="auto" w:fill="FFFFFF"/>
              </w:rPr>
            </w:pPr>
            <w:r w:rsidRPr="008B7AD1">
              <w:rPr>
                <w:rFonts w:cstheme="minorHAnsi"/>
                <w:b/>
                <w:color w:val="000000" w:themeColor="text1"/>
                <w:sz w:val="18"/>
                <w:szCs w:val="18"/>
                <w:shd w:val="clear" w:color="auto" w:fill="FFFFFF"/>
              </w:rPr>
              <w:t>Mood words such as tender, tense, sombre, isolated, foreboding, mysterious, secretive, hopeful, optimistic, lonely, isolated, suspenseful and confused.</w:t>
            </w:r>
          </w:p>
          <w:p w14:paraId="71862CED" w14:textId="77777777" w:rsidR="00455B68" w:rsidRPr="008B7AD1" w:rsidRDefault="00455B68" w:rsidP="00455B68">
            <w:pPr>
              <w:pStyle w:val="NoSpacing"/>
              <w:rPr>
                <w:b/>
                <w:color w:val="000000" w:themeColor="text1"/>
                <w:sz w:val="18"/>
                <w:szCs w:val="18"/>
              </w:rPr>
            </w:pPr>
          </w:p>
          <w:p w14:paraId="43768240" w14:textId="77777777" w:rsidR="00455B68" w:rsidRPr="008B7AD1" w:rsidRDefault="00455B68" w:rsidP="00455B68">
            <w:pPr>
              <w:pStyle w:val="NoSpacing"/>
              <w:rPr>
                <w:b/>
                <w:color w:val="000000" w:themeColor="text1"/>
                <w:sz w:val="18"/>
                <w:szCs w:val="18"/>
              </w:rPr>
            </w:pPr>
            <w:r w:rsidRPr="008B7AD1">
              <w:rPr>
                <w:b/>
                <w:color w:val="000000" w:themeColor="text1"/>
                <w:sz w:val="18"/>
                <w:szCs w:val="18"/>
              </w:rPr>
              <w:t>Students need to already know how…</w:t>
            </w:r>
          </w:p>
          <w:p w14:paraId="2E3ABCC0" w14:textId="2E018D75" w:rsidR="00E238BA" w:rsidRPr="00F22558" w:rsidRDefault="00455B68" w:rsidP="00455B68">
            <w:pPr>
              <w:pStyle w:val="NoSpacing"/>
              <w:numPr>
                <w:ilvl w:val="0"/>
                <w:numId w:val="27"/>
              </w:numPr>
              <w:rPr>
                <w:b/>
                <w:color w:val="000000" w:themeColor="text1"/>
                <w:sz w:val="18"/>
                <w:szCs w:val="18"/>
              </w:rPr>
            </w:pPr>
            <w:r w:rsidRPr="008B7AD1">
              <w:rPr>
                <w:b/>
                <w:color w:val="000000" w:themeColor="text1"/>
                <w:sz w:val="18"/>
                <w:szCs w:val="18"/>
              </w:rPr>
              <w:t xml:space="preserve">How to </w:t>
            </w:r>
            <w:r w:rsidR="00F22558" w:rsidRPr="008B7AD1">
              <w:rPr>
                <w:b/>
                <w:color w:val="000000" w:themeColor="text1"/>
                <w:sz w:val="18"/>
                <w:szCs w:val="18"/>
              </w:rPr>
              <w:t>analyze</w:t>
            </w:r>
            <w:r w:rsidRPr="008B7AD1">
              <w:rPr>
                <w:b/>
                <w:color w:val="000000" w:themeColor="text1"/>
                <w:sz w:val="18"/>
                <w:szCs w:val="18"/>
              </w:rPr>
              <w:t xml:space="preserve"> a professional work as they have previously learnt how to do this through Within Her Eyes</w:t>
            </w:r>
            <w:r w:rsidR="00F22558">
              <w:rPr>
                <w:b/>
                <w:color w:val="000000" w:themeColor="text1"/>
                <w:sz w:val="18"/>
                <w:szCs w:val="18"/>
              </w:rPr>
              <w:t xml:space="preserve"> and A </w:t>
            </w:r>
            <w:proofErr w:type="spellStart"/>
            <w:r w:rsidR="00F22558">
              <w:rPr>
                <w:b/>
                <w:color w:val="000000" w:themeColor="text1"/>
                <w:sz w:val="18"/>
                <w:szCs w:val="18"/>
              </w:rPr>
              <w:t>Linha</w:t>
            </w:r>
            <w:proofErr w:type="spellEnd"/>
            <w:r w:rsidR="00F22558">
              <w:rPr>
                <w:b/>
                <w:color w:val="000000" w:themeColor="text1"/>
                <w:sz w:val="18"/>
                <w:szCs w:val="18"/>
              </w:rPr>
              <w:t xml:space="preserve"> </w:t>
            </w:r>
            <w:proofErr w:type="spellStart"/>
            <w:r w:rsidR="00F22558">
              <w:rPr>
                <w:b/>
                <w:color w:val="000000" w:themeColor="text1"/>
                <w:sz w:val="18"/>
                <w:szCs w:val="18"/>
              </w:rPr>
              <w:t>Curva</w:t>
            </w:r>
            <w:proofErr w:type="spellEnd"/>
            <w:r w:rsidR="00F22558">
              <w:rPr>
                <w:b/>
                <w:color w:val="000000" w:themeColor="text1"/>
                <w:sz w:val="18"/>
                <w:szCs w:val="18"/>
              </w:rPr>
              <w:t>.</w:t>
            </w:r>
          </w:p>
        </w:tc>
        <w:tc>
          <w:tcPr>
            <w:tcW w:w="1321" w:type="dxa"/>
          </w:tcPr>
          <w:p w14:paraId="1A577521" w14:textId="0BD357E9" w:rsidR="00E238BA" w:rsidRPr="00193A4F" w:rsidRDefault="00B9573A" w:rsidP="00E238BA">
            <w:pPr>
              <w:rPr>
                <w:rFonts w:asciiTheme="majorHAnsi" w:hAnsiTheme="majorHAnsi" w:cstheme="majorHAnsi"/>
                <w:sz w:val="16"/>
                <w:szCs w:val="16"/>
              </w:rPr>
            </w:pPr>
            <w:r>
              <w:rPr>
                <w:rFonts w:asciiTheme="majorHAnsi" w:hAnsiTheme="majorHAnsi" w:cstheme="majorHAnsi"/>
                <w:sz w:val="16"/>
                <w:szCs w:val="16"/>
              </w:rPr>
              <w:t>End of unit test</w:t>
            </w:r>
          </w:p>
        </w:tc>
      </w:tr>
      <w:tr w:rsidR="00E238BA" w:rsidRPr="00ED2C1C" w14:paraId="717DAC87" w14:textId="77777777" w:rsidTr="00C809F3">
        <w:trPr>
          <w:trHeight w:val="1670"/>
        </w:trPr>
        <w:tc>
          <w:tcPr>
            <w:tcW w:w="2103" w:type="dxa"/>
          </w:tcPr>
          <w:p w14:paraId="2893475C" w14:textId="77777777" w:rsidR="00E238BA" w:rsidRPr="00770502" w:rsidRDefault="00E238BA" w:rsidP="00770502">
            <w:pPr>
              <w:pStyle w:val="NoSpacing"/>
              <w:rPr>
                <w:rFonts w:cstheme="minorHAnsi"/>
                <w:color w:val="auto"/>
                <w:sz w:val="18"/>
                <w:szCs w:val="18"/>
              </w:rPr>
            </w:pPr>
            <w:r w:rsidRPr="00770502">
              <w:rPr>
                <w:rFonts w:cstheme="minorHAnsi"/>
                <w:color w:val="auto"/>
                <w:sz w:val="18"/>
                <w:szCs w:val="18"/>
              </w:rPr>
              <w:lastRenderedPageBreak/>
              <w:t xml:space="preserve">Lesson 2: </w:t>
            </w:r>
          </w:p>
          <w:p w14:paraId="540835C2" w14:textId="4E4F8E1A" w:rsidR="00FC1649" w:rsidRPr="00E436E6" w:rsidRDefault="00E436E6" w:rsidP="00770502">
            <w:pPr>
              <w:pStyle w:val="NoSpacing"/>
              <w:rPr>
                <w:rFonts w:cstheme="minorHAnsi"/>
                <w:b/>
                <w:color w:val="auto"/>
                <w:sz w:val="18"/>
                <w:szCs w:val="18"/>
              </w:rPr>
            </w:pPr>
            <w:r w:rsidRPr="00E436E6">
              <w:rPr>
                <w:b/>
                <w:color w:val="auto"/>
                <w:sz w:val="18"/>
                <w:szCs w:val="18"/>
              </w:rPr>
              <w:t>Robson, Wagner and Big Square</w:t>
            </w:r>
            <w:r w:rsidRPr="00E436E6">
              <w:rPr>
                <w:rFonts w:cstheme="minorHAnsi"/>
                <w:b/>
                <w:color w:val="auto"/>
                <w:sz w:val="18"/>
                <w:szCs w:val="18"/>
              </w:rPr>
              <w:t xml:space="preserve"> </w:t>
            </w:r>
          </w:p>
          <w:p w14:paraId="51EF81C2" w14:textId="6C51DC32" w:rsidR="00770502" w:rsidRDefault="00770502" w:rsidP="00770502">
            <w:pPr>
              <w:pStyle w:val="NoSpacing"/>
              <w:rPr>
                <w:rFonts w:cstheme="minorHAnsi"/>
                <w:color w:val="auto"/>
                <w:sz w:val="18"/>
                <w:szCs w:val="18"/>
              </w:rPr>
            </w:pPr>
          </w:p>
          <w:p w14:paraId="1B795983" w14:textId="77777777" w:rsidR="00770502" w:rsidRPr="00770502" w:rsidRDefault="00770502" w:rsidP="00770502">
            <w:pPr>
              <w:pStyle w:val="NoSpacing"/>
              <w:rPr>
                <w:rFonts w:cstheme="minorHAnsi"/>
                <w:color w:val="auto"/>
                <w:sz w:val="18"/>
                <w:szCs w:val="18"/>
              </w:rPr>
            </w:pPr>
          </w:p>
          <w:p w14:paraId="0596C065" w14:textId="4B041759" w:rsidR="00E238BA" w:rsidRPr="00770502" w:rsidRDefault="00E238BA" w:rsidP="00770502">
            <w:pPr>
              <w:pStyle w:val="NoSpacing"/>
              <w:rPr>
                <w:rFonts w:cstheme="minorHAnsi"/>
                <w:color w:val="auto"/>
                <w:sz w:val="18"/>
                <w:szCs w:val="18"/>
              </w:rPr>
            </w:pPr>
          </w:p>
        </w:tc>
        <w:tc>
          <w:tcPr>
            <w:tcW w:w="5269" w:type="dxa"/>
          </w:tcPr>
          <w:p w14:paraId="3915E3A4" w14:textId="77777777" w:rsidR="00E436E6" w:rsidRPr="00E436E6" w:rsidRDefault="00E436E6" w:rsidP="00E436E6">
            <w:pPr>
              <w:rPr>
                <w:sz w:val="18"/>
              </w:rPr>
            </w:pPr>
            <w:r w:rsidRPr="00E436E6">
              <w:rPr>
                <w:sz w:val="18"/>
              </w:rPr>
              <w:t>For the sections Robson, Wagner and Big Square:</w:t>
            </w:r>
          </w:p>
          <w:p w14:paraId="17CAE325" w14:textId="77777777" w:rsidR="00E436E6" w:rsidRPr="00E436E6" w:rsidRDefault="00E436E6" w:rsidP="00E436E6">
            <w:pPr>
              <w:tabs>
                <w:tab w:val="left" w:pos="3930"/>
              </w:tabs>
              <w:jc w:val="both"/>
              <w:rPr>
                <w:sz w:val="18"/>
                <w:szCs w:val="24"/>
                <w:lang w:eastAsia="en-GB"/>
              </w:rPr>
            </w:pPr>
            <w:r w:rsidRPr="00E436E6">
              <w:rPr>
                <w:sz w:val="18"/>
                <w:szCs w:val="24"/>
                <w:lang w:eastAsia="en-GB"/>
              </w:rPr>
              <w:t>Robson is a fast phrase, swinging the arms over the head over a wide based in 2</w:t>
            </w:r>
            <w:r w:rsidRPr="00E436E6">
              <w:rPr>
                <w:sz w:val="18"/>
                <w:szCs w:val="24"/>
                <w:vertAlign w:val="superscript"/>
                <w:lang w:eastAsia="en-GB"/>
              </w:rPr>
              <w:t>nd</w:t>
            </w:r>
            <w:r w:rsidRPr="00E436E6">
              <w:rPr>
                <w:sz w:val="18"/>
                <w:szCs w:val="24"/>
                <w:lang w:eastAsia="en-GB"/>
              </w:rPr>
              <w:t>.</w:t>
            </w:r>
          </w:p>
          <w:p w14:paraId="5D78D0BD" w14:textId="77777777" w:rsidR="00E436E6" w:rsidRPr="00E436E6" w:rsidRDefault="00E436E6" w:rsidP="00E436E6">
            <w:pPr>
              <w:tabs>
                <w:tab w:val="left" w:pos="3930"/>
              </w:tabs>
              <w:jc w:val="both"/>
              <w:rPr>
                <w:sz w:val="18"/>
                <w:szCs w:val="24"/>
                <w:lang w:eastAsia="en-GB"/>
              </w:rPr>
            </w:pPr>
            <w:r w:rsidRPr="00E436E6">
              <w:rPr>
                <w:rStyle w:val="c-5"/>
                <w:sz w:val="18"/>
                <w:szCs w:val="24"/>
              </w:rPr>
              <w:t xml:space="preserve">Robson’s </w:t>
            </w:r>
            <w:r w:rsidRPr="00E436E6">
              <w:rPr>
                <w:rStyle w:val="c-6"/>
                <w:sz w:val="18"/>
                <w:szCs w:val="24"/>
              </w:rPr>
              <w:t>phrase is a fast, energetic and lively 8 counts. The dancers stand in 2</w:t>
            </w:r>
            <w:r w:rsidRPr="00E436E6">
              <w:rPr>
                <w:rStyle w:val="c-7"/>
                <w:sz w:val="18"/>
                <w:szCs w:val="24"/>
              </w:rPr>
              <w:t>nd</w:t>
            </w:r>
            <w:r w:rsidRPr="00E436E6">
              <w:rPr>
                <w:rStyle w:val="c-6"/>
                <w:sz w:val="18"/>
                <w:szCs w:val="24"/>
              </w:rPr>
              <w:t xml:space="preserve"> and constantly rise up to their toes and down again with each arm gesture. The arms swing over their heads to the left and back again, and then across the body to the right and back again. The motif repeats on a loop. </w:t>
            </w:r>
            <w:r w:rsidRPr="00E436E6">
              <w:rPr>
                <w:sz w:val="18"/>
                <w:szCs w:val="24"/>
                <w:lang w:eastAsia="en-GB"/>
              </w:rPr>
              <w:t xml:space="preserve">The Robson motif returns again in section 5. </w:t>
            </w:r>
          </w:p>
          <w:p w14:paraId="7EECDBBE" w14:textId="77777777" w:rsidR="00E436E6" w:rsidRPr="00E436E6" w:rsidRDefault="00E436E6" w:rsidP="00E436E6">
            <w:pPr>
              <w:tabs>
                <w:tab w:val="left" w:pos="3930"/>
              </w:tabs>
              <w:jc w:val="both"/>
              <w:rPr>
                <w:sz w:val="18"/>
                <w:szCs w:val="24"/>
                <w:lang w:eastAsia="en-GB"/>
              </w:rPr>
            </w:pPr>
          </w:p>
          <w:p w14:paraId="5FB6F63E" w14:textId="77777777" w:rsidR="00E436E6" w:rsidRPr="00E436E6" w:rsidRDefault="00E436E6" w:rsidP="00E436E6">
            <w:pPr>
              <w:rPr>
                <w:rFonts w:cs="Arial"/>
                <w:b/>
                <w:color w:val="000000"/>
                <w:sz w:val="18"/>
                <w:szCs w:val="24"/>
              </w:rPr>
            </w:pPr>
            <w:r w:rsidRPr="00E436E6">
              <w:rPr>
                <w:rFonts w:cs="Arial"/>
                <w:b/>
                <w:color w:val="000000"/>
                <w:sz w:val="18"/>
                <w:szCs w:val="24"/>
              </w:rPr>
              <w:t>Students will know how…</w:t>
            </w:r>
          </w:p>
          <w:p w14:paraId="091189DC" w14:textId="77777777" w:rsidR="00E436E6" w:rsidRPr="00E436E6" w:rsidRDefault="00E436E6" w:rsidP="00E436E6">
            <w:pPr>
              <w:rPr>
                <w:rFonts w:cs="Arial"/>
                <w:color w:val="000000"/>
                <w:sz w:val="18"/>
                <w:szCs w:val="24"/>
              </w:rPr>
            </w:pPr>
            <w:r w:rsidRPr="00E436E6">
              <w:rPr>
                <w:rFonts w:cs="Arial"/>
                <w:color w:val="000000"/>
                <w:sz w:val="18"/>
                <w:szCs w:val="24"/>
              </w:rPr>
              <w:t>-To recall the small chunks of information from the Fact File.</w:t>
            </w:r>
          </w:p>
          <w:p w14:paraId="00E26E87" w14:textId="77777777" w:rsidR="00E436E6" w:rsidRPr="00E436E6" w:rsidRDefault="00E436E6" w:rsidP="00E436E6">
            <w:pPr>
              <w:jc w:val="both"/>
              <w:rPr>
                <w:sz w:val="18"/>
                <w:szCs w:val="24"/>
                <w:lang w:eastAsia="en-GB"/>
              </w:rPr>
            </w:pPr>
            <w:r w:rsidRPr="00E436E6">
              <w:rPr>
                <w:rFonts w:cs="Arial"/>
                <w:sz w:val="18"/>
                <w:szCs w:val="24"/>
              </w:rPr>
              <w:t>-Start to create links of how the features above link to stimulus and choreographic intention.</w:t>
            </w:r>
          </w:p>
          <w:p w14:paraId="09B6EDF7" w14:textId="77777777" w:rsidR="00E436E6" w:rsidRPr="00E436E6" w:rsidRDefault="00E436E6" w:rsidP="00E436E6">
            <w:pPr>
              <w:rPr>
                <w:rFonts w:cs="Arial"/>
                <w:color w:val="000000"/>
                <w:sz w:val="18"/>
                <w:szCs w:val="24"/>
              </w:rPr>
            </w:pPr>
            <w:r w:rsidRPr="00E436E6">
              <w:rPr>
                <w:rFonts w:cs="Arial"/>
                <w:color w:val="000000"/>
                <w:sz w:val="18"/>
                <w:szCs w:val="24"/>
              </w:rPr>
              <w:t>-To describe the lighting, aural setting, costume, movements, choreographic devices and relationships in ‘Robson’, ‘Wagner’ and Big Square’.</w:t>
            </w:r>
          </w:p>
          <w:p w14:paraId="49D3C3B2" w14:textId="77777777" w:rsidR="00E436E6" w:rsidRPr="00E436E6" w:rsidRDefault="00E436E6" w:rsidP="00E436E6">
            <w:pPr>
              <w:spacing w:after="200" w:line="276" w:lineRule="auto"/>
              <w:rPr>
                <w:rFonts w:eastAsia="Times New Roman" w:cstheme="minorHAnsi"/>
                <w:sz w:val="18"/>
                <w:szCs w:val="24"/>
                <w:lang w:eastAsia="en-GB"/>
              </w:rPr>
            </w:pPr>
            <w:r w:rsidRPr="00E436E6">
              <w:rPr>
                <w:rFonts w:cs="Arial"/>
                <w:color w:val="000000"/>
                <w:sz w:val="18"/>
                <w:szCs w:val="24"/>
              </w:rPr>
              <w:t>-How to analyse and critically appreciate the work answering the following questions;</w:t>
            </w:r>
          </w:p>
          <w:p w14:paraId="5C075406" w14:textId="77777777" w:rsidR="00E436E6" w:rsidRPr="00E436E6" w:rsidRDefault="00E436E6" w:rsidP="00E436E6">
            <w:pPr>
              <w:pStyle w:val="ListParagraph"/>
              <w:numPr>
                <w:ilvl w:val="0"/>
                <w:numId w:val="35"/>
              </w:numPr>
              <w:tabs>
                <w:tab w:val="left" w:pos="3930"/>
              </w:tabs>
              <w:spacing w:line="259" w:lineRule="auto"/>
              <w:rPr>
                <w:rStyle w:val="Strong"/>
                <w:rFonts w:cstheme="minorHAnsi"/>
                <w:b w:val="0"/>
                <w:color w:val="000000"/>
                <w:sz w:val="18"/>
                <w:szCs w:val="24"/>
                <w:shd w:val="clear" w:color="auto" w:fill="FFFFFF"/>
              </w:rPr>
            </w:pPr>
            <w:r w:rsidRPr="00E436E6">
              <w:rPr>
                <w:rStyle w:val="Strong"/>
                <w:rFonts w:cstheme="minorHAnsi"/>
                <w:color w:val="000000"/>
                <w:sz w:val="18"/>
                <w:szCs w:val="24"/>
                <w:shd w:val="clear" w:color="auto" w:fill="FFFFFF"/>
              </w:rPr>
              <w:t>Is the costume gender specific and why?</w:t>
            </w:r>
          </w:p>
          <w:p w14:paraId="202F4FEF" w14:textId="77777777" w:rsidR="00E436E6" w:rsidRPr="00E436E6" w:rsidRDefault="00E436E6" w:rsidP="00E436E6">
            <w:pPr>
              <w:pStyle w:val="ListParagraph"/>
              <w:numPr>
                <w:ilvl w:val="0"/>
                <w:numId w:val="35"/>
              </w:numPr>
              <w:tabs>
                <w:tab w:val="left" w:pos="3930"/>
              </w:tabs>
              <w:spacing w:line="259" w:lineRule="auto"/>
              <w:rPr>
                <w:rStyle w:val="Strong"/>
                <w:rFonts w:cstheme="minorHAnsi"/>
                <w:b w:val="0"/>
                <w:color w:val="000000"/>
                <w:sz w:val="18"/>
                <w:szCs w:val="24"/>
                <w:shd w:val="clear" w:color="auto" w:fill="FFFFFF"/>
              </w:rPr>
            </w:pPr>
            <w:r w:rsidRPr="00E436E6">
              <w:rPr>
                <w:rStyle w:val="Strong"/>
                <w:rFonts w:cstheme="minorHAnsi"/>
                <w:color w:val="000000"/>
                <w:sz w:val="18"/>
                <w:szCs w:val="24"/>
                <w:shd w:val="clear" w:color="auto" w:fill="FFFFFF"/>
              </w:rPr>
              <w:t>How does the costume support the stimulus of Brazilian Culture?</w:t>
            </w:r>
          </w:p>
          <w:p w14:paraId="521A50ED" w14:textId="77777777" w:rsidR="00E436E6" w:rsidRPr="00E436E6" w:rsidRDefault="00E436E6" w:rsidP="00E436E6">
            <w:pPr>
              <w:pStyle w:val="ListParagraph"/>
              <w:numPr>
                <w:ilvl w:val="0"/>
                <w:numId w:val="35"/>
              </w:numPr>
              <w:tabs>
                <w:tab w:val="left" w:pos="3930"/>
              </w:tabs>
              <w:spacing w:line="259" w:lineRule="auto"/>
              <w:rPr>
                <w:rFonts w:cstheme="minorHAnsi"/>
                <w:b/>
                <w:bCs/>
                <w:color w:val="000000"/>
                <w:sz w:val="18"/>
                <w:szCs w:val="24"/>
                <w:shd w:val="clear" w:color="auto" w:fill="FFFFFF"/>
              </w:rPr>
            </w:pPr>
            <w:r w:rsidRPr="00E436E6">
              <w:rPr>
                <w:rStyle w:val="Strong"/>
                <w:rFonts w:cstheme="minorHAnsi"/>
                <w:color w:val="000000"/>
                <w:sz w:val="18"/>
                <w:szCs w:val="24"/>
                <w:shd w:val="clear" w:color="auto" w:fill="FFFFFF"/>
              </w:rPr>
              <w:t>Do you think the costume places the work in Brazil?</w:t>
            </w:r>
          </w:p>
          <w:p w14:paraId="569F6A6A" w14:textId="77777777" w:rsidR="00E436E6" w:rsidRPr="00E436E6" w:rsidRDefault="00E436E6" w:rsidP="00E436E6">
            <w:pPr>
              <w:pStyle w:val="ListParagraph"/>
              <w:numPr>
                <w:ilvl w:val="0"/>
                <w:numId w:val="35"/>
              </w:numPr>
              <w:tabs>
                <w:tab w:val="left" w:pos="3930"/>
              </w:tabs>
              <w:spacing w:line="259" w:lineRule="auto"/>
              <w:rPr>
                <w:rFonts w:cstheme="minorHAnsi"/>
                <w:b/>
                <w:sz w:val="18"/>
                <w:szCs w:val="24"/>
                <w:lang w:eastAsia="en-GB"/>
              </w:rPr>
            </w:pPr>
            <w:r w:rsidRPr="00E436E6">
              <w:rPr>
                <w:rFonts w:cstheme="minorHAnsi"/>
                <w:b/>
                <w:sz w:val="18"/>
                <w:szCs w:val="24"/>
                <w:lang w:eastAsia="en-GB"/>
              </w:rPr>
              <w:t xml:space="preserve">How does the movement of </w:t>
            </w:r>
            <w:proofErr w:type="spellStart"/>
            <w:r w:rsidRPr="00E436E6">
              <w:rPr>
                <w:rFonts w:cstheme="minorHAnsi"/>
                <w:b/>
                <w:sz w:val="18"/>
                <w:szCs w:val="24"/>
                <w:lang w:eastAsia="en-GB"/>
              </w:rPr>
              <w:t>Liris</w:t>
            </w:r>
            <w:proofErr w:type="spellEnd"/>
            <w:r w:rsidRPr="00E436E6">
              <w:rPr>
                <w:rFonts w:cstheme="minorHAnsi"/>
                <w:b/>
                <w:sz w:val="18"/>
                <w:szCs w:val="24"/>
                <w:lang w:eastAsia="en-GB"/>
              </w:rPr>
              <w:t xml:space="preserve"> and Robson link to the stimulus and choreographic intent of the work?</w:t>
            </w:r>
          </w:p>
          <w:p w14:paraId="3CC247F0" w14:textId="77777777" w:rsidR="00E436E6" w:rsidRPr="00E436E6" w:rsidRDefault="00E436E6" w:rsidP="00E436E6">
            <w:pPr>
              <w:pStyle w:val="ListParagraph"/>
              <w:numPr>
                <w:ilvl w:val="0"/>
                <w:numId w:val="35"/>
              </w:numPr>
              <w:tabs>
                <w:tab w:val="left" w:pos="3930"/>
              </w:tabs>
              <w:spacing w:line="259" w:lineRule="auto"/>
              <w:rPr>
                <w:rStyle w:val="Strong"/>
                <w:rFonts w:cstheme="minorHAnsi"/>
                <w:b w:val="0"/>
                <w:bCs w:val="0"/>
                <w:sz w:val="18"/>
                <w:szCs w:val="24"/>
                <w:lang w:eastAsia="en-GB"/>
              </w:rPr>
            </w:pPr>
            <w:r w:rsidRPr="00E436E6">
              <w:rPr>
                <w:rStyle w:val="Strong"/>
                <w:rFonts w:cstheme="minorHAnsi"/>
                <w:color w:val="000000"/>
                <w:sz w:val="18"/>
                <w:szCs w:val="24"/>
                <w:shd w:val="clear" w:color="auto" w:fill="FFFFFF"/>
              </w:rPr>
              <w:t>How do the costumes work with the lighting and the set?</w:t>
            </w:r>
          </w:p>
          <w:p w14:paraId="044E9D74" w14:textId="77777777" w:rsidR="00E436E6" w:rsidRPr="00E436E6" w:rsidRDefault="00E436E6" w:rsidP="00E436E6">
            <w:pPr>
              <w:pStyle w:val="ListParagraph"/>
              <w:numPr>
                <w:ilvl w:val="0"/>
                <w:numId w:val="35"/>
              </w:numPr>
              <w:tabs>
                <w:tab w:val="left" w:pos="3930"/>
              </w:tabs>
              <w:spacing w:line="259" w:lineRule="auto"/>
              <w:rPr>
                <w:rStyle w:val="Strong"/>
                <w:rFonts w:cstheme="minorHAnsi"/>
                <w:b w:val="0"/>
                <w:bCs w:val="0"/>
                <w:sz w:val="18"/>
                <w:szCs w:val="24"/>
                <w:lang w:eastAsia="en-GB"/>
              </w:rPr>
            </w:pPr>
            <w:r w:rsidRPr="00E436E6">
              <w:rPr>
                <w:rStyle w:val="Strong"/>
                <w:rFonts w:cstheme="minorHAnsi"/>
                <w:color w:val="000000"/>
                <w:sz w:val="18"/>
                <w:szCs w:val="24"/>
                <w:shd w:val="clear" w:color="auto" w:fill="FFFFFF"/>
              </w:rPr>
              <w:t xml:space="preserve">Why are the costumes easy to move in? </w:t>
            </w:r>
          </w:p>
          <w:p w14:paraId="56FB27C2" w14:textId="77777777" w:rsidR="00E436E6" w:rsidRPr="00E436E6" w:rsidRDefault="00E436E6" w:rsidP="00E436E6">
            <w:pPr>
              <w:pStyle w:val="ListParagraph"/>
              <w:numPr>
                <w:ilvl w:val="0"/>
                <w:numId w:val="35"/>
              </w:numPr>
              <w:tabs>
                <w:tab w:val="left" w:pos="3930"/>
              </w:tabs>
              <w:spacing w:line="259" w:lineRule="auto"/>
              <w:rPr>
                <w:rStyle w:val="Strong"/>
                <w:rFonts w:cstheme="minorHAnsi"/>
                <w:b w:val="0"/>
                <w:bCs w:val="0"/>
                <w:sz w:val="18"/>
                <w:szCs w:val="24"/>
                <w:lang w:eastAsia="en-GB"/>
              </w:rPr>
            </w:pPr>
            <w:r w:rsidRPr="00E436E6">
              <w:rPr>
                <w:rStyle w:val="Strong"/>
                <w:rFonts w:cstheme="minorHAnsi"/>
                <w:color w:val="000000"/>
                <w:sz w:val="18"/>
                <w:szCs w:val="24"/>
                <w:shd w:val="clear" w:color="auto" w:fill="FFFFFF"/>
              </w:rPr>
              <w:t xml:space="preserve">What era do the costumes suggest and why? </w:t>
            </w:r>
          </w:p>
          <w:p w14:paraId="7C31154A" w14:textId="77777777" w:rsidR="00E436E6" w:rsidRPr="00E436E6" w:rsidRDefault="00E436E6" w:rsidP="00E436E6">
            <w:pPr>
              <w:pStyle w:val="ListParagraph"/>
              <w:numPr>
                <w:ilvl w:val="0"/>
                <w:numId w:val="35"/>
              </w:numPr>
              <w:tabs>
                <w:tab w:val="left" w:pos="3930"/>
              </w:tabs>
              <w:spacing w:line="259" w:lineRule="auto"/>
              <w:rPr>
                <w:rStyle w:val="Strong"/>
                <w:rFonts w:cstheme="minorHAnsi"/>
                <w:b w:val="0"/>
                <w:bCs w:val="0"/>
                <w:sz w:val="18"/>
                <w:szCs w:val="24"/>
                <w:lang w:eastAsia="en-GB"/>
              </w:rPr>
            </w:pPr>
            <w:r w:rsidRPr="00E436E6">
              <w:rPr>
                <w:rStyle w:val="Strong"/>
                <w:rFonts w:cstheme="minorHAnsi"/>
                <w:color w:val="000000"/>
                <w:sz w:val="18"/>
                <w:szCs w:val="24"/>
                <w:shd w:val="clear" w:color="auto" w:fill="FFFFFF"/>
              </w:rPr>
              <w:t>How does the raised platform support the stimulus of the work?</w:t>
            </w:r>
          </w:p>
          <w:p w14:paraId="020AB398" w14:textId="77777777" w:rsidR="00E436E6" w:rsidRPr="00E436E6" w:rsidRDefault="00E436E6" w:rsidP="00E436E6">
            <w:pPr>
              <w:pStyle w:val="ListParagraph"/>
              <w:numPr>
                <w:ilvl w:val="0"/>
                <w:numId w:val="35"/>
              </w:numPr>
              <w:tabs>
                <w:tab w:val="left" w:pos="3930"/>
              </w:tabs>
              <w:spacing w:line="259" w:lineRule="auto"/>
              <w:rPr>
                <w:rStyle w:val="Strong"/>
                <w:rFonts w:cstheme="minorHAnsi"/>
                <w:b w:val="0"/>
                <w:bCs w:val="0"/>
                <w:sz w:val="18"/>
                <w:szCs w:val="24"/>
                <w:lang w:eastAsia="en-GB"/>
              </w:rPr>
            </w:pPr>
            <w:r w:rsidRPr="00E436E6">
              <w:rPr>
                <w:rStyle w:val="Strong"/>
                <w:rFonts w:cstheme="minorHAnsi"/>
                <w:color w:val="000000"/>
                <w:sz w:val="18"/>
                <w:szCs w:val="24"/>
                <w:shd w:val="clear" w:color="auto" w:fill="FFFFFF"/>
              </w:rPr>
              <w:t>How does the choreographic device you have named above effectively demonstrate the stimulus of Brazilian culture?</w:t>
            </w:r>
          </w:p>
          <w:p w14:paraId="6F987D7F" w14:textId="77777777" w:rsidR="00E436E6" w:rsidRPr="00E436E6" w:rsidRDefault="00E436E6" w:rsidP="00E436E6">
            <w:pPr>
              <w:pStyle w:val="ListParagraph"/>
              <w:numPr>
                <w:ilvl w:val="0"/>
                <w:numId w:val="35"/>
              </w:numPr>
              <w:tabs>
                <w:tab w:val="left" w:pos="3930"/>
              </w:tabs>
              <w:spacing w:line="259" w:lineRule="auto"/>
              <w:rPr>
                <w:rStyle w:val="Strong"/>
                <w:rFonts w:cstheme="minorHAnsi"/>
                <w:b w:val="0"/>
                <w:bCs w:val="0"/>
                <w:sz w:val="18"/>
                <w:szCs w:val="24"/>
                <w:lang w:eastAsia="en-GB"/>
              </w:rPr>
            </w:pPr>
            <w:r w:rsidRPr="00E436E6">
              <w:rPr>
                <w:rStyle w:val="Strong"/>
                <w:rFonts w:cstheme="minorHAnsi"/>
                <w:color w:val="000000"/>
                <w:sz w:val="18"/>
                <w:szCs w:val="24"/>
                <w:shd w:val="clear" w:color="auto" w:fill="FFFFFF"/>
              </w:rPr>
              <w:t>Describe how the lighting and set work together?</w:t>
            </w:r>
          </w:p>
          <w:p w14:paraId="48136295" w14:textId="77777777" w:rsidR="00E436E6" w:rsidRPr="00E436E6" w:rsidRDefault="00E436E6" w:rsidP="00E436E6">
            <w:pPr>
              <w:pStyle w:val="ListParagraph"/>
              <w:numPr>
                <w:ilvl w:val="0"/>
                <w:numId w:val="35"/>
              </w:numPr>
              <w:tabs>
                <w:tab w:val="left" w:pos="3930"/>
              </w:tabs>
              <w:spacing w:line="259" w:lineRule="auto"/>
              <w:rPr>
                <w:rStyle w:val="Strong"/>
                <w:rFonts w:cstheme="minorHAnsi"/>
                <w:b w:val="0"/>
                <w:bCs w:val="0"/>
                <w:sz w:val="18"/>
                <w:szCs w:val="24"/>
                <w:lang w:eastAsia="en-GB"/>
              </w:rPr>
            </w:pPr>
            <w:r w:rsidRPr="00E436E6">
              <w:rPr>
                <w:rStyle w:val="Strong"/>
                <w:rFonts w:cstheme="minorHAnsi"/>
                <w:color w:val="000000"/>
                <w:sz w:val="18"/>
                <w:szCs w:val="24"/>
                <w:shd w:val="clear" w:color="auto" w:fill="FFFFFF"/>
              </w:rPr>
              <w:t>How does the set support the lighting?</w:t>
            </w:r>
          </w:p>
          <w:p w14:paraId="035F86E3" w14:textId="566A22A9" w:rsidR="00E238BA" w:rsidRPr="00E436E6" w:rsidRDefault="00E238BA" w:rsidP="00E436E6">
            <w:pPr>
              <w:rPr>
                <w:sz w:val="18"/>
              </w:rPr>
            </w:pPr>
          </w:p>
        </w:tc>
        <w:tc>
          <w:tcPr>
            <w:tcW w:w="1843" w:type="dxa"/>
          </w:tcPr>
          <w:p w14:paraId="02C65BAE" w14:textId="4E1CA318" w:rsidR="00E238BA" w:rsidRPr="00A7190F" w:rsidRDefault="00B9573A" w:rsidP="00B9573A">
            <w:pPr>
              <w:rPr>
                <w:rFonts w:asciiTheme="majorHAnsi" w:hAnsiTheme="majorHAnsi" w:cstheme="majorHAnsi"/>
                <w:sz w:val="16"/>
                <w:szCs w:val="16"/>
              </w:rPr>
            </w:pPr>
            <w:r>
              <w:rPr>
                <w:rFonts w:asciiTheme="majorHAnsi" w:hAnsiTheme="majorHAnsi" w:cstheme="majorHAnsi"/>
                <w:sz w:val="16"/>
                <w:szCs w:val="16"/>
              </w:rPr>
              <w:t>See vocab below</w:t>
            </w:r>
          </w:p>
        </w:tc>
        <w:tc>
          <w:tcPr>
            <w:tcW w:w="5528" w:type="dxa"/>
            <w:shd w:val="clear" w:color="auto" w:fill="auto"/>
          </w:tcPr>
          <w:p w14:paraId="6AFA4E60" w14:textId="77777777" w:rsidR="00E436E6" w:rsidRPr="00E436E6" w:rsidRDefault="00E436E6" w:rsidP="00E436E6">
            <w:pPr>
              <w:rPr>
                <w:b/>
                <w:sz w:val="18"/>
                <w:szCs w:val="18"/>
              </w:rPr>
            </w:pPr>
            <w:r w:rsidRPr="00E436E6">
              <w:rPr>
                <w:rFonts w:cs="Arial"/>
                <w:b/>
                <w:color w:val="000000"/>
                <w:sz w:val="18"/>
                <w:szCs w:val="18"/>
              </w:rPr>
              <w:t>Students need to already know that…</w:t>
            </w:r>
          </w:p>
          <w:p w14:paraId="1F9DAB71" w14:textId="77777777" w:rsidR="00E436E6" w:rsidRPr="00E436E6" w:rsidRDefault="00E436E6" w:rsidP="00E436E6">
            <w:pPr>
              <w:rPr>
                <w:sz w:val="18"/>
                <w:szCs w:val="18"/>
              </w:rPr>
            </w:pPr>
            <w:r w:rsidRPr="00E436E6">
              <w:rPr>
                <w:sz w:val="18"/>
                <w:szCs w:val="18"/>
              </w:rPr>
              <w:t xml:space="preserve">-A </w:t>
            </w:r>
            <w:proofErr w:type="spellStart"/>
            <w:r w:rsidRPr="00E436E6">
              <w:rPr>
                <w:sz w:val="18"/>
                <w:szCs w:val="18"/>
              </w:rPr>
              <w:t>Linha</w:t>
            </w:r>
            <w:proofErr w:type="spellEnd"/>
            <w:r w:rsidRPr="00E436E6">
              <w:rPr>
                <w:sz w:val="18"/>
                <w:szCs w:val="18"/>
              </w:rPr>
              <w:t xml:space="preserve"> </w:t>
            </w:r>
            <w:proofErr w:type="spellStart"/>
            <w:r w:rsidRPr="00E436E6">
              <w:rPr>
                <w:sz w:val="18"/>
                <w:szCs w:val="18"/>
              </w:rPr>
              <w:t>Curva</w:t>
            </w:r>
            <w:proofErr w:type="spellEnd"/>
            <w:r w:rsidRPr="00E436E6">
              <w:rPr>
                <w:sz w:val="18"/>
                <w:szCs w:val="18"/>
              </w:rPr>
              <w:t xml:space="preserve"> is a professional dance work choreographed by </w:t>
            </w:r>
            <w:proofErr w:type="spellStart"/>
            <w:r w:rsidRPr="00E436E6">
              <w:rPr>
                <w:sz w:val="18"/>
                <w:szCs w:val="18"/>
              </w:rPr>
              <w:t>Itzik</w:t>
            </w:r>
            <w:proofErr w:type="spellEnd"/>
            <w:r w:rsidRPr="00E436E6">
              <w:rPr>
                <w:sz w:val="18"/>
                <w:szCs w:val="18"/>
              </w:rPr>
              <w:t xml:space="preserve"> </w:t>
            </w:r>
            <w:proofErr w:type="spellStart"/>
            <w:r w:rsidRPr="00E436E6">
              <w:rPr>
                <w:sz w:val="18"/>
                <w:szCs w:val="18"/>
              </w:rPr>
              <w:t>Galili</w:t>
            </w:r>
            <w:proofErr w:type="spellEnd"/>
            <w:r w:rsidRPr="00E436E6">
              <w:rPr>
                <w:sz w:val="18"/>
                <w:szCs w:val="18"/>
              </w:rPr>
              <w:t>.</w:t>
            </w:r>
          </w:p>
          <w:p w14:paraId="7EC6DD8C" w14:textId="77777777" w:rsidR="00E436E6" w:rsidRPr="00E436E6" w:rsidRDefault="00E436E6" w:rsidP="00E436E6">
            <w:pPr>
              <w:rPr>
                <w:rFonts w:cs="Arial"/>
                <w:color w:val="000000"/>
                <w:sz w:val="18"/>
                <w:szCs w:val="18"/>
              </w:rPr>
            </w:pPr>
            <w:r w:rsidRPr="00E436E6">
              <w:rPr>
                <w:sz w:val="18"/>
                <w:szCs w:val="18"/>
              </w:rPr>
              <w:t>- The stimulus for the work is “The curved line” in Portuguese. The stimulus is also Brazilian culture and a sense of Brazilian life.</w:t>
            </w:r>
          </w:p>
          <w:p w14:paraId="2E2E3959" w14:textId="77777777" w:rsidR="00E436E6" w:rsidRPr="00E436E6" w:rsidRDefault="00E436E6" w:rsidP="00E436E6">
            <w:pPr>
              <w:rPr>
                <w:rFonts w:cstheme="minorHAnsi"/>
                <w:color w:val="000000" w:themeColor="text1"/>
                <w:sz w:val="18"/>
                <w:szCs w:val="18"/>
                <w:shd w:val="clear" w:color="auto" w:fill="FFFFFF"/>
              </w:rPr>
            </w:pPr>
            <w:r w:rsidRPr="00E436E6">
              <w:rPr>
                <w:rFonts w:cstheme="minorHAnsi"/>
                <w:color w:val="000000" w:themeColor="text1"/>
                <w:sz w:val="18"/>
                <w:szCs w:val="18"/>
                <w:shd w:val="clear" w:color="auto" w:fill="FFFFFF"/>
              </w:rPr>
              <w:t>-What choreographic devices are e.g. repetition, contrast, manipulation of number, unison, canon, highlights and climax.</w:t>
            </w:r>
          </w:p>
          <w:p w14:paraId="3E5ADDFA" w14:textId="77777777" w:rsidR="00E436E6" w:rsidRPr="00E436E6" w:rsidRDefault="00E436E6" w:rsidP="00E436E6">
            <w:pPr>
              <w:rPr>
                <w:rFonts w:cstheme="minorHAnsi"/>
                <w:color w:val="000000" w:themeColor="text1"/>
                <w:sz w:val="18"/>
                <w:szCs w:val="18"/>
                <w:shd w:val="clear" w:color="auto" w:fill="FFFFFF"/>
              </w:rPr>
            </w:pPr>
            <w:r w:rsidRPr="00E436E6">
              <w:rPr>
                <w:rFonts w:cstheme="minorHAnsi"/>
                <w:color w:val="000000" w:themeColor="text1"/>
                <w:sz w:val="18"/>
                <w:szCs w:val="18"/>
                <w:shd w:val="clear" w:color="auto" w:fill="FFFFFF"/>
              </w:rPr>
              <w:t>-What relationships are e.g. Mirror image, complementary, contrast, contact, formations, accumulation, counterpoint, lead and follow and action reaction.</w:t>
            </w:r>
          </w:p>
          <w:p w14:paraId="3F02A712" w14:textId="77777777" w:rsidR="00E436E6" w:rsidRPr="00E436E6" w:rsidRDefault="00E436E6" w:rsidP="00E436E6">
            <w:pPr>
              <w:rPr>
                <w:rFonts w:cstheme="minorHAnsi"/>
                <w:color w:val="000000" w:themeColor="text1"/>
                <w:sz w:val="18"/>
                <w:szCs w:val="18"/>
                <w:shd w:val="clear" w:color="auto" w:fill="FFFFFF"/>
              </w:rPr>
            </w:pPr>
            <w:r w:rsidRPr="00E436E6">
              <w:rPr>
                <w:rFonts w:cstheme="minorHAnsi"/>
                <w:color w:val="000000" w:themeColor="text1"/>
                <w:sz w:val="18"/>
                <w:szCs w:val="18"/>
                <w:shd w:val="clear" w:color="auto" w:fill="FFFFFF"/>
              </w:rPr>
              <w:t>-Mood words such as tender, tense, sombre, isolated, foreboding, mysterious, secretive, hopeful, optimistic, lonely, isolated, suspenseful and confused.</w:t>
            </w:r>
          </w:p>
          <w:p w14:paraId="63D042EA" w14:textId="77777777" w:rsidR="00E436E6" w:rsidRPr="00E436E6" w:rsidRDefault="00E436E6" w:rsidP="00E436E6">
            <w:pPr>
              <w:rPr>
                <w:color w:val="000000" w:themeColor="text1"/>
                <w:sz w:val="18"/>
                <w:szCs w:val="18"/>
              </w:rPr>
            </w:pPr>
          </w:p>
          <w:p w14:paraId="47A401FE" w14:textId="77777777" w:rsidR="00E436E6" w:rsidRPr="00E436E6" w:rsidRDefault="00E436E6" w:rsidP="00E436E6">
            <w:pPr>
              <w:rPr>
                <w:b/>
                <w:color w:val="000000" w:themeColor="text1"/>
                <w:sz w:val="18"/>
                <w:szCs w:val="18"/>
              </w:rPr>
            </w:pPr>
            <w:r w:rsidRPr="00E436E6">
              <w:rPr>
                <w:b/>
                <w:color w:val="000000" w:themeColor="text1"/>
                <w:sz w:val="18"/>
                <w:szCs w:val="18"/>
              </w:rPr>
              <w:t>Students need to already know how…</w:t>
            </w:r>
          </w:p>
          <w:p w14:paraId="79ED5831" w14:textId="77777777" w:rsidR="00E436E6" w:rsidRPr="00E436E6" w:rsidRDefault="00E436E6" w:rsidP="00E436E6">
            <w:pPr>
              <w:rPr>
                <w:color w:val="000000" w:themeColor="text1"/>
                <w:sz w:val="18"/>
                <w:szCs w:val="18"/>
              </w:rPr>
            </w:pPr>
            <w:r w:rsidRPr="00E436E6">
              <w:rPr>
                <w:color w:val="000000" w:themeColor="text1"/>
                <w:sz w:val="18"/>
                <w:szCs w:val="18"/>
              </w:rPr>
              <w:t xml:space="preserve">-How to analyse a professional work as they have previously learnt how to do this through Within Her Eyes and the first section of A </w:t>
            </w:r>
            <w:proofErr w:type="spellStart"/>
            <w:r w:rsidRPr="00E436E6">
              <w:rPr>
                <w:color w:val="000000" w:themeColor="text1"/>
                <w:sz w:val="18"/>
                <w:szCs w:val="18"/>
              </w:rPr>
              <w:t>Linha</w:t>
            </w:r>
            <w:proofErr w:type="spellEnd"/>
            <w:r w:rsidRPr="00E436E6">
              <w:rPr>
                <w:color w:val="000000" w:themeColor="text1"/>
                <w:sz w:val="18"/>
                <w:szCs w:val="18"/>
              </w:rPr>
              <w:t xml:space="preserve"> </w:t>
            </w:r>
            <w:proofErr w:type="spellStart"/>
            <w:r w:rsidRPr="00E436E6">
              <w:rPr>
                <w:color w:val="000000" w:themeColor="text1"/>
                <w:sz w:val="18"/>
                <w:szCs w:val="18"/>
              </w:rPr>
              <w:t>Curva</w:t>
            </w:r>
            <w:proofErr w:type="spellEnd"/>
            <w:r w:rsidRPr="00E436E6">
              <w:rPr>
                <w:color w:val="000000" w:themeColor="text1"/>
                <w:sz w:val="18"/>
                <w:szCs w:val="18"/>
              </w:rPr>
              <w:t>.</w:t>
            </w:r>
          </w:p>
          <w:p w14:paraId="0EB7D1F2" w14:textId="31F4A0E4" w:rsidR="00E238BA" w:rsidRPr="00E436E6" w:rsidRDefault="00E238BA" w:rsidP="00E436E6">
            <w:pPr>
              <w:pStyle w:val="NoSpacing"/>
              <w:rPr>
                <w:rFonts w:asciiTheme="majorHAnsi" w:hAnsiTheme="majorHAnsi" w:cstheme="majorHAnsi"/>
                <w:sz w:val="18"/>
                <w:szCs w:val="18"/>
              </w:rPr>
            </w:pPr>
          </w:p>
        </w:tc>
        <w:tc>
          <w:tcPr>
            <w:tcW w:w="1321" w:type="dxa"/>
          </w:tcPr>
          <w:p w14:paraId="3CFDD914" w14:textId="0C148F8A" w:rsidR="00E238BA" w:rsidRPr="00193A4F" w:rsidRDefault="00B9573A" w:rsidP="00E238BA">
            <w:pPr>
              <w:rPr>
                <w:rFonts w:asciiTheme="majorHAnsi" w:hAnsiTheme="majorHAnsi" w:cstheme="majorHAnsi"/>
                <w:sz w:val="16"/>
                <w:szCs w:val="16"/>
              </w:rPr>
            </w:pPr>
            <w:r>
              <w:rPr>
                <w:rFonts w:asciiTheme="majorHAnsi" w:hAnsiTheme="majorHAnsi" w:cstheme="majorHAnsi"/>
                <w:sz w:val="16"/>
                <w:szCs w:val="16"/>
              </w:rPr>
              <w:t>End of unit test</w:t>
            </w:r>
          </w:p>
        </w:tc>
      </w:tr>
      <w:tr w:rsidR="00E238BA" w:rsidRPr="00ED2C1C" w14:paraId="3AE6AF91" w14:textId="77777777" w:rsidTr="00C809F3">
        <w:trPr>
          <w:trHeight w:val="1670"/>
        </w:trPr>
        <w:tc>
          <w:tcPr>
            <w:tcW w:w="2103" w:type="dxa"/>
          </w:tcPr>
          <w:p w14:paraId="04238457" w14:textId="77777777" w:rsidR="00E238BA" w:rsidRDefault="00E238BA" w:rsidP="00E238BA">
            <w:pPr>
              <w:spacing w:line="240" w:lineRule="auto"/>
              <w:rPr>
                <w:rFonts w:asciiTheme="majorHAnsi" w:hAnsiTheme="majorHAnsi" w:cstheme="majorHAnsi"/>
                <w:b/>
                <w:sz w:val="18"/>
                <w:szCs w:val="16"/>
              </w:rPr>
            </w:pPr>
            <w:r>
              <w:rPr>
                <w:rFonts w:asciiTheme="majorHAnsi" w:hAnsiTheme="majorHAnsi" w:cstheme="majorHAnsi"/>
                <w:b/>
                <w:sz w:val="18"/>
                <w:szCs w:val="16"/>
              </w:rPr>
              <w:lastRenderedPageBreak/>
              <w:t xml:space="preserve">Lesson 3: </w:t>
            </w:r>
          </w:p>
          <w:p w14:paraId="21752C87" w14:textId="32A24DEE" w:rsidR="00E238BA" w:rsidRPr="00E436E6" w:rsidRDefault="00E436E6" w:rsidP="00E238BA">
            <w:pPr>
              <w:spacing w:line="240" w:lineRule="auto"/>
              <w:rPr>
                <w:rFonts w:asciiTheme="majorHAnsi" w:hAnsiTheme="majorHAnsi" w:cstheme="majorHAnsi"/>
                <w:b/>
                <w:sz w:val="18"/>
                <w:szCs w:val="18"/>
              </w:rPr>
            </w:pPr>
            <w:r w:rsidRPr="00E436E6">
              <w:rPr>
                <w:b/>
                <w:sz w:val="18"/>
                <w:szCs w:val="18"/>
              </w:rPr>
              <w:t>Adage Septet</w:t>
            </w:r>
            <w:r w:rsidRPr="00E436E6">
              <w:rPr>
                <w:rFonts w:asciiTheme="majorHAnsi" w:hAnsiTheme="majorHAnsi" w:cstheme="majorHAnsi"/>
                <w:b/>
                <w:sz w:val="18"/>
                <w:szCs w:val="18"/>
              </w:rPr>
              <w:t xml:space="preserve"> </w:t>
            </w:r>
          </w:p>
        </w:tc>
        <w:tc>
          <w:tcPr>
            <w:tcW w:w="5269" w:type="dxa"/>
          </w:tcPr>
          <w:p w14:paraId="1978FE0E" w14:textId="77777777" w:rsidR="00E436E6" w:rsidRPr="00E436E6" w:rsidRDefault="00E436E6" w:rsidP="00E436E6">
            <w:pPr>
              <w:rPr>
                <w:rFonts w:cstheme="minorHAnsi"/>
                <w:b/>
                <w:sz w:val="18"/>
                <w:szCs w:val="18"/>
              </w:rPr>
            </w:pPr>
            <w:r w:rsidRPr="00E436E6">
              <w:rPr>
                <w:rFonts w:cstheme="minorHAnsi"/>
                <w:b/>
                <w:sz w:val="18"/>
                <w:szCs w:val="18"/>
              </w:rPr>
              <w:t>For the section Adage Septet</w:t>
            </w:r>
          </w:p>
          <w:p w14:paraId="51B71110" w14:textId="77777777" w:rsidR="00E436E6" w:rsidRPr="00E436E6" w:rsidRDefault="00E436E6" w:rsidP="00E436E6">
            <w:pPr>
              <w:tabs>
                <w:tab w:val="left" w:pos="5745"/>
              </w:tabs>
              <w:spacing w:after="200" w:line="276" w:lineRule="auto"/>
              <w:rPr>
                <w:rFonts w:cstheme="minorHAnsi"/>
                <w:sz w:val="18"/>
                <w:szCs w:val="18"/>
                <w:lang w:eastAsia="en-GB"/>
              </w:rPr>
            </w:pPr>
            <w:r w:rsidRPr="00E436E6">
              <w:rPr>
                <w:rFonts w:cstheme="minorHAnsi"/>
                <w:sz w:val="18"/>
                <w:szCs w:val="18"/>
                <w:lang w:eastAsia="en-GB"/>
              </w:rPr>
              <w:t xml:space="preserve">-Adage – A slow, fluid, rippling phrase for 7 girls. They perform this section in accumulation.  </w:t>
            </w:r>
          </w:p>
          <w:p w14:paraId="77167291" w14:textId="77777777" w:rsidR="00E436E6" w:rsidRPr="00E436E6" w:rsidRDefault="00E436E6" w:rsidP="00E436E6">
            <w:pPr>
              <w:tabs>
                <w:tab w:val="left" w:pos="5745"/>
              </w:tabs>
              <w:spacing w:after="200" w:line="276" w:lineRule="auto"/>
              <w:rPr>
                <w:rFonts w:cstheme="minorHAnsi"/>
                <w:sz w:val="18"/>
                <w:szCs w:val="18"/>
                <w:lang w:eastAsia="en-GB"/>
              </w:rPr>
            </w:pPr>
            <w:r w:rsidRPr="00E436E6">
              <w:rPr>
                <w:rFonts w:cstheme="minorHAnsi"/>
                <w:sz w:val="18"/>
                <w:szCs w:val="18"/>
                <w:lang w:eastAsia="en-GB"/>
              </w:rPr>
              <w:t>-The motif is almost in slow motion, fluid and extended in the arms, with moments of rippling torso. There are no counts for this section. The girls must use their sensitivity to each other to keep together.</w:t>
            </w:r>
            <w:r w:rsidRPr="00E436E6">
              <w:rPr>
                <w:rFonts w:cstheme="minorHAnsi"/>
                <w:noProof/>
                <w:sz w:val="18"/>
                <w:szCs w:val="18"/>
                <w:lang w:eastAsia="en-GB"/>
              </w:rPr>
              <w:t xml:space="preserve"> </w:t>
            </w:r>
          </w:p>
          <w:p w14:paraId="33362A20" w14:textId="77777777" w:rsidR="00E436E6" w:rsidRPr="00E436E6" w:rsidRDefault="00E436E6" w:rsidP="00E436E6">
            <w:pPr>
              <w:pStyle w:val="body"/>
              <w:rPr>
                <w:rFonts w:asciiTheme="minorHAnsi" w:hAnsiTheme="minorHAnsi" w:cstheme="minorHAnsi"/>
                <w:sz w:val="18"/>
                <w:szCs w:val="18"/>
              </w:rPr>
            </w:pPr>
            <w:r w:rsidRPr="00E436E6">
              <w:rPr>
                <w:rStyle w:val="c-9"/>
                <w:rFonts w:asciiTheme="minorHAnsi" w:hAnsiTheme="minorHAnsi" w:cstheme="minorHAnsi"/>
                <w:sz w:val="18"/>
                <w:szCs w:val="18"/>
              </w:rPr>
              <w:t xml:space="preserve">-Later in the section, the motif is developed further again. The 7 dancers fall into different points of the motif creating contrast. At first it appears fragmented, but in fact it is </w:t>
            </w:r>
            <w:hyperlink r:id="rId10" w:history="1">
              <w:r w:rsidRPr="00E436E6">
                <w:rPr>
                  <w:rStyle w:val="Hyperlink"/>
                  <w:rFonts w:asciiTheme="minorHAnsi" w:hAnsiTheme="minorHAnsi" w:cstheme="minorHAnsi"/>
                  <w:sz w:val="18"/>
                  <w:szCs w:val="18"/>
                </w:rPr>
                <w:t>a simultaneous canon</w:t>
              </w:r>
              <w:r w:rsidRPr="00E436E6">
                <w:rPr>
                  <w:rStyle w:val="c-11"/>
                  <w:rFonts w:asciiTheme="minorHAnsi" w:hAnsiTheme="minorHAnsi" w:cstheme="minorHAnsi"/>
                  <w:sz w:val="18"/>
                  <w:szCs w:val="18"/>
                  <w:u w:val="single"/>
                </w:rPr>
                <w:t>.</w:t>
              </w:r>
            </w:hyperlink>
            <w:r w:rsidRPr="00E436E6">
              <w:rPr>
                <w:rStyle w:val="c-9"/>
                <w:rFonts w:asciiTheme="minorHAnsi" w:hAnsiTheme="minorHAnsi" w:cstheme="minorHAnsi"/>
                <w:sz w:val="18"/>
                <w:szCs w:val="18"/>
              </w:rPr>
              <w:t xml:space="preserve"> </w:t>
            </w:r>
          </w:p>
          <w:p w14:paraId="3FFAD46F" w14:textId="77777777" w:rsidR="00E436E6" w:rsidRPr="00E436E6" w:rsidRDefault="00E436E6" w:rsidP="00E436E6">
            <w:pPr>
              <w:pStyle w:val="body"/>
              <w:rPr>
                <w:rStyle w:val="c-9"/>
                <w:rFonts w:asciiTheme="minorHAnsi" w:hAnsiTheme="minorHAnsi" w:cstheme="minorHAnsi"/>
                <w:sz w:val="18"/>
                <w:szCs w:val="18"/>
              </w:rPr>
            </w:pPr>
            <w:r w:rsidRPr="00E436E6">
              <w:rPr>
                <w:rStyle w:val="c-9"/>
                <w:rFonts w:asciiTheme="minorHAnsi" w:hAnsiTheme="minorHAnsi" w:cstheme="minorHAnsi"/>
                <w:sz w:val="18"/>
                <w:szCs w:val="18"/>
              </w:rPr>
              <w:t>-3 dancers start from the beginning in canon but face different directions, 2 dancers fall into the bounce first and 2 dancer’s start with the lunge at the end.</w:t>
            </w:r>
          </w:p>
          <w:p w14:paraId="14B472C1" w14:textId="0ECC5B79" w:rsidR="00E436E6" w:rsidRDefault="00E436E6" w:rsidP="00E436E6">
            <w:pPr>
              <w:rPr>
                <w:rFonts w:cstheme="minorHAnsi"/>
                <w:sz w:val="18"/>
                <w:szCs w:val="18"/>
              </w:rPr>
            </w:pPr>
            <w:r w:rsidRPr="00E436E6">
              <w:rPr>
                <w:rFonts w:cstheme="minorHAnsi"/>
                <w:sz w:val="18"/>
                <w:szCs w:val="18"/>
              </w:rPr>
              <w:t>Males use the skateboards and propel themselves across the stage lying on their backs whilst the females hold their balance with low leg extension.</w:t>
            </w:r>
          </w:p>
          <w:p w14:paraId="50DDEED9" w14:textId="77777777" w:rsidR="00E436E6" w:rsidRPr="00E436E6" w:rsidRDefault="00E436E6" w:rsidP="00E436E6">
            <w:pPr>
              <w:rPr>
                <w:rFonts w:cstheme="minorHAnsi"/>
                <w:sz w:val="18"/>
                <w:szCs w:val="18"/>
              </w:rPr>
            </w:pPr>
          </w:p>
          <w:p w14:paraId="69A31414" w14:textId="77777777" w:rsidR="00E436E6" w:rsidRPr="00E436E6" w:rsidRDefault="00E436E6" w:rsidP="00E436E6">
            <w:pPr>
              <w:rPr>
                <w:rFonts w:cs="Arial"/>
                <w:b/>
                <w:color w:val="000000"/>
                <w:sz w:val="18"/>
                <w:szCs w:val="24"/>
              </w:rPr>
            </w:pPr>
            <w:r w:rsidRPr="00E436E6">
              <w:rPr>
                <w:rFonts w:cs="Arial"/>
                <w:b/>
                <w:color w:val="000000"/>
                <w:sz w:val="18"/>
                <w:szCs w:val="24"/>
              </w:rPr>
              <w:t>Students will know how…</w:t>
            </w:r>
          </w:p>
          <w:p w14:paraId="3046256C" w14:textId="77777777" w:rsidR="00E436E6" w:rsidRPr="00E436E6" w:rsidRDefault="00E436E6" w:rsidP="00E436E6">
            <w:pPr>
              <w:rPr>
                <w:rFonts w:cs="Arial"/>
                <w:color w:val="000000"/>
                <w:sz w:val="18"/>
                <w:szCs w:val="24"/>
              </w:rPr>
            </w:pPr>
            <w:r w:rsidRPr="00E436E6">
              <w:rPr>
                <w:rFonts w:cs="Arial"/>
                <w:color w:val="000000"/>
                <w:sz w:val="18"/>
                <w:szCs w:val="24"/>
              </w:rPr>
              <w:t>-To describe the props, lighting, movement and accompaniment in ‘Adage Septet’.</w:t>
            </w:r>
          </w:p>
          <w:p w14:paraId="0E167821" w14:textId="77777777" w:rsidR="00E436E6" w:rsidRPr="00E436E6" w:rsidRDefault="00E436E6" w:rsidP="00E436E6">
            <w:pPr>
              <w:spacing w:after="200" w:line="276" w:lineRule="auto"/>
              <w:rPr>
                <w:rFonts w:eastAsia="Times New Roman" w:cstheme="minorHAnsi"/>
                <w:sz w:val="16"/>
                <w:szCs w:val="24"/>
                <w:lang w:eastAsia="en-GB"/>
              </w:rPr>
            </w:pPr>
            <w:r w:rsidRPr="00E436E6">
              <w:rPr>
                <w:rFonts w:cs="Arial"/>
                <w:color w:val="000000"/>
                <w:sz w:val="18"/>
                <w:szCs w:val="24"/>
              </w:rPr>
              <w:t>-How to analyse and critically appreciate the work answering the following questions;</w:t>
            </w:r>
          </w:p>
          <w:p w14:paraId="0F0B3FF1" w14:textId="77777777" w:rsidR="00E436E6" w:rsidRPr="00E436E6" w:rsidRDefault="00E436E6" w:rsidP="00E436E6">
            <w:pPr>
              <w:pStyle w:val="ListParagraph"/>
              <w:numPr>
                <w:ilvl w:val="0"/>
                <w:numId w:val="36"/>
              </w:numPr>
              <w:tabs>
                <w:tab w:val="left" w:pos="3930"/>
              </w:tabs>
              <w:spacing w:line="259" w:lineRule="auto"/>
              <w:rPr>
                <w:rStyle w:val="Strong"/>
                <w:rFonts w:cstheme="minorHAnsi"/>
                <w:b w:val="0"/>
                <w:color w:val="000000"/>
                <w:sz w:val="18"/>
                <w:szCs w:val="24"/>
                <w:shd w:val="clear" w:color="auto" w:fill="FFFFFF"/>
              </w:rPr>
            </w:pPr>
            <w:r w:rsidRPr="00E436E6">
              <w:rPr>
                <w:rStyle w:val="Strong"/>
                <w:rFonts w:cstheme="minorHAnsi"/>
                <w:color w:val="000000"/>
                <w:sz w:val="18"/>
                <w:szCs w:val="24"/>
                <w:shd w:val="clear" w:color="auto" w:fill="FFFFFF"/>
              </w:rPr>
              <w:t>The slow section for the 7 girls uses warm yellow squares of light for each dancer. What effect does this create?</w:t>
            </w:r>
          </w:p>
          <w:p w14:paraId="3DA0ABA3" w14:textId="77777777" w:rsidR="00E436E6" w:rsidRPr="00E436E6" w:rsidRDefault="00E436E6" w:rsidP="00E436E6">
            <w:pPr>
              <w:pStyle w:val="ListParagraph"/>
              <w:numPr>
                <w:ilvl w:val="0"/>
                <w:numId w:val="36"/>
              </w:numPr>
              <w:tabs>
                <w:tab w:val="left" w:pos="3930"/>
              </w:tabs>
              <w:spacing w:line="259" w:lineRule="auto"/>
              <w:rPr>
                <w:rStyle w:val="Strong"/>
                <w:rFonts w:cstheme="minorHAnsi"/>
                <w:b w:val="0"/>
                <w:color w:val="000000"/>
                <w:sz w:val="18"/>
                <w:szCs w:val="24"/>
                <w:shd w:val="clear" w:color="auto" w:fill="FFFFFF"/>
              </w:rPr>
            </w:pPr>
            <w:r w:rsidRPr="00E436E6">
              <w:rPr>
                <w:rStyle w:val="Strong"/>
                <w:rFonts w:cstheme="minorHAnsi"/>
                <w:color w:val="000000"/>
                <w:sz w:val="18"/>
                <w:szCs w:val="24"/>
                <w:shd w:val="clear" w:color="auto" w:fill="FFFFFF"/>
              </w:rPr>
              <w:t>How does the aural setting support the stimulus of “the curved line”?</w:t>
            </w:r>
          </w:p>
          <w:p w14:paraId="57E550B3" w14:textId="77777777" w:rsidR="00E436E6" w:rsidRPr="00E436E6" w:rsidRDefault="00E436E6" w:rsidP="00E436E6">
            <w:pPr>
              <w:pStyle w:val="ListParagraph"/>
              <w:numPr>
                <w:ilvl w:val="0"/>
                <w:numId w:val="36"/>
              </w:numPr>
              <w:tabs>
                <w:tab w:val="left" w:pos="3930"/>
              </w:tabs>
              <w:spacing w:line="259" w:lineRule="auto"/>
              <w:rPr>
                <w:rFonts w:cstheme="minorHAnsi"/>
                <w:bCs/>
                <w:color w:val="000000"/>
                <w:sz w:val="18"/>
                <w:szCs w:val="24"/>
                <w:shd w:val="clear" w:color="auto" w:fill="FFFFFF"/>
              </w:rPr>
            </w:pPr>
            <w:r w:rsidRPr="00E436E6">
              <w:rPr>
                <w:sz w:val="18"/>
                <w:lang w:eastAsia="en-GB"/>
              </w:rPr>
              <w:t>Draw and label where adage septet is on the curved line.</w:t>
            </w:r>
          </w:p>
          <w:p w14:paraId="1355BD9E" w14:textId="77777777" w:rsidR="00E436E6" w:rsidRPr="00E436E6" w:rsidRDefault="00E436E6" w:rsidP="00E436E6">
            <w:pPr>
              <w:pStyle w:val="ListParagraph"/>
              <w:numPr>
                <w:ilvl w:val="0"/>
                <w:numId w:val="36"/>
              </w:numPr>
              <w:tabs>
                <w:tab w:val="left" w:pos="3930"/>
              </w:tabs>
              <w:spacing w:line="259" w:lineRule="auto"/>
              <w:rPr>
                <w:rFonts w:cstheme="minorHAnsi"/>
                <w:bCs/>
                <w:color w:val="000000"/>
                <w:sz w:val="18"/>
                <w:szCs w:val="24"/>
                <w:shd w:val="clear" w:color="auto" w:fill="FFFFFF"/>
              </w:rPr>
            </w:pPr>
            <w:r w:rsidRPr="00E436E6">
              <w:rPr>
                <w:sz w:val="18"/>
                <w:lang w:eastAsia="en-GB"/>
              </w:rPr>
              <w:t>C</w:t>
            </w:r>
            <w:r w:rsidRPr="00E436E6">
              <w:rPr>
                <w:sz w:val="18"/>
                <w:szCs w:val="28"/>
                <w:lang w:eastAsia="en-GB"/>
              </w:rPr>
              <w:t>ircle any of the following words to describe the mood of the aural setting.</w:t>
            </w:r>
          </w:p>
          <w:p w14:paraId="5B582107" w14:textId="77777777" w:rsidR="00E436E6" w:rsidRPr="00E436E6" w:rsidRDefault="00E436E6" w:rsidP="00E436E6">
            <w:pPr>
              <w:pStyle w:val="ListParagraph"/>
              <w:numPr>
                <w:ilvl w:val="0"/>
                <w:numId w:val="36"/>
              </w:numPr>
              <w:tabs>
                <w:tab w:val="left" w:pos="3930"/>
              </w:tabs>
              <w:spacing w:line="259" w:lineRule="auto"/>
              <w:rPr>
                <w:rFonts w:cstheme="minorHAnsi"/>
                <w:bCs/>
                <w:color w:val="000000"/>
                <w:sz w:val="18"/>
                <w:szCs w:val="24"/>
                <w:shd w:val="clear" w:color="auto" w:fill="FFFFFF"/>
              </w:rPr>
            </w:pPr>
            <w:r w:rsidRPr="00E436E6">
              <w:rPr>
                <w:sz w:val="18"/>
                <w:szCs w:val="28"/>
                <w:lang w:eastAsia="en-GB"/>
              </w:rPr>
              <w:t>Why are the skateboards effective?</w:t>
            </w:r>
          </w:p>
          <w:p w14:paraId="273A0259" w14:textId="2AB9B8D6" w:rsidR="00E238BA" w:rsidRPr="00E436E6" w:rsidRDefault="00E238BA" w:rsidP="00E436E6">
            <w:pPr>
              <w:rPr>
                <w:rFonts w:asciiTheme="majorHAnsi" w:hAnsiTheme="majorHAnsi" w:cstheme="majorHAnsi"/>
                <w:sz w:val="18"/>
                <w:szCs w:val="16"/>
              </w:rPr>
            </w:pPr>
          </w:p>
        </w:tc>
        <w:tc>
          <w:tcPr>
            <w:tcW w:w="1843" w:type="dxa"/>
          </w:tcPr>
          <w:p w14:paraId="7778D8DC" w14:textId="3BA9BC5E" w:rsidR="00E238BA" w:rsidRPr="00A7190F" w:rsidRDefault="00B9573A" w:rsidP="00B9573A">
            <w:pPr>
              <w:rPr>
                <w:rFonts w:asciiTheme="majorHAnsi" w:hAnsiTheme="majorHAnsi" w:cstheme="majorHAnsi"/>
                <w:sz w:val="16"/>
                <w:szCs w:val="16"/>
              </w:rPr>
            </w:pPr>
            <w:r>
              <w:rPr>
                <w:rFonts w:asciiTheme="majorHAnsi" w:hAnsiTheme="majorHAnsi" w:cstheme="majorHAnsi"/>
                <w:sz w:val="16"/>
                <w:szCs w:val="16"/>
              </w:rPr>
              <w:t>See vocab below</w:t>
            </w:r>
          </w:p>
        </w:tc>
        <w:tc>
          <w:tcPr>
            <w:tcW w:w="5528" w:type="dxa"/>
            <w:shd w:val="clear" w:color="auto" w:fill="auto"/>
          </w:tcPr>
          <w:p w14:paraId="16E3CC00" w14:textId="77777777" w:rsidR="00E436E6" w:rsidRPr="00E436E6" w:rsidRDefault="00E436E6" w:rsidP="00E436E6">
            <w:pPr>
              <w:rPr>
                <w:b/>
                <w:sz w:val="18"/>
                <w:szCs w:val="24"/>
              </w:rPr>
            </w:pPr>
            <w:r w:rsidRPr="00E436E6">
              <w:rPr>
                <w:rFonts w:cs="Arial"/>
                <w:b/>
                <w:color w:val="000000"/>
                <w:sz w:val="18"/>
                <w:szCs w:val="24"/>
              </w:rPr>
              <w:t>Students need to already know that…</w:t>
            </w:r>
          </w:p>
          <w:p w14:paraId="3C15CCB4" w14:textId="77777777" w:rsidR="00E436E6" w:rsidRPr="00E436E6" w:rsidRDefault="00E436E6" w:rsidP="00E436E6">
            <w:pPr>
              <w:rPr>
                <w:rFonts w:cs="Arial"/>
                <w:color w:val="000000"/>
                <w:sz w:val="18"/>
                <w:szCs w:val="24"/>
              </w:rPr>
            </w:pPr>
            <w:r w:rsidRPr="00E436E6">
              <w:rPr>
                <w:rFonts w:cs="Arial"/>
                <w:color w:val="000000"/>
                <w:sz w:val="18"/>
                <w:szCs w:val="24"/>
              </w:rPr>
              <w:t>-The set, lighting, accompaniment and costume need to be described in detail.</w:t>
            </w:r>
          </w:p>
          <w:p w14:paraId="2B5AF1C7" w14:textId="77777777" w:rsidR="00E436E6" w:rsidRPr="00E436E6" w:rsidRDefault="00E436E6" w:rsidP="00E436E6">
            <w:pPr>
              <w:rPr>
                <w:rFonts w:cs="Arial"/>
                <w:color w:val="000000"/>
                <w:sz w:val="18"/>
                <w:szCs w:val="24"/>
              </w:rPr>
            </w:pPr>
            <w:r w:rsidRPr="00E436E6">
              <w:rPr>
                <w:rFonts w:cs="Arial"/>
                <w:color w:val="000000"/>
                <w:sz w:val="18"/>
                <w:szCs w:val="24"/>
              </w:rPr>
              <w:t>-Props come under the feature of set.</w:t>
            </w:r>
          </w:p>
          <w:p w14:paraId="5AFA37B5" w14:textId="77777777" w:rsidR="00E436E6" w:rsidRPr="00E436E6" w:rsidRDefault="00E436E6" w:rsidP="00E436E6">
            <w:pPr>
              <w:rPr>
                <w:rFonts w:cs="Arial"/>
                <w:color w:val="000000"/>
                <w:sz w:val="18"/>
                <w:szCs w:val="24"/>
              </w:rPr>
            </w:pPr>
            <w:r w:rsidRPr="00E436E6">
              <w:rPr>
                <w:rFonts w:cs="Arial"/>
                <w:color w:val="000000"/>
                <w:sz w:val="18"/>
                <w:szCs w:val="24"/>
              </w:rPr>
              <w:t>-They need to think critically when analysing the sections of the work justifying why the production features are effective, demonstrate the stimulus and choreographic intent.</w:t>
            </w:r>
          </w:p>
          <w:p w14:paraId="4C38017B" w14:textId="77777777" w:rsidR="00E436E6" w:rsidRPr="00E436E6" w:rsidRDefault="00E436E6" w:rsidP="00E436E6">
            <w:pPr>
              <w:rPr>
                <w:rFonts w:cstheme="minorHAnsi"/>
                <w:color w:val="000000" w:themeColor="text1"/>
                <w:sz w:val="18"/>
                <w:szCs w:val="28"/>
                <w:shd w:val="clear" w:color="auto" w:fill="FFFFFF"/>
              </w:rPr>
            </w:pPr>
            <w:r w:rsidRPr="00E436E6">
              <w:rPr>
                <w:rFonts w:cs="Arial"/>
                <w:color w:val="000000"/>
                <w:sz w:val="18"/>
                <w:szCs w:val="24"/>
              </w:rPr>
              <w:t>-How the movement correlates with the aural setting of the work.</w:t>
            </w:r>
          </w:p>
          <w:p w14:paraId="1B9DA6A6" w14:textId="77777777" w:rsidR="00E436E6" w:rsidRPr="00E436E6" w:rsidRDefault="00E436E6" w:rsidP="00E436E6">
            <w:pPr>
              <w:rPr>
                <w:rFonts w:cstheme="minorHAnsi"/>
                <w:color w:val="000000" w:themeColor="text1"/>
                <w:sz w:val="18"/>
                <w:shd w:val="clear" w:color="auto" w:fill="FFFFFF"/>
              </w:rPr>
            </w:pPr>
            <w:r w:rsidRPr="00E436E6">
              <w:rPr>
                <w:rFonts w:cstheme="minorHAnsi"/>
                <w:color w:val="000000" w:themeColor="text1"/>
                <w:sz w:val="18"/>
                <w:shd w:val="clear" w:color="auto" w:fill="FFFFFF"/>
              </w:rPr>
              <w:t>-What choreographic devices are e.g. repetition, contrast, manipulation of number, unison, canon, highlights and climax.</w:t>
            </w:r>
          </w:p>
          <w:p w14:paraId="0A0EF56A" w14:textId="77777777" w:rsidR="00E436E6" w:rsidRPr="00E436E6" w:rsidRDefault="00E436E6" w:rsidP="00E436E6">
            <w:pPr>
              <w:rPr>
                <w:rFonts w:cstheme="minorHAnsi"/>
                <w:color w:val="000000" w:themeColor="text1"/>
                <w:sz w:val="18"/>
                <w:shd w:val="clear" w:color="auto" w:fill="FFFFFF"/>
              </w:rPr>
            </w:pPr>
            <w:r w:rsidRPr="00E436E6">
              <w:rPr>
                <w:rFonts w:cstheme="minorHAnsi"/>
                <w:color w:val="000000" w:themeColor="text1"/>
                <w:sz w:val="18"/>
                <w:shd w:val="clear" w:color="auto" w:fill="FFFFFF"/>
              </w:rPr>
              <w:t>-Mood words such as tender, tense, sombre, isolated, foreboding, mysterious, secretive, hopeful, optimistic, lonely, isolated, suspenseful and confused.</w:t>
            </w:r>
          </w:p>
          <w:p w14:paraId="7AE9A571" w14:textId="77777777" w:rsidR="00E436E6" w:rsidRPr="00E436E6" w:rsidRDefault="00E436E6" w:rsidP="00E436E6">
            <w:pPr>
              <w:rPr>
                <w:color w:val="000000" w:themeColor="text1"/>
                <w:sz w:val="18"/>
              </w:rPr>
            </w:pPr>
          </w:p>
          <w:p w14:paraId="707CDA42" w14:textId="77777777" w:rsidR="00E436E6" w:rsidRPr="00E436E6" w:rsidRDefault="00E436E6" w:rsidP="00E436E6">
            <w:pPr>
              <w:rPr>
                <w:b/>
                <w:color w:val="000000" w:themeColor="text1"/>
                <w:sz w:val="18"/>
              </w:rPr>
            </w:pPr>
            <w:r w:rsidRPr="00E436E6">
              <w:rPr>
                <w:b/>
                <w:color w:val="000000" w:themeColor="text1"/>
                <w:sz w:val="18"/>
              </w:rPr>
              <w:t>Students need to already know how…</w:t>
            </w:r>
          </w:p>
          <w:p w14:paraId="72246987" w14:textId="715FDA2D" w:rsidR="00E238BA" w:rsidRPr="00E436E6" w:rsidRDefault="00E436E6" w:rsidP="00E436E6">
            <w:pPr>
              <w:rPr>
                <w:color w:val="000000" w:themeColor="text1"/>
                <w:sz w:val="28"/>
              </w:rPr>
            </w:pPr>
            <w:r w:rsidRPr="00E436E6">
              <w:rPr>
                <w:color w:val="000000" w:themeColor="text1"/>
                <w:sz w:val="18"/>
              </w:rPr>
              <w:t>-They need supporting evidence from the work to justify their analysis.</w:t>
            </w:r>
          </w:p>
        </w:tc>
        <w:tc>
          <w:tcPr>
            <w:tcW w:w="1321" w:type="dxa"/>
          </w:tcPr>
          <w:p w14:paraId="79F158C0" w14:textId="490A58C5" w:rsidR="00E238BA" w:rsidRPr="00193A4F" w:rsidRDefault="00E436E6" w:rsidP="00E238BA">
            <w:pPr>
              <w:rPr>
                <w:rFonts w:asciiTheme="majorHAnsi" w:hAnsiTheme="majorHAnsi" w:cstheme="majorHAnsi"/>
                <w:sz w:val="16"/>
                <w:szCs w:val="16"/>
              </w:rPr>
            </w:pPr>
            <w:r>
              <w:rPr>
                <w:rFonts w:asciiTheme="majorHAnsi" w:hAnsiTheme="majorHAnsi" w:cstheme="majorHAnsi"/>
                <w:sz w:val="16"/>
                <w:szCs w:val="16"/>
              </w:rPr>
              <w:t>End of unit test</w:t>
            </w:r>
          </w:p>
        </w:tc>
      </w:tr>
      <w:tr w:rsidR="00E238BA" w:rsidRPr="00ED2C1C" w14:paraId="0B109A95" w14:textId="77777777" w:rsidTr="00C809F3">
        <w:trPr>
          <w:trHeight w:val="1670"/>
        </w:trPr>
        <w:tc>
          <w:tcPr>
            <w:tcW w:w="2103" w:type="dxa"/>
          </w:tcPr>
          <w:p w14:paraId="009F312C" w14:textId="77777777" w:rsidR="00E238BA" w:rsidRDefault="00E238BA" w:rsidP="00E238BA">
            <w:pPr>
              <w:spacing w:line="240" w:lineRule="auto"/>
              <w:rPr>
                <w:rFonts w:asciiTheme="majorHAnsi" w:hAnsiTheme="majorHAnsi" w:cstheme="majorHAnsi"/>
                <w:b/>
                <w:sz w:val="18"/>
                <w:szCs w:val="16"/>
              </w:rPr>
            </w:pPr>
            <w:r>
              <w:rPr>
                <w:rFonts w:asciiTheme="majorHAnsi" w:hAnsiTheme="majorHAnsi" w:cstheme="majorHAnsi"/>
                <w:b/>
                <w:sz w:val="18"/>
                <w:szCs w:val="16"/>
              </w:rPr>
              <w:lastRenderedPageBreak/>
              <w:t xml:space="preserve">Lesson 4: </w:t>
            </w:r>
          </w:p>
          <w:p w14:paraId="200DED0C" w14:textId="762E263E" w:rsidR="00E238BA" w:rsidRPr="000023C8" w:rsidRDefault="00E238BA" w:rsidP="00E238BA">
            <w:pPr>
              <w:spacing w:line="240" w:lineRule="auto"/>
              <w:rPr>
                <w:rFonts w:asciiTheme="majorHAnsi" w:hAnsiTheme="majorHAnsi" w:cstheme="majorHAnsi"/>
                <w:b/>
                <w:sz w:val="18"/>
                <w:szCs w:val="16"/>
              </w:rPr>
            </w:pPr>
            <w:r>
              <w:rPr>
                <w:rFonts w:asciiTheme="majorHAnsi" w:hAnsiTheme="majorHAnsi" w:cstheme="majorHAnsi"/>
                <w:b/>
                <w:sz w:val="18"/>
                <w:szCs w:val="16"/>
              </w:rPr>
              <w:t>12 Mark Comparison Question on Costume</w:t>
            </w:r>
          </w:p>
        </w:tc>
        <w:tc>
          <w:tcPr>
            <w:tcW w:w="5269" w:type="dxa"/>
          </w:tcPr>
          <w:p w14:paraId="78BB06F1" w14:textId="77777777" w:rsidR="00E238BA" w:rsidRDefault="00E238BA" w:rsidP="00E238BA">
            <w:pPr>
              <w:pStyle w:val="ListParagraph"/>
              <w:numPr>
                <w:ilvl w:val="0"/>
                <w:numId w:val="22"/>
              </w:numPr>
              <w:spacing w:line="254" w:lineRule="auto"/>
              <w:rPr>
                <w:rFonts w:asciiTheme="majorHAnsi" w:hAnsiTheme="majorHAnsi" w:cstheme="majorHAnsi"/>
                <w:sz w:val="18"/>
                <w:szCs w:val="16"/>
              </w:rPr>
            </w:pPr>
            <w:r>
              <w:rPr>
                <w:rFonts w:asciiTheme="majorHAnsi" w:hAnsiTheme="majorHAnsi" w:cstheme="majorHAnsi"/>
                <w:sz w:val="18"/>
                <w:szCs w:val="16"/>
              </w:rPr>
              <w:t xml:space="preserve">In the exam they will need to be able to answer </w:t>
            </w:r>
            <w:proofErr w:type="gramStart"/>
            <w:r>
              <w:rPr>
                <w:rFonts w:asciiTheme="majorHAnsi" w:hAnsiTheme="majorHAnsi" w:cstheme="majorHAnsi"/>
                <w:sz w:val="18"/>
                <w:szCs w:val="16"/>
              </w:rPr>
              <w:t>6 and 12 mark</w:t>
            </w:r>
            <w:proofErr w:type="gramEnd"/>
            <w:r>
              <w:rPr>
                <w:rFonts w:asciiTheme="majorHAnsi" w:hAnsiTheme="majorHAnsi" w:cstheme="majorHAnsi"/>
                <w:sz w:val="18"/>
                <w:szCs w:val="16"/>
              </w:rPr>
              <w:t xml:space="preserve"> questions on the production features, relationships, choreographic devices and movement of the work </w:t>
            </w:r>
          </w:p>
          <w:p w14:paraId="3A06374C" w14:textId="77777777" w:rsidR="00E238BA" w:rsidRDefault="00E238BA" w:rsidP="00E238BA">
            <w:pPr>
              <w:pStyle w:val="ListParagraph"/>
              <w:numPr>
                <w:ilvl w:val="0"/>
                <w:numId w:val="22"/>
              </w:numPr>
              <w:spacing w:line="254" w:lineRule="auto"/>
              <w:rPr>
                <w:rFonts w:asciiTheme="majorHAnsi" w:hAnsiTheme="majorHAnsi" w:cstheme="majorHAnsi"/>
                <w:sz w:val="18"/>
                <w:szCs w:val="16"/>
              </w:rPr>
            </w:pPr>
            <w:proofErr w:type="gramStart"/>
            <w:r>
              <w:rPr>
                <w:rFonts w:asciiTheme="majorHAnsi" w:hAnsiTheme="majorHAnsi" w:cstheme="majorHAnsi"/>
                <w:sz w:val="18"/>
                <w:szCs w:val="16"/>
              </w:rPr>
              <w:t>One of the 12 mark</w:t>
            </w:r>
            <w:proofErr w:type="gramEnd"/>
            <w:r>
              <w:rPr>
                <w:rFonts w:asciiTheme="majorHAnsi" w:hAnsiTheme="majorHAnsi" w:cstheme="majorHAnsi"/>
                <w:sz w:val="18"/>
                <w:szCs w:val="16"/>
              </w:rPr>
              <w:t xml:space="preserve"> questions is comparing two works on one of the production features. </w:t>
            </w:r>
          </w:p>
          <w:p w14:paraId="1B84403E" w14:textId="77777777" w:rsidR="00E238BA" w:rsidRDefault="00E238BA" w:rsidP="00E238BA">
            <w:pPr>
              <w:pStyle w:val="ListParagraph"/>
              <w:numPr>
                <w:ilvl w:val="0"/>
                <w:numId w:val="22"/>
              </w:numPr>
              <w:spacing w:line="254" w:lineRule="auto"/>
              <w:rPr>
                <w:rFonts w:asciiTheme="majorHAnsi" w:hAnsiTheme="majorHAnsi" w:cstheme="majorHAnsi"/>
                <w:sz w:val="18"/>
                <w:szCs w:val="16"/>
              </w:rPr>
            </w:pPr>
            <w:r>
              <w:rPr>
                <w:rFonts w:asciiTheme="majorHAnsi" w:hAnsiTheme="majorHAnsi" w:cstheme="majorHAnsi"/>
                <w:sz w:val="18"/>
                <w:szCs w:val="16"/>
              </w:rPr>
              <w:t xml:space="preserve">KER is the technique used to answer all of the </w:t>
            </w:r>
            <w:proofErr w:type="gramStart"/>
            <w:r>
              <w:rPr>
                <w:rFonts w:asciiTheme="majorHAnsi" w:hAnsiTheme="majorHAnsi" w:cstheme="majorHAnsi"/>
                <w:sz w:val="18"/>
                <w:szCs w:val="16"/>
              </w:rPr>
              <w:t>6 and 12 mark</w:t>
            </w:r>
            <w:proofErr w:type="gramEnd"/>
            <w:r>
              <w:rPr>
                <w:rFonts w:asciiTheme="majorHAnsi" w:hAnsiTheme="majorHAnsi" w:cstheme="majorHAnsi"/>
                <w:sz w:val="18"/>
                <w:szCs w:val="16"/>
              </w:rPr>
              <w:t xml:space="preserve"> questions in dance. </w:t>
            </w:r>
          </w:p>
          <w:p w14:paraId="3BA15800" w14:textId="77777777" w:rsidR="00E238BA" w:rsidRDefault="00E238BA" w:rsidP="00E238BA">
            <w:pPr>
              <w:pStyle w:val="ListParagraph"/>
              <w:numPr>
                <w:ilvl w:val="0"/>
                <w:numId w:val="22"/>
              </w:numPr>
              <w:spacing w:line="254" w:lineRule="auto"/>
              <w:rPr>
                <w:rFonts w:asciiTheme="majorHAnsi" w:hAnsiTheme="majorHAnsi" w:cstheme="majorHAnsi"/>
                <w:sz w:val="18"/>
                <w:szCs w:val="16"/>
              </w:rPr>
            </w:pPr>
            <w:r>
              <w:rPr>
                <w:rFonts w:asciiTheme="majorHAnsi" w:hAnsiTheme="majorHAnsi" w:cstheme="majorHAnsi"/>
                <w:sz w:val="18"/>
                <w:szCs w:val="16"/>
              </w:rPr>
              <w:t>KER stands for knowledge, example and relate back to the question.</w:t>
            </w:r>
          </w:p>
          <w:p w14:paraId="37B9CACC" w14:textId="77777777" w:rsidR="00E238BA" w:rsidRDefault="00E238BA" w:rsidP="00E238BA">
            <w:pPr>
              <w:pStyle w:val="ListParagraph"/>
              <w:numPr>
                <w:ilvl w:val="0"/>
                <w:numId w:val="22"/>
              </w:numPr>
              <w:spacing w:line="254" w:lineRule="auto"/>
              <w:rPr>
                <w:rFonts w:asciiTheme="majorHAnsi" w:hAnsiTheme="majorHAnsi" w:cstheme="majorHAnsi"/>
                <w:sz w:val="18"/>
                <w:szCs w:val="16"/>
              </w:rPr>
            </w:pPr>
            <w:r>
              <w:rPr>
                <w:rFonts w:asciiTheme="majorHAnsi" w:hAnsiTheme="majorHAnsi" w:cstheme="majorHAnsi"/>
                <w:sz w:val="18"/>
                <w:szCs w:val="16"/>
              </w:rPr>
              <w:t xml:space="preserve">To recall the description and effectiveness of the costume for both ALC and WHE from the previously learnt sections, using images from the knowledge organiser as a prompt. </w:t>
            </w:r>
          </w:p>
          <w:p w14:paraId="6DA5C2EE" w14:textId="77777777" w:rsidR="00E238BA" w:rsidRDefault="00E238BA" w:rsidP="00E238BA">
            <w:pPr>
              <w:pStyle w:val="ListParagraph"/>
              <w:numPr>
                <w:ilvl w:val="0"/>
                <w:numId w:val="22"/>
              </w:numPr>
              <w:spacing w:line="254" w:lineRule="auto"/>
              <w:rPr>
                <w:rFonts w:asciiTheme="majorHAnsi" w:hAnsiTheme="majorHAnsi" w:cstheme="majorHAnsi"/>
                <w:sz w:val="18"/>
                <w:szCs w:val="16"/>
              </w:rPr>
            </w:pPr>
            <w:r>
              <w:rPr>
                <w:rFonts w:asciiTheme="majorHAnsi" w:hAnsiTheme="majorHAnsi" w:cstheme="majorHAnsi"/>
                <w:sz w:val="18"/>
                <w:szCs w:val="16"/>
              </w:rPr>
              <w:t xml:space="preserve">To identify areas of their knowledge that they know least about. </w:t>
            </w:r>
          </w:p>
          <w:p w14:paraId="514BB5E8" w14:textId="0B3427F7" w:rsidR="00E238BA" w:rsidRPr="00751A13" w:rsidRDefault="00E238BA" w:rsidP="00E238BA">
            <w:pPr>
              <w:pStyle w:val="ListParagraph"/>
              <w:rPr>
                <w:rFonts w:asciiTheme="majorHAnsi" w:hAnsiTheme="majorHAnsi" w:cstheme="majorHAnsi"/>
                <w:sz w:val="18"/>
                <w:szCs w:val="16"/>
              </w:rPr>
            </w:pPr>
            <w:r>
              <w:rPr>
                <w:rFonts w:asciiTheme="majorHAnsi" w:hAnsiTheme="majorHAnsi" w:cstheme="majorHAnsi"/>
                <w:sz w:val="18"/>
                <w:szCs w:val="16"/>
              </w:rPr>
              <w:t xml:space="preserve">To apply this information to a </w:t>
            </w:r>
            <w:proofErr w:type="gramStart"/>
            <w:r>
              <w:rPr>
                <w:rFonts w:asciiTheme="majorHAnsi" w:hAnsiTheme="majorHAnsi" w:cstheme="majorHAnsi"/>
                <w:sz w:val="18"/>
                <w:szCs w:val="16"/>
              </w:rPr>
              <w:t>12 mark</w:t>
            </w:r>
            <w:proofErr w:type="gramEnd"/>
            <w:r>
              <w:rPr>
                <w:rFonts w:asciiTheme="majorHAnsi" w:hAnsiTheme="majorHAnsi" w:cstheme="majorHAnsi"/>
                <w:sz w:val="18"/>
                <w:szCs w:val="16"/>
              </w:rPr>
              <w:t xml:space="preserve"> exam style question on costume.</w:t>
            </w:r>
          </w:p>
        </w:tc>
        <w:tc>
          <w:tcPr>
            <w:tcW w:w="1843" w:type="dxa"/>
          </w:tcPr>
          <w:p w14:paraId="608E693C" w14:textId="79AC2428" w:rsidR="00E238BA" w:rsidRPr="00A7190F" w:rsidRDefault="00B9573A" w:rsidP="00B9573A">
            <w:pPr>
              <w:rPr>
                <w:rFonts w:asciiTheme="majorHAnsi" w:hAnsiTheme="majorHAnsi" w:cstheme="majorHAnsi"/>
                <w:sz w:val="16"/>
                <w:szCs w:val="16"/>
              </w:rPr>
            </w:pPr>
            <w:r>
              <w:rPr>
                <w:rFonts w:asciiTheme="majorHAnsi" w:hAnsiTheme="majorHAnsi" w:cstheme="majorHAnsi"/>
                <w:sz w:val="16"/>
                <w:szCs w:val="16"/>
              </w:rPr>
              <w:t>See vocab below</w:t>
            </w:r>
          </w:p>
        </w:tc>
        <w:tc>
          <w:tcPr>
            <w:tcW w:w="5528" w:type="dxa"/>
            <w:shd w:val="clear" w:color="auto" w:fill="auto"/>
          </w:tcPr>
          <w:p w14:paraId="41C9EB69" w14:textId="5817F408" w:rsidR="00E238BA" w:rsidRPr="008B7AD1" w:rsidRDefault="00E238BA" w:rsidP="008B7AD1">
            <w:pPr>
              <w:rPr>
                <w:rFonts w:asciiTheme="majorHAnsi" w:hAnsiTheme="majorHAnsi" w:cstheme="majorHAnsi"/>
                <w:b/>
                <w:i/>
                <w:sz w:val="18"/>
                <w:szCs w:val="16"/>
              </w:rPr>
            </w:pPr>
            <w:r w:rsidRPr="008B7AD1">
              <w:rPr>
                <w:rFonts w:asciiTheme="majorHAnsi" w:hAnsiTheme="majorHAnsi" w:cstheme="majorHAnsi"/>
                <w:b/>
                <w:i/>
                <w:sz w:val="18"/>
                <w:szCs w:val="16"/>
              </w:rPr>
              <w:t>The descriptions of the costume</w:t>
            </w:r>
            <w:r w:rsidR="008B7AD1">
              <w:rPr>
                <w:rFonts w:asciiTheme="majorHAnsi" w:hAnsiTheme="majorHAnsi" w:cstheme="majorHAnsi"/>
                <w:b/>
                <w:i/>
                <w:sz w:val="18"/>
                <w:szCs w:val="16"/>
              </w:rPr>
              <w:t>s</w:t>
            </w:r>
            <w:r w:rsidRPr="008B7AD1">
              <w:rPr>
                <w:rFonts w:asciiTheme="majorHAnsi" w:hAnsiTheme="majorHAnsi" w:cstheme="majorHAnsi"/>
                <w:b/>
                <w:i/>
                <w:sz w:val="18"/>
                <w:szCs w:val="16"/>
              </w:rPr>
              <w:t>:</w:t>
            </w:r>
          </w:p>
          <w:p w14:paraId="7A58F5E1" w14:textId="77777777" w:rsidR="00E238BA" w:rsidRPr="008B7AD1" w:rsidRDefault="00E238BA" w:rsidP="008B7AD1">
            <w:pPr>
              <w:rPr>
                <w:rFonts w:asciiTheme="majorHAnsi" w:hAnsiTheme="majorHAnsi" w:cstheme="majorHAnsi"/>
                <w:b/>
                <w:i/>
                <w:sz w:val="18"/>
                <w:szCs w:val="16"/>
              </w:rPr>
            </w:pPr>
            <w:r w:rsidRPr="008B7AD1">
              <w:rPr>
                <w:rFonts w:asciiTheme="majorHAnsi" w:hAnsiTheme="majorHAnsi" w:cstheme="majorHAnsi"/>
                <w:b/>
                <w:i/>
                <w:sz w:val="18"/>
                <w:szCs w:val="16"/>
              </w:rPr>
              <w:t>Within Her Eyes:</w:t>
            </w:r>
          </w:p>
          <w:p w14:paraId="41DDB7AB" w14:textId="77777777" w:rsidR="00E238BA" w:rsidRDefault="00E238BA" w:rsidP="008B7AD1">
            <w:pPr>
              <w:pStyle w:val="ListParagraph"/>
              <w:spacing w:line="254" w:lineRule="auto"/>
              <w:rPr>
                <w:rFonts w:asciiTheme="majorHAnsi" w:hAnsiTheme="majorHAnsi" w:cstheme="majorHAnsi"/>
                <w:b/>
                <w:i/>
                <w:sz w:val="18"/>
                <w:szCs w:val="16"/>
              </w:rPr>
            </w:pPr>
            <w:r>
              <w:rPr>
                <w:rFonts w:asciiTheme="majorHAnsi" w:hAnsiTheme="majorHAnsi" w:cstheme="majorHAnsi"/>
                <w:b/>
                <w:i/>
                <w:sz w:val="18"/>
                <w:szCs w:val="16"/>
              </w:rPr>
              <w:t>Female:</w:t>
            </w:r>
          </w:p>
          <w:p w14:paraId="71DBE991" w14:textId="77777777" w:rsidR="00E238BA" w:rsidRDefault="00E238BA" w:rsidP="00E238BA">
            <w:pPr>
              <w:pStyle w:val="ListParagraph"/>
              <w:rPr>
                <w:rFonts w:asciiTheme="majorHAnsi" w:hAnsiTheme="majorHAnsi" w:cstheme="majorHAnsi"/>
                <w:b/>
                <w:i/>
                <w:sz w:val="18"/>
                <w:szCs w:val="16"/>
              </w:rPr>
            </w:pPr>
            <w:r>
              <w:rPr>
                <w:rFonts w:asciiTheme="majorHAnsi" w:hAnsiTheme="majorHAnsi" w:cstheme="majorHAnsi"/>
                <w:b/>
                <w:i/>
                <w:sz w:val="18"/>
                <w:szCs w:val="16"/>
              </w:rPr>
              <w:t>1. Cardigan (Prologue)</w:t>
            </w:r>
          </w:p>
          <w:p w14:paraId="1C9C66B3" w14:textId="77777777" w:rsidR="00E238BA" w:rsidRDefault="00E238BA" w:rsidP="00E238BA">
            <w:pPr>
              <w:pStyle w:val="ListParagraph"/>
              <w:rPr>
                <w:rFonts w:asciiTheme="majorHAnsi" w:hAnsiTheme="majorHAnsi" w:cstheme="majorHAnsi"/>
                <w:b/>
                <w:i/>
                <w:sz w:val="18"/>
                <w:szCs w:val="16"/>
              </w:rPr>
            </w:pPr>
            <w:r>
              <w:rPr>
                <w:rFonts w:asciiTheme="majorHAnsi" w:hAnsiTheme="majorHAnsi" w:cstheme="majorHAnsi"/>
                <w:b/>
                <w:i/>
                <w:sz w:val="18"/>
                <w:szCs w:val="16"/>
              </w:rPr>
              <w:t>2. Beige thin, long sleeved shirt buttoned up to the top.</w:t>
            </w:r>
          </w:p>
          <w:p w14:paraId="371CA0CB" w14:textId="77777777" w:rsidR="00E238BA" w:rsidRDefault="00E238BA" w:rsidP="00E238BA">
            <w:pPr>
              <w:pStyle w:val="ListParagraph"/>
              <w:rPr>
                <w:rFonts w:asciiTheme="majorHAnsi" w:hAnsiTheme="majorHAnsi" w:cstheme="majorHAnsi"/>
                <w:b/>
                <w:i/>
                <w:sz w:val="18"/>
                <w:szCs w:val="16"/>
              </w:rPr>
            </w:pPr>
            <w:r>
              <w:rPr>
                <w:rFonts w:asciiTheme="majorHAnsi" w:hAnsiTheme="majorHAnsi" w:cstheme="majorHAnsi"/>
                <w:b/>
                <w:i/>
                <w:sz w:val="18"/>
                <w:szCs w:val="16"/>
              </w:rPr>
              <w:t>3. Beige skirt</w:t>
            </w:r>
          </w:p>
          <w:p w14:paraId="60515553" w14:textId="77777777" w:rsidR="00E238BA" w:rsidRDefault="00E238BA" w:rsidP="00E238BA">
            <w:pPr>
              <w:pStyle w:val="ListParagraph"/>
              <w:rPr>
                <w:rFonts w:asciiTheme="majorHAnsi" w:hAnsiTheme="majorHAnsi" w:cstheme="majorHAnsi"/>
                <w:b/>
                <w:i/>
                <w:sz w:val="18"/>
                <w:szCs w:val="16"/>
              </w:rPr>
            </w:pPr>
            <w:r>
              <w:rPr>
                <w:rFonts w:asciiTheme="majorHAnsi" w:hAnsiTheme="majorHAnsi" w:cstheme="majorHAnsi"/>
                <w:b/>
                <w:i/>
                <w:sz w:val="18"/>
                <w:szCs w:val="16"/>
              </w:rPr>
              <w:t xml:space="preserve">4. Beige </w:t>
            </w:r>
            <w:proofErr w:type="spellStart"/>
            <w:r>
              <w:rPr>
                <w:rFonts w:asciiTheme="majorHAnsi" w:hAnsiTheme="majorHAnsi" w:cstheme="majorHAnsi"/>
                <w:b/>
                <w:i/>
                <w:sz w:val="18"/>
                <w:szCs w:val="16"/>
              </w:rPr>
              <w:t>lycra</w:t>
            </w:r>
            <w:proofErr w:type="spellEnd"/>
            <w:r>
              <w:rPr>
                <w:rFonts w:asciiTheme="majorHAnsi" w:hAnsiTheme="majorHAnsi" w:cstheme="majorHAnsi"/>
                <w:b/>
                <w:i/>
                <w:sz w:val="18"/>
                <w:szCs w:val="16"/>
              </w:rPr>
              <w:t xml:space="preserve"> shorts</w:t>
            </w:r>
          </w:p>
          <w:p w14:paraId="2B43393B" w14:textId="77777777" w:rsidR="00E238BA" w:rsidRDefault="00E238BA" w:rsidP="00E238BA">
            <w:pPr>
              <w:pStyle w:val="ListParagraph"/>
              <w:rPr>
                <w:rFonts w:asciiTheme="majorHAnsi" w:hAnsiTheme="majorHAnsi" w:cstheme="majorHAnsi"/>
                <w:b/>
                <w:i/>
                <w:sz w:val="18"/>
                <w:szCs w:val="16"/>
              </w:rPr>
            </w:pPr>
            <w:r>
              <w:rPr>
                <w:rFonts w:asciiTheme="majorHAnsi" w:hAnsiTheme="majorHAnsi" w:cstheme="majorHAnsi"/>
                <w:b/>
                <w:i/>
                <w:sz w:val="18"/>
                <w:szCs w:val="16"/>
              </w:rPr>
              <w:t>5. No shoes</w:t>
            </w:r>
          </w:p>
          <w:p w14:paraId="4CF74B5F" w14:textId="77777777" w:rsidR="00E238BA" w:rsidRDefault="00E238BA" w:rsidP="00E238BA">
            <w:pPr>
              <w:pStyle w:val="ListParagraph"/>
              <w:rPr>
                <w:rFonts w:asciiTheme="majorHAnsi" w:hAnsiTheme="majorHAnsi" w:cstheme="majorHAnsi"/>
                <w:b/>
                <w:i/>
                <w:sz w:val="18"/>
                <w:szCs w:val="16"/>
              </w:rPr>
            </w:pPr>
          </w:p>
          <w:p w14:paraId="46136B88" w14:textId="77777777" w:rsidR="00E238BA" w:rsidRDefault="00E238BA" w:rsidP="008B7AD1">
            <w:pPr>
              <w:pStyle w:val="ListParagraph"/>
              <w:spacing w:line="254" w:lineRule="auto"/>
              <w:rPr>
                <w:rFonts w:asciiTheme="majorHAnsi" w:hAnsiTheme="majorHAnsi" w:cstheme="majorHAnsi"/>
                <w:b/>
                <w:i/>
                <w:sz w:val="18"/>
                <w:szCs w:val="16"/>
              </w:rPr>
            </w:pPr>
            <w:r>
              <w:rPr>
                <w:rFonts w:asciiTheme="majorHAnsi" w:hAnsiTheme="majorHAnsi" w:cstheme="majorHAnsi"/>
                <w:b/>
                <w:i/>
                <w:sz w:val="18"/>
                <w:szCs w:val="16"/>
              </w:rPr>
              <w:t>Male</w:t>
            </w:r>
          </w:p>
          <w:p w14:paraId="72110915" w14:textId="77777777" w:rsidR="00E238BA" w:rsidRDefault="00E238BA" w:rsidP="00E238BA">
            <w:pPr>
              <w:pStyle w:val="ListParagraph"/>
              <w:rPr>
                <w:rFonts w:asciiTheme="majorHAnsi" w:hAnsiTheme="majorHAnsi" w:cstheme="majorHAnsi"/>
                <w:b/>
                <w:i/>
                <w:sz w:val="18"/>
                <w:szCs w:val="16"/>
              </w:rPr>
            </w:pPr>
            <w:r>
              <w:rPr>
                <w:rFonts w:asciiTheme="majorHAnsi" w:hAnsiTheme="majorHAnsi" w:cstheme="majorHAnsi"/>
                <w:b/>
                <w:i/>
                <w:sz w:val="18"/>
                <w:szCs w:val="16"/>
              </w:rPr>
              <w:t>1. Khaki Jumper</w:t>
            </w:r>
          </w:p>
          <w:p w14:paraId="1296722D" w14:textId="77777777" w:rsidR="00E238BA" w:rsidRDefault="00E238BA" w:rsidP="00E238BA">
            <w:pPr>
              <w:pStyle w:val="ListParagraph"/>
              <w:rPr>
                <w:rFonts w:asciiTheme="majorHAnsi" w:hAnsiTheme="majorHAnsi" w:cstheme="majorHAnsi"/>
                <w:b/>
                <w:i/>
                <w:sz w:val="18"/>
                <w:szCs w:val="16"/>
              </w:rPr>
            </w:pPr>
            <w:r>
              <w:rPr>
                <w:rFonts w:asciiTheme="majorHAnsi" w:hAnsiTheme="majorHAnsi" w:cstheme="majorHAnsi"/>
                <w:b/>
                <w:i/>
                <w:sz w:val="18"/>
                <w:szCs w:val="16"/>
              </w:rPr>
              <w:t>2. Khaki Jeans</w:t>
            </w:r>
          </w:p>
          <w:p w14:paraId="30A6F274" w14:textId="77777777" w:rsidR="00E238BA" w:rsidRDefault="00E238BA" w:rsidP="00E238BA">
            <w:pPr>
              <w:pStyle w:val="ListParagraph"/>
              <w:rPr>
                <w:rFonts w:asciiTheme="majorHAnsi" w:hAnsiTheme="majorHAnsi" w:cstheme="majorHAnsi"/>
                <w:b/>
                <w:i/>
                <w:sz w:val="18"/>
                <w:szCs w:val="16"/>
              </w:rPr>
            </w:pPr>
            <w:r>
              <w:rPr>
                <w:rFonts w:asciiTheme="majorHAnsi" w:hAnsiTheme="majorHAnsi" w:cstheme="majorHAnsi"/>
                <w:b/>
                <w:i/>
                <w:sz w:val="18"/>
                <w:szCs w:val="16"/>
              </w:rPr>
              <w:t>3. Black shoes</w:t>
            </w:r>
          </w:p>
          <w:p w14:paraId="0F486B51" w14:textId="77777777" w:rsidR="008B7AD1" w:rsidRDefault="008B7AD1" w:rsidP="008B7AD1">
            <w:pPr>
              <w:pStyle w:val="ListParagraph"/>
              <w:spacing w:line="254" w:lineRule="auto"/>
              <w:rPr>
                <w:rFonts w:asciiTheme="majorHAnsi" w:hAnsiTheme="majorHAnsi" w:cstheme="majorHAnsi"/>
                <w:b/>
                <w:i/>
                <w:sz w:val="18"/>
                <w:szCs w:val="16"/>
              </w:rPr>
            </w:pPr>
          </w:p>
          <w:p w14:paraId="0FB01845" w14:textId="614AD7DF" w:rsidR="00E238BA" w:rsidRDefault="00E238BA" w:rsidP="008B7AD1">
            <w:pPr>
              <w:pStyle w:val="ListParagraph"/>
              <w:spacing w:line="254" w:lineRule="auto"/>
              <w:rPr>
                <w:rFonts w:asciiTheme="majorHAnsi" w:hAnsiTheme="majorHAnsi" w:cstheme="majorHAnsi"/>
                <w:b/>
                <w:i/>
                <w:sz w:val="18"/>
                <w:szCs w:val="16"/>
              </w:rPr>
            </w:pPr>
            <w:r>
              <w:rPr>
                <w:rFonts w:asciiTheme="majorHAnsi" w:hAnsiTheme="majorHAnsi" w:cstheme="majorHAnsi"/>
                <w:b/>
                <w:i/>
                <w:sz w:val="18"/>
                <w:szCs w:val="16"/>
              </w:rPr>
              <w:t>The costumes are effective by:</w:t>
            </w:r>
          </w:p>
          <w:p w14:paraId="719FD785" w14:textId="77777777" w:rsidR="00E238BA" w:rsidRDefault="00E238BA" w:rsidP="00E238BA">
            <w:pPr>
              <w:pStyle w:val="ListParagraph"/>
              <w:rPr>
                <w:rFonts w:asciiTheme="majorHAnsi" w:hAnsiTheme="majorHAnsi" w:cstheme="majorHAnsi"/>
                <w:b/>
                <w:i/>
                <w:sz w:val="18"/>
                <w:szCs w:val="16"/>
              </w:rPr>
            </w:pPr>
            <w:r>
              <w:rPr>
                <w:rFonts w:asciiTheme="majorHAnsi" w:hAnsiTheme="majorHAnsi" w:cstheme="majorHAnsi"/>
                <w:b/>
                <w:i/>
                <w:sz w:val="18"/>
                <w:szCs w:val="16"/>
              </w:rPr>
              <w:t>1. Demonstrates the stimulus</w:t>
            </w:r>
          </w:p>
          <w:p w14:paraId="1C1BFBF6" w14:textId="77777777" w:rsidR="00E238BA" w:rsidRDefault="00E238BA" w:rsidP="00E238BA">
            <w:pPr>
              <w:pStyle w:val="ListParagraph"/>
              <w:rPr>
                <w:rFonts w:asciiTheme="majorHAnsi" w:hAnsiTheme="majorHAnsi" w:cstheme="majorHAnsi"/>
                <w:b/>
                <w:i/>
                <w:sz w:val="18"/>
                <w:szCs w:val="16"/>
              </w:rPr>
            </w:pPr>
            <w:r>
              <w:rPr>
                <w:rFonts w:asciiTheme="majorHAnsi" w:hAnsiTheme="majorHAnsi" w:cstheme="majorHAnsi"/>
                <w:b/>
                <w:i/>
                <w:sz w:val="18"/>
                <w:szCs w:val="16"/>
              </w:rPr>
              <w:t>2. Character</w:t>
            </w:r>
          </w:p>
          <w:p w14:paraId="789DBC8B" w14:textId="77777777" w:rsidR="00E238BA" w:rsidRDefault="00E238BA" w:rsidP="00E238BA">
            <w:pPr>
              <w:pStyle w:val="ListParagraph"/>
              <w:rPr>
                <w:rFonts w:asciiTheme="majorHAnsi" w:hAnsiTheme="majorHAnsi" w:cstheme="majorHAnsi"/>
                <w:b/>
                <w:i/>
                <w:sz w:val="18"/>
                <w:szCs w:val="16"/>
              </w:rPr>
            </w:pPr>
            <w:r>
              <w:rPr>
                <w:rFonts w:asciiTheme="majorHAnsi" w:hAnsiTheme="majorHAnsi" w:cstheme="majorHAnsi"/>
                <w:b/>
                <w:i/>
                <w:sz w:val="18"/>
                <w:szCs w:val="16"/>
              </w:rPr>
              <w:t>3. Gender</w:t>
            </w:r>
          </w:p>
          <w:p w14:paraId="565718D4" w14:textId="77777777" w:rsidR="00E238BA" w:rsidRDefault="00E238BA" w:rsidP="00E238BA">
            <w:pPr>
              <w:pStyle w:val="ListParagraph"/>
              <w:rPr>
                <w:rFonts w:asciiTheme="majorHAnsi" w:hAnsiTheme="majorHAnsi" w:cstheme="majorHAnsi"/>
                <w:b/>
                <w:i/>
                <w:sz w:val="18"/>
                <w:szCs w:val="16"/>
              </w:rPr>
            </w:pPr>
            <w:r>
              <w:rPr>
                <w:rFonts w:asciiTheme="majorHAnsi" w:hAnsiTheme="majorHAnsi" w:cstheme="majorHAnsi"/>
                <w:b/>
                <w:i/>
                <w:sz w:val="18"/>
                <w:szCs w:val="16"/>
              </w:rPr>
              <w:t>4. Supports the movement</w:t>
            </w:r>
          </w:p>
          <w:p w14:paraId="6660726D" w14:textId="77777777" w:rsidR="00E238BA" w:rsidRDefault="00E238BA" w:rsidP="00E238BA">
            <w:pPr>
              <w:pStyle w:val="ListParagraph"/>
              <w:rPr>
                <w:rFonts w:asciiTheme="majorHAnsi" w:hAnsiTheme="majorHAnsi" w:cstheme="majorHAnsi"/>
                <w:b/>
                <w:i/>
                <w:sz w:val="18"/>
                <w:szCs w:val="16"/>
              </w:rPr>
            </w:pPr>
            <w:r>
              <w:rPr>
                <w:rFonts w:asciiTheme="majorHAnsi" w:hAnsiTheme="majorHAnsi" w:cstheme="majorHAnsi"/>
                <w:b/>
                <w:i/>
                <w:sz w:val="18"/>
                <w:szCs w:val="16"/>
              </w:rPr>
              <w:t>5. Modern Era</w:t>
            </w:r>
          </w:p>
          <w:p w14:paraId="1D12B1A4" w14:textId="77777777" w:rsidR="00E238BA" w:rsidRDefault="00E238BA" w:rsidP="00E238BA">
            <w:pPr>
              <w:pStyle w:val="ListParagraph"/>
              <w:rPr>
                <w:rFonts w:asciiTheme="majorHAnsi" w:hAnsiTheme="majorHAnsi" w:cstheme="majorHAnsi"/>
                <w:b/>
                <w:i/>
                <w:sz w:val="18"/>
                <w:szCs w:val="16"/>
              </w:rPr>
            </w:pPr>
            <w:r>
              <w:rPr>
                <w:rFonts w:asciiTheme="majorHAnsi" w:hAnsiTheme="majorHAnsi" w:cstheme="majorHAnsi"/>
                <w:b/>
                <w:i/>
                <w:sz w:val="18"/>
                <w:szCs w:val="16"/>
              </w:rPr>
              <w:t xml:space="preserve">6. Compliments the lighting </w:t>
            </w:r>
          </w:p>
          <w:p w14:paraId="7135A596" w14:textId="77777777" w:rsidR="00E238BA" w:rsidRDefault="00E238BA" w:rsidP="00E238BA">
            <w:pPr>
              <w:pStyle w:val="ListParagraph"/>
              <w:rPr>
                <w:rFonts w:asciiTheme="majorHAnsi" w:hAnsiTheme="majorHAnsi" w:cstheme="majorHAnsi"/>
                <w:b/>
                <w:i/>
                <w:sz w:val="18"/>
                <w:szCs w:val="16"/>
              </w:rPr>
            </w:pPr>
            <w:r>
              <w:rPr>
                <w:rFonts w:asciiTheme="majorHAnsi" w:hAnsiTheme="majorHAnsi" w:cstheme="majorHAnsi"/>
                <w:b/>
                <w:i/>
                <w:sz w:val="18"/>
                <w:szCs w:val="16"/>
              </w:rPr>
              <w:t>7. Compliments the set</w:t>
            </w:r>
          </w:p>
          <w:p w14:paraId="321E507F" w14:textId="77777777" w:rsidR="00E238BA" w:rsidRDefault="00E238BA" w:rsidP="00E238BA">
            <w:pPr>
              <w:pStyle w:val="ListParagraph"/>
              <w:rPr>
                <w:rFonts w:asciiTheme="majorHAnsi" w:hAnsiTheme="majorHAnsi" w:cstheme="majorHAnsi"/>
                <w:b/>
                <w:i/>
                <w:sz w:val="18"/>
                <w:szCs w:val="16"/>
              </w:rPr>
            </w:pPr>
            <w:r>
              <w:rPr>
                <w:rFonts w:asciiTheme="majorHAnsi" w:hAnsiTheme="majorHAnsi" w:cstheme="majorHAnsi"/>
                <w:b/>
                <w:i/>
                <w:sz w:val="18"/>
                <w:szCs w:val="16"/>
              </w:rPr>
              <w:t xml:space="preserve">8. Supports the narrative </w:t>
            </w:r>
          </w:p>
          <w:p w14:paraId="5002EC48" w14:textId="77777777" w:rsidR="00E238BA" w:rsidRDefault="00E238BA" w:rsidP="00E238BA">
            <w:pPr>
              <w:pStyle w:val="ListParagraph"/>
              <w:rPr>
                <w:rFonts w:asciiTheme="majorHAnsi" w:hAnsiTheme="majorHAnsi" w:cstheme="majorHAnsi"/>
                <w:b/>
                <w:i/>
                <w:sz w:val="18"/>
                <w:szCs w:val="16"/>
              </w:rPr>
            </w:pPr>
            <w:r>
              <w:rPr>
                <w:rFonts w:asciiTheme="majorHAnsi" w:hAnsiTheme="majorHAnsi" w:cstheme="majorHAnsi"/>
                <w:b/>
                <w:i/>
                <w:sz w:val="18"/>
                <w:szCs w:val="16"/>
              </w:rPr>
              <w:t>9. Time of day</w:t>
            </w:r>
          </w:p>
          <w:p w14:paraId="1B2F5F53" w14:textId="77777777" w:rsidR="00E238BA" w:rsidRDefault="00E238BA" w:rsidP="00E238BA">
            <w:pPr>
              <w:pStyle w:val="ListParagraph"/>
              <w:rPr>
                <w:rFonts w:asciiTheme="majorHAnsi" w:hAnsiTheme="majorHAnsi" w:cstheme="majorHAnsi"/>
                <w:b/>
                <w:i/>
                <w:sz w:val="18"/>
                <w:szCs w:val="16"/>
              </w:rPr>
            </w:pPr>
          </w:p>
          <w:p w14:paraId="0368AC7A" w14:textId="77777777" w:rsidR="00E238BA" w:rsidRDefault="00E238BA" w:rsidP="008B7AD1">
            <w:pPr>
              <w:pStyle w:val="ListParagraph"/>
              <w:spacing w:line="254" w:lineRule="auto"/>
              <w:rPr>
                <w:rFonts w:asciiTheme="majorHAnsi" w:hAnsiTheme="majorHAnsi" w:cstheme="majorHAnsi"/>
                <w:b/>
                <w:i/>
                <w:sz w:val="18"/>
                <w:szCs w:val="16"/>
              </w:rPr>
            </w:pPr>
            <w:r>
              <w:rPr>
                <w:rFonts w:asciiTheme="majorHAnsi" w:hAnsiTheme="majorHAnsi" w:cstheme="majorHAnsi"/>
                <w:b/>
                <w:i/>
                <w:sz w:val="18"/>
                <w:szCs w:val="16"/>
              </w:rPr>
              <w:t xml:space="preserve">A </w:t>
            </w:r>
            <w:proofErr w:type="spellStart"/>
            <w:r>
              <w:rPr>
                <w:rFonts w:asciiTheme="majorHAnsi" w:hAnsiTheme="majorHAnsi" w:cstheme="majorHAnsi"/>
                <w:b/>
                <w:i/>
                <w:sz w:val="18"/>
                <w:szCs w:val="16"/>
              </w:rPr>
              <w:t>Linha</w:t>
            </w:r>
            <w:proofErr w:type="spellEnd"/>
            <w:r>
              <w:rPr>
                <w:rFonts w:asciiTheme="majorHAnsi" w:hAnsiTheme="majorHAnsi" w:cstheme="majorHAnsi"/>
                <w:b/>
                <w:i/>
                <w:sz w:val="18"/>
                <w:szCs w:val="16"/>
              </w:rPr>
              <w:t xml:space="preserve"> </w:t>
            </w:r>
            <w:proofErr w:type="spellStart"/>
            <w:r>
              <w:rPr>
                <w:rFonts w:asciiTheme="majorHAnsi" w:hAnsiTheme="majorHAnsi" w:cstheme="majorHAnsi"/>
                <w:b/>
                <w:i/>
                <w:sz w:val="18"/>
                <w:szCs w:val="16"/>
              </w:rPr>
              <w:t>Curva</w:t>
            </w:r>
            <w:proofErr w:type="spellEnd"/>
          </w:p>
          <w:p w14:paraId="61AD7612" w14:textId="77777777" w:rsidR="00E238BA" w:rsidRDefault="00E238BA" w:rsidP="00E238BA">
            <w:pPr>
              <w:pStyle w:val="ListParagraph"/>
              <w:rPr>
                <w:rFonts w:asciiTheme="majorHAnsi" w:hAnsiTheme="majorHAnsi" w:cstheme="majorHAnsi"/>
                <w:b/>
                <w:i/>
                <w:sz w:val="18"/>
                <w:szCs w:val="16"/>
              </w:rPr>
            </w:pPr>
            <w:r>
              <w:rPr>
                <w:rFonts w:asciiTheme="majorHAnsi" w:hAnsiTheme="majorHAnsi" w:cstheme="majorHAnsi"/>
                <w:b/>
                <w:i/>
                <w:sz w:val="18"/>
                <w:szCs w:val="16"/>
              </w:rPr>
              <w:t>1. Black sleeveless tunic</w:t>
            </w:r>
          </w:p>
          <w:p w14:paraId="569781C1" w14:textId="77777777" w:rsidR="00E238BA" w:rsidRDefault="00E238BA" w:rsidP="00E238BA">
            <w:pPr>
              <w:pStyle w:val="ListParagraph"/>
              <w:rPr>
                <w:rFonts w:asciiTheme="majorHAnsi" w:hAnsiTheme="majorHAnsi" w:cstheme="majorHAnsi"/>
                <w:b/>
                <w:i/>
                <w:sz w:val="18"/>
                <w:szCs w:val="16"/>
              </w:rPr>
            </w:pPr>
            <w:r>
              <w:rPr>
                <w:rFonts w:asciiTheme="majorHAnsi" w:hAnsiTheme="majorHAnsi" w:cstheme="majorHAnsi"/>
                <w:b/>
                <w:i/>
                <w:sz w:val="18"/>
                <w:szCs w:val="16"/>
              </w:rPr>
              <w:t xml:space="preserve">2. Coloured Lycra shorts. </w:t>
            </w:r>
          </w:p>
          <w:p w14:paraId="0D59B490" w14:textId="77777777" w:rsidR="00E238BA" w:rsidRDefault="00E238BA" w:rsidP="00E238BA">
            <w:pPr>
              <w:pStyle w:val="ListParagraph"/>
              <w:rPr>
                <w:rFonts w:asciiTheme="majorHAnsi" w:hAnsiTheme="majorHAnsi" w:cstheme="majorHAnsi"/>
                <w:b/>
                <w:i/>
                <w:sz w:val="18"/>
                <w:szCs w:val="16"/>
              </w:rPr>
            </w:pPr>
            <w:r>
              <w:rPr>
                <w:rFonts w:asciiTheme="majorHAnsi" w:hAnsiTheme="majorHAnsi" w:cstheme="majorHAnsi"/>
                <w:b/>
                <w:i/>
                <w:sz w:val="18"/>
                <w:szCs w:val="16"/>
              </w:rPr>
              <w:t>3. Girl’s tops are backless</w:t>
            </w:r>
          </w:p>
          <w:p w14:paraId="4570BDEC" w14:textId="77777777" w:rsidR="00E238BA" w:rsidRDefault="00E238BA" w:rsidP="00E238BA">
            <w:pPr>
              <w:pStyle w:val="ListParagraph"/>
              <w:rPr>
                <w:rFonts w:asciiTheme="majorHAnsi" w:hAnsiTheme="majorHAnsi" w:cstheme="majorHAnsi"/>
                <w:b/>
                <w:i/>
                <w:sz w:val="18"/>
                <w:szCs w:val="16"/>
              </w:rPr>
            </w:pPr>
            <w:r>
              <w:rPr>
                <w:rFonts w:asciiTheme="majorHAnsi" w:hAnsiTheme="majorHAnsi" w:cstheme="majorHAnsi"/>
                <w:b/>
                <w:i/>
                <w:sz w:val="18"/>
                <w:szCs w:val="16"/>
              </w:rPr>
              <w:t>4. Men’s open at front</w:t>
            </w:r>
          </w:p>
          <w:p w14:paraId="1132D6C3" w14:textId="77777777" w:rsidR="00E238BA" w:rsidRDefault="00E238BA" w:rsidP="00E238BA">
            <w:pPr>
              <w:pStyle w:val="ListParagraph"/>
              <w:rPr>
                <w:rFonts w:asciiTheme="majorHAnsi" w:hAnsiTheme="majorHAnsi" w:cstheme="majorHAnsi"/>
                <w:b/>
                <w:i/>
                <w:sz w:val="18"/>
                <w:szCs w:val="16"/>
              </w:rPr>
            </w:pPr>
            <w:r>
              <w:rPr>
                <w:rFonts w:asciiTheme="majorHAnsi" w:hAnsiTheme="majorHAnsi" w:cstheme="majorHAnsi"/>
                <w:b/>
                <w:i/>
                <w:sz w:val="18"/>
                <w:szCs w:val="16"/>
              </w:rPr>
              <w:t>5. Zip in the same colour as shorts</w:t>
            </w:r>
          </w:p>
          <w:p w14:paraId="6665AA04" w14:textId="77777777" w:rsidR="00E238BA" w:rsidRDefault="00E238BA" w:rsidP="00E238BA">
            <w:pPr>
              <w:pStyle w:val="ListParagraph"/>
              <w:rPr>
                <w:rFonts w:asciiTheme="majorHAnsi" w:hAnsiTheme="majorHAnsi" w:cstheme="majorHAnsi"/>
                <w:b/>
                <w:i/>
                <w:sz w:val="18"/>
                <w:szCs w:val="16"/>
              </w:rPr>
            </w:pPr>
          </w:p>
          <w:p w14:paraId="6538379D" w14:textId="77777777" w:rsidR="00E238BA" w:rsidRDefault="00E238BA" w:rsidP="008B7AD1">
            <w:pPr>
              <w:pStyle w:val="ListParagraph"/>
              <w:spacing w:line="254" w:lineRule="auto"/>
              <w:rPr>
                <w:rFonts w:asciiTheme="majorHAnsi" w:hAnsiTheme="majorHAnsi" w:cstheme="majorHAnsi"/>
                <w:b/>
                <w:i/>
                <w:sz w:val="18"/>
                <w:szCs w:val="16"/>
              </w:rPr>
            </w:pPr>
            <w:r>
              <w:rPr>
                <w:rFonts w:asciiTheme="majorHAnsi" w:hAnsiTheme="majorHAnsi" w:cstheme="majorHAnsi"/>
                <w:b/>
                <w:i/>
                <w:sz w:val="18"/>
                <w:szCs w:val="16"/>
              </w:rPr>
              <w:t>The costume is effective by:</w:t>
            </w:r>
          </w:p>
          <w:p w14:paraId="38BA6BE9" w14:textId="77777777" w:rsidR="00E238BA" w:rsidRDefault="00E238BA" w:rsidP="00E238BA">
            <w:pPr>
              <w:pStyle w:val="ListParagraph"/>
              <w:rPr>
                <w:rFonts w:asciiTheme="majorHAnsi" w:hAnsiTheme="majorHAnsi" w:cstheme="majorHAnsi"/>
                <w:b/>
                <w:i/>
                <w:sz w:val="18"/>
                <w:szCs w:val="16"/>
              </w:rPr>
            </w:pPr>
            <w:r>
              <w:rPr>
                <w:rFonts w:asciiTheme="majorHAnsi" w:hAnsiTheme="majorHAnsi" w:cstheme="majorHAnsi"/>
                <w:b/>
                <w:i/>
                <w:sz w:val="18"/>
                <w:szCs w:val="16"/>
              </w:rPr>
              <w:t>1. Demonstrates the stimulus</w:t>
            </w:r>
          </w:p>
          <w:p w14:paraId="62CA965F" w14:textId="77777777" w:rsidR="00E238BA" w:rsidRDefault="00E238BA" w:rsidP="00E238BA">
            <w:pPr>
              <w:pStyle w:val="ListParagraph"/>
              <w:rPr>
                <w:rFonts w:asciiTheme="majorHAnsi" w:hAnsiTheme="majorHAnsi" w:cstheme="majorHAnsi"/>
                <w:b/>
                <w:i/>
                <w:sz w:val="18"/>
                <w:szCs w:val="16"/>
              </w:rPr>
            </w:pPr>
            <w:r>
              <w:rPr>
                <w:rFonts w:asciiTheme="majorHAnsi" w:hAnsiTheme="majorHAnsi" w:cstheme="majorHAnsi"/>
                <w:b/>
                <w:i/>
                <w:sz w:val="18"/>
                <w:szCs w:val="16"/>
              </w:rPr>
              <w:t>2. Demonstrates the choreographic intent</w:t>
            </w:r>
          </w:p>
          <w:p w14:paraId="10F7945B" w14:textId="77777777" w:rsidR="00E238BA" w:rsidRDefault="00E238BA" w:rsidP="00E238BA">
            <w:pPr>
              <w:pStyle w:val="ListParagraph"/>
              <w:rPr>
                <w:rFonts w:asciiTheme="majorHAnsi" w:hAnsiTheme="majorHAnsi" w:cstheme="majorHAnsi"/>
                <w:b/>
                <w:i/>
                <w:sz w:val="18"/>
                <w:szCs w:val="16"/>
              </w:rPr>
            </w:pPr>
            <w:r>
              <w:rPr>
                <w:rFonts w:asciiTheme="majorHAnsi" w:hAnsiTheme="majorHAnsi" w:cstheme="majorHAnsi"/>
                <w:b/>
                <w:i/>
                <w:sz w:val="18"/>
                <w:szCs w:val="16"/>
              </w:rPr>
              <w:t>3. Gender</w:t>
            </w:r>
          </w:p>
          <w:p w14:paraId="0503125F" w14:textId="77777777" w:rsidR="00E238BA" w:rsidRDefault="00E238BA" w:rsidP="00E238BA">
            <w:pPr>
              <w:pStyle w:val="ListParagraph"/>
              <w:rPr>
                <w:rFonts w:asciiTheme="majorHAnsi" w:hAnsiTheme="majorHAnsi" w:cstheme="majorHAnsi"/>
                <w:b/>
                <w:i/>
                <w:sz w:val="18"/>
                <w:szCs w:val="16"/>
              </w:rPr>
            </w:pPr>
            <w:r>
              <w:rPr>
                <w:rFonts w:asciiTheme="majorHAnsi" w:hAnsiTheme="majorHAnsi" w:cstheme="majorHAnsi"/>
                <w:b/>
                <w:i/>
                <w:sz w:val="18"/>
                <w:szCs w:val="16"/>
              </w:rPr>
              <w:t>4. Movement</w:t>
            </w:r>
          </w:p>
          <w:p w14:paraId="61E47989" w14:textId="77777777" w:rsidR="00E238BA" w:rsidRDefault="00E238BA" w:rsidP="00E238BA">
            <w:pPr>
              <w:pStyle w:val="ListParagraph"/>
              <w:rPr>
                <w:rFonts w:asciiTheme="majorHAnsi" w:hAnsiTheme="majorHAnsi" w:cstheme="majorHAnsi"/>
                <w:b/>
                <w:i/>
                <w:sz w:val="18"/>
                <w:szCs w:val="16"/>
              </w:rPr>
            </w:pPr>
            <w:r>
              <w:rPr>
                <w:rFonts w:asciiTheme="majorHAnsi" w:hAnsiTheme="majorHAnsi" w:cstheme="majorHAnsi"/>
                <w:b/>
                <w:i/>
                <w:sz w:val="18"/>
                <w:szCs w:val="16"/>
              </w:rPr>
              <w:t>5. Modern Era</w:t>
            </w:r>
          </w:p>
          <w:p w14:paraId="1517715C" w14:textId="77777777" w:rsidR="00E238BA" w:rsidRDefault="00E238BA" w:rsidP="00E238BA">
            <w:pPr>
              <w:pStyle w:val="ListParagraph"/>
              <w:rPr>
                <w:rFonts w:asciiTheme="majorHAnsi" w:hAnsiTheme="majorHAnsi" w:cstheme="majorHAnsi"/>
                <w:b/>
                <w:i/>
                <w:sz w:val="18"/>
                <w:szCs w:val="16"/>
              </w:rPr>
            </w:pPr>
            <w:r>
              <w:rPr>
                <w:rFonts w:asciiTheme="majorHAnsi" w:hAnsiTheme="majorHAnsi" w:cstheme="majorHAnsi"/>
                <w:b/>
                <w:i/>
                <w:sz w:val="18"/>
                <w:szCs w:val="16"/>
              </w:rPr>
              <w:t>6. Complements the lighting</w:t>
            </w:r>
          </w:p>
          <w:p w14:paraId="3F64A22D" w14:textId="77777777" w:rsidR="00E238BA" w:rsidRDefault="00E238BA" w:rsidP="00E238BA">
            <w:pPr>
              <w:pStyle w:val="ListParagraph"/>
              <w:rPr>
                <w:rFonts w:asciiTheme="majorHAnsi" w:hAnsiTheme="majorHAnsi" w:cstheme="majorHAnsi"/>
                <w:b/>
                <w:i/>
                <w:sz w:val="18"/>
                <w:szCs w:val="16"/>
              </w:rPr>
            </w:pPr>
            <w:r>
              <w:rPr>
                <w:rFonts w:asciiTheme="majorHAnsi" w:hAnsiTheme="majorHAnsi" w:cstheme="majorHAnsi"/>
                <w:b/>
                <w:i/>
                <w:sz w:val="18"/>
                <w:szCs w:val="16"/>
              </w:rPr>
              <w:t>7. Genre of dance</w:t>
            </w:r>
          </w:p>
          <w:p w14:paraId="12AE6454" w14:textId="77777777" w:rsidR="00E238BA" w:rsidRDefault="00E238BA" w:rsidP="00E238BA">
            <w:pPr>
              <w:pStyle w:val="ListParagraph"/>
              <w:rPr>
                <w:rFonts w:asciiTheme="majorHAnsi" w:hAnsiTheme="majorHAnsi" w:cstheme="majorHAnsi"/>
                <w:b/>
                <w:i/>
                <w:sz w:val="18"/>
                <w:szCs w:val="16"/>
              </w:rPr>
            </w:pPr>
          </w:p>
          <w:p w14:paraId="474BA509" w14:textId="72270A4E" w:rsidR="00E238BA" w:rsidRPr="008B7AD1" w:rsidRDefault="00E238BA" w:rsidP="008B7AD1">
            <w:pPr>
              <w:rPr>
                <w:rFonts w:asciiTheme="majorHAnsi" w:hAnsiTheme="majorHAnsi" w:cstheme="majorHAnsi"/>
                <w:b/>
                <w:i/>
                <w:sz w:val="18"/>
                <w:szCs w:val="16"/>
              </w:rPr>
            </w:pPr>
            <w:r w:rsidRPr="008B7AD1">
              <w:rPr>
                <w:rFonts w:asciiTheme="majorHAnsi" w:hAnsiTheme="majorHAnsi" w:cstheme="majorHAnsi"/>
                <w:b/>
                <w:i/>
                <w:sz w:val="18"/>
                <w:szCs w:val="16"/>
              </w:rPr>
              <w:t xml:space="preserve">To answer exam style questions that are low in marks that have been used as a scaffold to support them in answering the </w:t>
            </w:r>
            <w:proofErr w:type="gramStart"/>
            <w:r w:rsidRPr="008B7AD1">
              <w:rPr>
                <w:rFonts w:asciiTheme="majorHAnsi" w:hAnsiTheme="majorHAnsi" w:cstheme="majorHAnsi"/>
                <w:b/>
                <w:i/>
                <w:sz w:val="18"/>
                <w:szCs w:val="16"/>
              </w:rPr>
              <w:t>6 and 12 mark</w:t>
            </w:r>
            <w:proofErr w:type="gramEnd"/>
            <w:r w:rsidRPr="008B7AD1">
              <w:rPr>
                <w:rFonts w:asciiTheme="majorHAnsi" w:hAnsiTheme="majorHAnsi" w:cstheme="majorHAnsi"/>
                <w:b/>
                <w:i/>
                <w:sz w:val="18"/>
                <w:szCs w:val="16"/>
              </w:rPr>
              <w:t xml:space="preserve"> questions. This is through homework and questions in their booklet. </w:t>
            </w:r>
          </w:p>
          <w:p w14:paraId="55CAC679" w14:textId="77777777" w:rsidR="008B7AD1" w:rsidRDefault="008B7AD1" w:rsidP="008B7AD1">
            <w:pPr>
              <w:rPr>
                <w:rFonts w:asciiTheme="majorHAnsi" w:hAnsiTheme="majorHAnsi" w:cstheme="majorHAnsi"/>
                <w:b/>
                <w:i/>
                <w:sz w:val="18"/>
                <w:szCs w:val="16"/>
              </w:rPr>
            </w:pPr>
          </w:p>
          <w:p w14:paraId="52680879" w14:textId="5F2CE347" w:rsidR="00E238BA" w:rsidRPr="008B7AD1" w:rsidRDefault="00E238BA" w:rsidP="008B7AD1">
            <w:pPr>
              <w:rPr>
                <w:rFonts w:asciiTheme="majorHAnsi" w:hAnsiTheme="majorHAnsi" w:cstheme="majorHAnsi"/>
                <w:b/>
                <w:i/>
                <w:sz w:val="18"/>
                <w:szCs w:val="16"/>
              </w:rPr>
            </w:pPr>
            <w:r w:rsidRPr="008B7AD1">
              <w:rPr>
                <w:rFonts w:asciiTheme="majorHAnsi" w:hAnsiTheme="majorHAnsi" w:cstheme="majorHAnsi"/>
                <w:b/>
                <w:i/>
                <w:sz w:val="18"/>
                <w:szCs w:val="16"/>
              </w:rPr>
              <w:t>How to green pen their work.</w:t>
            </w:r>
          </w:p>
        </w:tc>
        <w:tc>
          <w:tcPr>
            <w:tcW w:w="1321" w:type="dxa"/>
          </w:tcPr>
          <w:p w14:paraId="7C19F673" w14:textId="3FBE8C2E" w:rsidR="00E238BA" w:rsidRPr="00193A4F" w:rsidRDefault="00B9573A" w:rsidP="00E238BA">
            <w:pPr>
              <w:rPr>
                <w:rFonts w:asciiTheme="majorHAnsi" w:hAnsiTheme="majorHAnsi" w:cstheme="majorHAnsi"/>
                <w:sz w:val="16"/>
                <w:szCs w:val="16"/>
              </w:rPr>
            </w:pPr>
            <w:r>
              <w:rPr>
                <w:rFonts w:asciiTheme="majorHAnsi" w:hAnsiTheme="majorHAnsi" w:cstheme="majorHAnsi"/>
                <w:sz w:val="16"/>
                <w:szCs w:val="16"/>
              </w:rPr>
              <w:lastRenderedPageBreak/>
              <w:t>End of unit test</w:t>
            </w:r>
          </w:p>
        </w:tc>
      </w:tr>
      <w:tr w:rsidR="00E238BA" w:rsidRPr="00ED2C1C" w14:paraId="0708CFEA" w14:textId="77777777" w:rsidTr="00C809F3">
        <w:trPr>
          <w:trHeight w:val="1670"/>
        </w:trPr>
        <w:tc>
          <w:tcPr>
            <w:tcW w:w="2103" w:type="dxa"/>
          </w:tcPr>
          <w:p w14:paraId="247534A0" w14:textId="77777777" w:rsidR="00E238BA" w:rsidRDefault="00E238BA" w:rsidP="00E238BA">
            <w:pPr>
              <w:spacing w:line="240" w:lineRule="auto"/>
              <w:rPr>
                <w:rFonts w:asciiTheme="majorHAnsi" w:hAnsiTheme="majorHAnsi" w:cstheme="majorHAnsi"/>
                <w:b/>
                <w:sz w:val="18"/>
                <w:szCs w:val="16"/>
              </w:rPr>
            </w:pPr>
            <w:r>
              <w:rPr>
                <w:rFonts w:asciiTheme="majorHAnsi" w:hAnsiTheme="majorHAnsi" w:cstheme="majorHAnsi"/>
                <w:b/>
                <w:sz w:val="18"/>
                <w:szCs w:val="16"/>
              </w:rPr>
              <w:t xml:space="preserve">Lesson 5: </w:t>
            </w:r>
          </w:p>
          <w:p w14:paraId="7F4BFA52" w14:textId="3F7091E7" w:rsidR="00E238BA" w:rsidRPr="000E5560" w:rsidRDefault="00E238BA" w:rsidP="00E238BA">
            <w:pPr>
              <w:spacing w:line="240" w:lineRule="auto"/>
              <w:rPr>
                <w:rFonts w:asciiTheme="majorHAnsi" w:hAnsiTheme="majorHAnsi" w:cstheme="majorHAnsi"/>
                <w:b/>
                <w:sz w:val="18"/>
                <w:szCs w:val="16"/>
              </w:rPr>
            </w:pPr>
            <w:r>
              <w:rPr>
                <w:rFonts w:asciiTheme="majorHAnsi" w:hAnsiTheme="majorHAnsi" w:cstheme="majorHAnsi"/>
                <w:b/>
                <w:sz w:val="18"/>
                <w:szCs w:val="16"/>
              </w:rPr>
              <w:t>Wagner Development, Showing Off and Showing Off Solo</w:t>
            </w:r>
          </w:p>
        </w:tc>
        <w:tc>
          <w:tcPr>
            <w:tcW w:w="5269" w:type="dxa"/>
          </w:tcPr>
          <w:p w14:paraId="1DB5385A" w14:textId="77777777" w:rsidR="00E238BA" w:rsidRPr="008B7AD1" w:rsidRDefault="00E238BA" w:rsidP="008B7AD1">
            <w:pPr>
              <w:rPr>
                <w:rFonts w:asciiTheme="majorHAnsi" w:hAnsiTheme="majorHAnsi" w:cstheme="majorHAnsi"/>
                <w:sz w:val="18"/>
                <w:szCs w:val="16"/>
                <w:u w:val="single"/>
              </w:rPr>
            </w:pPr>
            <w:r w:rsidRPr="008B7AD1">
              <w:rPr>
                <w:rFonts w:asciiTheme="majorHAnsi" w:hAnsiTheme="majorHAnsi" w:cstheme="majorHAnsi"/>
                <w:sz w:val="18"/>
                <w:szCs w:val="16"/>
                <w:u w:val="single"/>
              </w:rPr>
              <w:t xml:space="preserve">For the section Wagner Development: </w:t>
            </w:r>
          </w:p>
          <w:p w14:paraId="4C3FA46B" w14:textId="77777777" w:rsidR="00E238BA" w:rsidRDefault="00E238BA" w:rsidP="00E238BA">
            <w:pPr>
              <w:pStyle w:val="ListParagraph"/>
              <w:numPr>
                <w:ilvl w:val="0"/>
                <w:numId w:val="22"/>
              </w:numPr>
              <w:spacing w:line="254" w:lineRule="auto"/>
              <w:rPr>
                <w:rFonts w:asciiTheme="majorHAnsi" w:hAnsiTheme="majorHAnsi" w:cstheme="majorHAnsi"/>
                <w:sz w:val="18"/>
                <w:szCs w:val="16"/>
              </w:rPr>
            </w:pPr>
            <w:r>
              <w:rPr>
                <w:rFonts w:asciiTheme="majorHAnsi" w:hAnsiTheme="majorHAnsi" w:cstheme="majorHAnsi"/>
                <w:sz w:val="18"/>
                <w:szCs w:val="16"/>
              </w:rPr>
              <w:t xml:space="preserve">This is a short transitional section leading into Showing Off. The girls from the septet exit leaving one girl behind. </w:t>
            </w:r>
          </w:p>
          <w:p w14:paraId="409380E7" w14:textId="77777777" w:rsidR="00E238BA" w:rsidRDefault="00E238BA" w:rsidP="00E238BA">
            <w:pPr>
              <w:pStyle w:val="ListParagraph"/>
              <w:numPr>
                <w:ilvl w:val="0"/>
                <w:numId w:val="22"/>
              </w:numPr>
              <w:spacing w:line="254" w:lineRule="auto"/>
              <w:rPr>
                <w:rFonts w:asciiTheme="majorHAnsi" w:hAnsiTheme="majorHAnsi" w:cstheme="majorHAnsi"/>
                <w:sz w:val="18"/>
                <w:szCs w:val="16"/>
              </w:rPr>
            </w:pPr>
            <w:r>
              <w:rPr>
                <w:rFonts w:asciiTheme="majorHAnsi" w:hAnsiTheme="majorHAnsi" w:cstheme="majorHAnsi"/>
                <w:sz w:val="18"/>
                <w:szCs w:val="16"/>
              </w:rPr>
              <w:t xml:space="preserve">5 men enter in canon with a large travelling jump, legs behind and arms wide in the air. They land in 2nd and hold the position for several seconds. Each dancer lands in one of these positions: </w:t>
            </w:r>
          </w:p>
          <w:p w14:paraId="75C4E433" w14:textId="77777777" w:rsidR="00E238BA" w:rsidRDefault="00E238BA" w:rsidP="00E238BA">
            <w:pPr>
              <w:pStyle w:val="ListParagraph"/>
              <w:rPr>
                <w:rFonts w:asciiTheme="majorHAnsi" w:hAnsiTheme="majorHAnsi" w:cstheme="majorHAnsi"/>
                <w:sz w:val="18"/>
                <w:szCs w:val="16"/>
              </w:rPr>
            </w:pPr>
            <w:r>
              <w:rPr>
                <w:rFonts w:asciiTheme="majorHAnsi" w:hAnsiTheme="majorHAnsi" w:cstheme="majorHAnsi"/>
                <w:sz w:val="18"/>
                <w:szCs w:val="16"/>
              </w:rPr>
              <w:t xml:space="preserve">-With hands on ears - ‘hear no evil (x 2 dancers) </w:t>
            </w:r>
          </w:p>
          <w:p w14:paraId="1D7360E8" w14:textId="77777777" w:rsidR="00E238BA" w:rsidRDefault="00E238BA" w:rsidP="00E238BA">
            <w:pPr>
              <w:pStyle w:val="ListParagraph"/>
              <w:rPr>
                <w:rFonts w:asciiTheme="majorHAnsi" w:hAnsiTheme="majorHAnsi" w:cstheme="majorHAnsi"/>
                <w:sz w:val="18"/>
                <w:szCs w:val="16"/>
              </w:rPr>
            </w:pPr>
            <w:r>
              <w:rPr>
                <w:rFonts w:asciiTheme="majorHAnsi" w:hAnsiTheme="majorHAnsi" w:cstheme="majorHAnsi"/>
                <w:sz w:val="18"/>
                <w:szCs w:val="16"/>
              </w:rPr>
              <w:t xml:space="preserve">-With hands on eyes - ‘see no evil’ </w:t>
            </w:r>
          </w:p>
          <w:p w14:paraId="74B0BD56" w14:textId="7AB69A6C" w:rsidR="00E238BA" w:rsidRDefault="00E238BA" w:rsidP="008B7AD1">
            <w:pPr>
              <w:pStyle w:val="ListParagraph"/>
              <w:rPr>
                <w:rFonts w:asciiTheme="majorHAnsi" w:hAnsiTheme="majorHAnsi" w:cstheme="majorHAnsi"/>
                <w:sz w:val="18"/>
                <w:szCs w:val="16"/>
              </w:rPr>
            </w:pPr>
            <w:r>
              <w:rPr>
                <w:rFonts w:asciiTheme="majorHAnsi" w:hAnsiTheme="majorHAnsi" w:cstheme="majorHAnsi"/>
                <w:sz w:val="18"/>
                <w:szCs w:val="16"/>
              </w:rPr>
              <w:t xml:space="preserve">-With hands on mouth - ‘speak no evil’ (x 2 dancers, 1 with arm outstretched) </w:t>
            </w:r>
          </w:p>
          <w:p w14:paraId="3B5C78AA" w14:textId="4A4F2D33" w:rsidR="00E238BA" w:rsidRDefault="00E238BA" w:rsidP="00E238BA">
            <w:pPr>
              <w:pStyle w:val="ListParagraph"/>
              <w:numPr>
                <w:ilvl w:val="0"/>
                <w:numId w:val="22"/>
              </w:numPr>
              <w:spacing w:line="254" w:lineRule="auto"/>
              <w:rPr>
                <w:rFonts w:asciiTheme="majorHAnsi" w:hAnsiTheme="majorHAnsi" w:cstheme="majorHAnsi"/>
                <w:sz w:val="18"/>
                <w:szCs w:val="16"/>
              </w:rPr>
            </w:pPr>
            <w:r>
              <w:rPr>
                <w:rFonts w:asciiTheme="majorHAnsi" w:hAnsiTheme="majorHAnsi" w:cstheme="majorHAnsi"/>
                <w:sz w:val="18"/>
                <w:szCs w:val="16"/>
              </w:rPr>
              <w:t xml:space="preserve">As the section progresses the dancers repeat in a faster overlapping canon, the solo girl facing upstage, watching them. </w:t>
            </w:r>
          </w:p>
          <w:p w14:paraId="5A85E30E" w14:textId="77777777" w:rsidR="008B7AD1" w:rsidRDefault="008B7AD1" w:rsidP="008B7AD1">
            <w:pPr>
              <w:pStyle w:val="ListParagraph"/>
              <w:spacing w:line="254" w:lineRule="auto"/>
              <w:rPr>
                <w:rFonts w:asciiTheme="majorHAnsi" w:hAnsiTheme="majorHAnsi" w:cstheme="majorHAnsi"/>
                <w:sz w:val="18"/>
                <w:szCs w:val="16"/>
              </w:rPr>
            </w:pPr>
          </w:p>
          <w:p w14:paraId="5F4873FB" w14:textId="77777777" w:rsidR="008B7AD1" w:rsidRPr="008B7AD1" w:rsidRDefault="00E238BA" w:rsidP="008B7AD1">
            <w:pPr>
              <w:rPr>
                <w:rFonts w:asciiTheme="majorHAnsi" w:hAnsiTheme="majorHAnsi" w:cstheme="majorHAnsi"/>
                <w:sz w:val="18"/>
                <w:szCs w:val="16"/>
                <w:u w:val="single"/>
              </w:rPr>
            </w:pPr>
            <w:r w:rsidRPr="008B7AD1">
              <w:rPr>
                <w:rFonts w:asciiTheme="majorHAnsi" w:hAnsiTheme="majorHAnsi" w:cstheme="majorHAnsi"/>
                <w:sz w:val="18"/>
                <w:szCs w:val="16"/>
                <w:u w:val="single"/>
              </w:rPr>
              <w:t>Showing Off:</w:t>
            </w:r>
          </w:p>
          <w:p w14:paraId="0FA2A91F" w14:textId="5793DCE5" w:rsidR="00E238BA" w:rsidRPr="008B7AD1" w:rsidRDefault="00E238BA" w:rsidP="00E238BA">
            <w:pPr>
              <w:pStyle w:val="ListParagraph"/>
              <w:numPr>
                <w:ilvl w:val="0"/>
                <w:numId w:val="22"/>
              </w:numPr>
              <w:rPr>
                <w:rFonts w:asciiTheme="majorHAnsi" w:hAnsiTheme="majorHAnsi" w:cstheme="majorHAnsi"/>
                <w:sz w:val="18"/>
                <w:szCs w:val="16"/>
              </w:rPr>
            </w:pPr>
            <w:r w:rsidRPr="008B7AD1">
              <w:rPr>
                <w:rFonts w:asciiTheme="majorHAnsi" w:hAnsiTheme="majorHAnsi" w:cstheme="majorHAnsi"/>
                <w:sz w:val="18"/>
                <w:szCs w:val="16"/>
              </w:rPr>
              <w:t xml:space="preserve">This motif travels on a diagonal from upstage left to downstage right, where a solo girl stands. The men thrust their hips towards the girl as they move forwards and perform athletic leaps to show off their masculinity. </w:t>
            </w:r>
          </w:p>
          <w:p w14:paraId="6E3EBE2F" w14:textId="77777777" w:rsidR="00E238BA" w:rsidRDefault="00E238BA" w:rsidP="00E238BA">
            <w:pPr>
              <w:pStyle w:val="ListParagraph"/>
              <w:numPr>
                <w:ilvl w:val="0"/>
                <w:numId w:val="22"/>
              </w:numPr>
              <w:spacing w:line="254" w:lineRule="auto"/>
              <w:rPr>
                <w:rFonts w:asciiTheme="majorHAnsi" w:hAnsiTheme="majorHAnsi" w:cstheme="majorHAnsi"/>
                <w:sz w:val="18"/>
                <w:szCs w:val="16"/>
              </w:rPr>
            </w:pPr>
            <w:r>
              <w:rPr>
                <w:rFonts w:asciiTheme="majorHAnsi" w:hAnsiTheme="majorHAnsi" w:cstheme="majorHAnsi"/>
                <w:sz w:val="18"/>
                <w:szCs w:val="16"/>
              </w:rPr>
              <w:t xml:space="preserve">This motif clearly shows the choreographic intention: </w:t>
            </w:r>
          </w:p>
          <w:p w14:paraId="78130C8E" w14:textId="77777777" w:rsidR="00E238BA" w:rsidRDefault="00E238BA" w:rsidP="00E238BA">
            <w:pPr>
              <w:pStyle w:val="ListParagraph"/>
              <w:rPr>
                <w:rFonts w:asciiTheme="majorHAnsi" w:hAnsiTheme="majorHAnsi" w:cstheme="majorHAnsi"/>
                <w:sz w:val="18"/>
                <w:szCs w:val="16"/>
              </w:rPr>
            </w:pPr>
            <w:r>
              <w:rPr>
                <w:rFonts w:asciiTheme="majorHAnsi" w:hAnsiTheme="majorHAnsi" w:cstheme="majorHAnsi"/>
                <w:sz w:val="18"/>
                <w:szCs w:val="16"/>
              </w:rPr>
              <w:t xml:space="preserve">• The way the men </w:t>
            </w:r>
            <w:proofErr w:type="gramStart"/>
            <w:r>
              <w:rPr>
                <w:rFonts w:asciiTheme="majorHAnsi" w:hAnsiTheme="majorHAnsi" w:cstheme="majorHAnsi"/>
                <w:sz w:val="18"/>
                <w:szCs w:val="16"/>
              </w:rPr>
              <w:t>stalk</w:t>
            </w:r>
            <w:proofErr w:type="gramEnd"/>
            <w:r>
              <w:rPr>
                <w:rFonts w:asciiTheme="majorHAnsi" w:hAnsiTheme="majorHAnsi" w:cstheme="majorHAnsi"/>
                <w:sz w:val="18"/>
                <w:szCs w:val="16"/>
              </w:rPr>
              <w:t xml:space="preserve"> the girls. </w:t>
            </w:r>
          </w:p>
          <w:p w14:paraId="0DD58A9E" w14:textId="77777777" w:rsidR="00E238BA" w:rsidRDefault="00E238BA" w:rsidP="00E238BA">
            <w:pPr>
              <w:pStyle w:val="ListParagraph"/>
              <w:rPr>
                <w:rFonts w:asciiTheme="majorHAnsi" w:hAnsiTheme="majorHAnsi" w:cstheme="majorHAnsi"/>
                <w:sz w:val="18"/>
                <w:szCs w:val="16"/>
              </w:rPr>
            </w:pPr>
            <w:r>
              <w:rPr>
                <w:rFonts w:asciiTheme="majorHAnsi" w:hAnsiTheme="majorHAnsi" w:cstheme="majorHAnsi"/>
                <w:sz w:val="18"/>
                <w:szCs w:val="16"/>
              </w:rPr>
              <w:t xml:space="preserve">• The way the men show off to the girls. </w:t>
            </w:r>
          </w:p>
          <w:p w14:paraId="54337995" w14:textId="77777777" w:rsidR="00E238BA" w:rsidRDefault="00E238BA" w:rsidP="00E238BA">
            <w:pPr>
              <w:pStyle w:val="ListParagraph"/>
              <w:numPr>
                <w:ilvl w:val="0"/>
                <w:numId w:val="22"/>
              </w:numPr>
              <w:spacing w:line="254" w:lineRule="auto"/>
              <w:rPr>
                <w:rFonts w:asciiTheme="majorHAnsi" w:hAnsiTheme="majorHAnsi" w:cstheme="majorHAnsi"/>
                <w:sz w:val="18"/>
                <w:szCs w:val="16"/>
              </w:rPr>
            </w:pPr>
            <w:r>
              <w:rPr>
                <w:rFonts w:asciiTheme="majorHAnsi" w:hAnsiTheme="majorHAnsi" w:cstheme="majorHAnsi"/>
                <w:sz w:val="18"/>
                <w:szCs w:val="16"/>
              </w:rPr>
              <w:t xml:space="preserve">The motif later repeats in a fragmented form, travelling from upstage right. We see the thrust action and the jump performed in counterpoint. </w:t>
            </w:r>
          </w:p>
          <w:p w14:paraId="55CC2D15" w14:textId="77777777" w:rsidR="00E238BA" w:rsidRDefault="00E238BA" w:rsidP="00E238BA">
            <w:pPr>
              <w:pStyle w:val="ListParagraph"/>
              <w:numPr>
                <w:ilvl w:val="0"/>
                <w:numId w:val="22"/>
              </w:numPr>
              <w:spacing w:line="254" w:lineRule="auto"/>
              <w:rPr>
                <w:rFonts w:asciiTheme="majorHAnsi" w:hAnsiTheme="majorHAnsi" w:cstheme="majorHAnsi"/>
                <w:sz w:val="18"/>
                <w:szCs w:val="16"/>
              </w:rPr>
            </w:pPr>
            <w:r>
              <w:rPr>
                <w:rFonts w:asciiTheme="majorHAnsi" w:hAnsiTheme="majorHAnsi" w:cstheme="majorHAnsi"/>
                <w:sz w:val="18"/>
                <w:szCs w:val="16"/>
              </w:rPr>
              <w:t xml:space="preserve">The men perform an athletic travelling contact phrase, travelling from upstage left to downstage right on a diagonal. The phrase repeats 3 times with the men taking different roles in the contact each time. </w:t>
            </w:r>
          </w:p>
          <w:p w14:paraId="14EA644F" w14:textId="77777777" w:rsidR="00E238BA" w:rsidRDefault="00E238BA" w:rsidP="00E238BA">
            <w:pPr>
              <w:pStyle w:val="ListParagraph"/>
              <w:numPr>
                <w:ilvl w:val="0"/>
                <w:numId w:val="22"/>
              </w:numPr>
              <w:spacing w:line="254" w:lineRule="auto"/>
              <w:rPr>
                <w:rFonts w:asciiTheme="majorHAnsi" w:hAnsiTheme="majorHAnsi" w:cstheme="majorHAnsi"/>
                <w:sz w:val="18"/>
                <w:szCs w:val="16"/>
              </w:rPr>
            </w:pPr>
            <w:r>
              <w:rPr>
                <w:rFonts w:asciiTheme="majorHAnsi" w:hAnsiTheme="majorHAnsi" w:cstheme="majorHAnsi"/>
                <w:sz w:val="18"/>
                <w:szCs w:val="16"/>
              </w:rPr>
              <w:t xml:space="preserve">At any one time there is: </w:t>
            </w:r>
          </w:p>
          <w:p w14:paraId="7F16F0D4" w14:textId="77777777" w:rsidR="00E238BA" w:rsidRDefault="00E238BA" w:rsidP="00E238BA">
            <w:pPr>
              <w:pStyle w:val="ListParagraph"/>
              <w:rPr>
                <w:rFonts w:asciiTheme="majorHAnsi" w:hAnsiTheme="majorHAnsi" w:cstheme="majorHAnsi"/>
                <w:sz w:val="18"/>
                <w:szCs w:val="16"/>
              </w:rPr>
            </w:pPr>
            <w:r>
              <w:rPr>
                <w:rFonts w:asciiTheme="majorHAnsi" w:hAnsiTheme="majorHAnsi" w:cstheme="majorHAnsi"/>
                <w:sz w:val="18"/>
                <w:szCs w:val="16"/>
              </w:rPr>
              <w:t xml:space="preserve">• 1 dancer bending over to support </w:t>
            </w:r>
          </w:p>
          <w:p w14:paraId="2E21F5D2" w14:textId="77777777" w:rsidR="00E238BA" w:rsidRDefault="00E238BA" w:rsidP="00E238BA">
            <w:pPr>
              <w:pStyle w:val="ListParagraph"/>
              <w:rPr>
                <w:rFonts w:asciiTheme="majorHAnsi" w:hAnsiTheme="majorHAnsi" w:cstheme="majorHAnsi"/>
                <w:sz w:val="18"/>
                <w:szCs w:val="16"/>
              </w:rPr>
            </w:pPr>
            <w:r>
              <w:rPr>
                <w:rFonts w:asciiTheme="majorHAnsi" w:hAnsiTheme="majorHAnsi" w:cstheme="majorHAnsi"/>
                <w:sz w:val="18"/>
                <w:szCs w:val="16"/>
              </w:rPr>
              <w:t xml:space="preserve">• 1 dancer standing/balancing on his back </w:t>
            </w:r>
          </w:p>
          <w:p w14:paraId="67E0360E" w14:textId="77777777" w:rsidR="00E238BA" w:rsidRDefault="00E238BA" w:rsidP="00E238BA">
            <w:pPr>
              <w:pStyle w:val="ListParagraph"/>
              <w:rPr>
                <w:rFonts w:asciiTheme="majorHAnsi" w:hAnsiTheme="majorHAnsi" w:cstheme="majorHAnsi"/>
                <w:sz w:val="18"/>
                <w:szCs w:val="16"/>
              </w:rPr>
            </w:pPr>
            <w:r>
              <w:rPr>
                <w:rFonts w:asciiTheme="majorHAnsi" w:hAnsiTheme="majorHAnsi" w:cstheme="majorHAnsi"/>
                <w:sz w:val="18"/>
                <w:szCs w:val="16"/>
              </w:rPr>
              <w:lastRenderedPageBreak/>
              <w:t xml:space="preserve">• 1 dancer supporting the standing dancer </w:t>
            </w:r>
          </w:p>
          <w:p w14:paraId="1F869CD7" w14:textId="77777777" w:rsidR="00E238BA" w:rsidRDefault="00E238BA" w:rsidP="00E238BA">
            <w:pPr>
              <w:pStyle w:val="ListParagraph"/>
              <w:rPr>
                <w:rFonts w:asciiTheme="majorHAnsi" w:hAnsiTheme="majorHAnsi" w:cstheme="majorHAnsi"/>
                <w:sz w:val="18"/>
                <w:szCs w:val="16"/>
              </w:rPr>
            </w:pPr>
            <w:r>
              <w:rPr>
                <w:rFonts w:asciiTheme="majorHAnsi" w:hAnsiTheme="majorHAnsi" w:cstheme="majorHAnsi"/>
                <w:sz w:val="18"/>
                <w:szCs w:val="16"/>
              </w:rPr>
              <w:t xml:space="preserve">• 1 dancer diving along the floor at their feet </w:t>
            </w:r>
          </w:p>
          <w:p w14:paraId="0A3BB136" w14:textId="77777777" w:rsidR="00E238BA" w:rsidRDefault="00E238BA" w:rsidP="00E238BA">
            <w:pPr>
              <w:pStyle w:val="ListParagraph"/>
              <w:rPr>
                <w:rFonts w:asciiTheme="majorHAnsi" w:hAnsiTheme="majorHAnsi" w:cstheme="majorHAnsi"/>
                <w:sz w:val="18"/>
                <w:szCs w:val="16"/>
              </w:rPr>
            </w:pPr>
            <w:r>
              <w:rPr>
                <w:rFonts w:asciiTheme="majorHAnsi" w:hAnsiTheme="majorHAnsi" w:cstheme="majorHAnsi"/>
                <w:sz w:val="18"/>
                <w:szCs w:val="16"/>
              </w:rPr>
              <w:t xml:space="preserve">• 1 dancer behind the group, preparing to run into the next balance </w:t>
            </w:r>
          </w:p>
          <w:p w14:paraId="30C40878" w14:textId="7C4F3F43" w:rsidR="00E238BA" w:rsidRPr="008B7AD1" w:rsidRDefault="00E238BA" w:rsidP="008B7AD1">
            <w:pPr>
              <w:pStyle w:val="ListParagraph"/>
              <w:numPr>
                <w:ilvl w:val="0"/>
                <w:numId w:val="22"/>
              </w:numPr>
              <w:spacing w:line="254" w:lineRule="auto"/>
              <w:rPr>
                <w:rFonts w:asciiTheme="majorHAnsi" w:hAnsiTheme="majorHAnsi" w:cstheme="majorHAnsi"/>
                <w:sz w:val="18"/>
                <w:szCs w:val="16"/>
              </w:rPr>
            </w:pPr>
            <w:r>
              <w:rPr>
                <w:rFonts w:asciiTheme="majorHAnsi" w:hAnsiTheme="majorHAnsi" w:cstheme="majorHAnsi"/>
                <w:sz w:val="18"/>
                <w:szCs w:val="16"/>
              </w:rPr>
              <w:t xml:space="preserve">After the 3 repetitions, 4 men group together and bend forwards whilst the 5th man runs from behind them, and launches himself over their heads in a rigid lying position. He lands in front of them, his hands protecting his fall, and rolls. </w:t>
            </w:r>
          </w:p>
          <w:p w14:paraId="17C33907" w14:textId="77777777" w:rsidR="008B7AD1" w:rsidRPr="008B7AD1" w:rsidRDefault="00E238BA" w:rsidP="008B7AD1">
            <w:pPr>
              <w:rPr>
                <w:u w:val="single"/>
              </w:rPr>
            </w:pPr>
            <w:r w:rsidRPr="008B7AD1">
              <w:rPr>
                <w:rFonts w:asciiTheme="majorHAnsi" w:hAnsiTheme="majorHAnsi" w:cstheme="majorHAnsi"/>
                <w:sz w:val="18"/>
                <w:szCs w:val="16"/>
                <w:u w:val="single"/>
              </w:rPr>
              <w:t>Showing off Solo:</w:t>
            </w:r>
            <w:r w:rsidRPr="008B7AD1">
              <w:rPr>
                <w:u w:val="single"/>
              </w:rPr>
              <w:t xml:space="preserve"> </w:t>
            </w:r>
          </w:p>
          <w:p w14:paraId="6B85BEDB" w14:textId="383D03B0" w:rsidR="00E238BA" w:rsidRPr="008B7AD1" w:rsidRDefault="00E238BA" w:rsidP="008B7AD1">
            <w:pPr>
              <w:pStyle w:val="ListParagraph"/>
              <w:numPr>
                <w:ilvl w:val="0"/>
                <w:numId w:val="22"/>
              </w:numPr>
              <w:rPr>
                <w:rFonts w:asciiTheme="majorHAnsi" w:hAnsiTheme="majorHAnsi" w:cstheme="majorHAnsi"/>
                <w:sz w:val="18"/>
                <w:szCs w:val="16"/>
              </w:rPr>
            </w:pPr>
            <w:r w:rsidRPr="008B7AD1">
              <w:rPr>
                <w:rFonts w:asciiTheme="majorHAnsi" w:hAnsiTheme="majorHAnsi" w:cstheme="majorHAnsi"/>
                <w:sz w:val="18"/>
                <w:szCs w:val="16"/>
              </w:rPr>
              <w:t xml:space="preserve">A huge change. For the 1st time, the grid is off. Now two high intensity floodlights stage left wash the stage with white light. </w:t>
            </w:r>
          </w:p>
          <w:p w14:paraId="04F7BA8B" w14:textId="77777777" w:rsidR="00E238BA" w:rsidRDefault="00E238BA" w:rsidP="00E238BA">
            <w:pPr>
              <w:pStyle w:val="ListParagraph"/>
              <w:numPr>
                <w:ilvl w:val="0"/>
                <w:numId w:val="22"/>
              </w:numPr>
              <w:spacing w:line="254" w:lineRule="auto"/>
              <w:rPr>
                <w:rFonts w:asciiTheme="majorHAnsi" w:hAnsiTheme="majorHAnsi" w:cstheme="majorHAnsi"/>
                <w:sz w:val="18"/>
                <w:szCs w:val="16"/>
              </w:rPr>
            </w:pPr>
            <w:r>
              <w:rPr>
                <w:rFonts w:asciiTheme="majorHAnsi" w:hAnsiTheme="majorHAnsi" w:cstheme="majorHAnsi"/>
                <w:sz w:val="18"/>
                <w:szCs w:val="16"/>
              </w:rPr>
              <w:t>A fluid, whirling travelling solo for a female dancer. This time it is the girl that flirts with the men.</w:t>
            </w:r>
          </w:p>
          <w:p w14:paraId="2EBC1806" w14:textId="77777777" w:rsidR="00E238BA" w:rsidRDefault="00E238BA" w:rsidP="00E238BA">
            <w:pPr>
              <w:pStyle w:val="ListParagraph"/>
              <w:numPr>
                <w:ilvl w:val="0"/>
                <w:numId w:val="22"/>
              </w:numPr>
              <w:spacing w:line="254" w:lineRule="auto"/>
              <w:rPr>
                <w:rFonts w:asciiTheme="majorHAnsi" w:hAnsiTheme="majorHAnsi" w:cstheme="majorHAnsi"/>
                <w:sz w:val="18"/>
                <w:szCs w:val="16"/>
              </w:rPr>
            </w:pPr>
            <w:r>
              <w:rPr>
                <w:rFonts w:asciiTheme="majorHAnsi" w:hAnsiTheme="majorHAnsi" w:cstheme="majorHAnsi"/>
                <w:sz w:val="18"/>
                <w:szCs w:val="16"/>
              </w:rPr>
              <w:t xml:space="preserve">To describe the lighting, movement and accompaniment in ‘Wagner development’, ‘Showing Off’ and ‘Showing Off Solo’. </w:t>
            </w:r>
          </w:p>
          <w:p w14:paraId="60FE80FD" w14:textId="77777777" w:rsidR="008B7AD1" w:rsidRDefault="008B7AD1" w:rsidP="008B7AD1">
            <w:pPr>
              <w:rPr>
                <w:rFonts w:asciiTheme="majorHAnsi" w:hAnsiTheme="majorHAnsi" w:cstheme="majorHAnsi"/>
                <w:sz w:val="18"/>
                <w:szCs w:val="16"/>
              </w:rPr>
            </w:pPr>
          </w:p>
          <w:p w14:paraId="00F27A7F" w14:textId="408C49F8" w:rsidR="00E238BA" w:rsidRPr="008B7AD1" w:rsidRDefault="00E238BA" w:rsidP="008B7AD1">
            <w:pPr>
              <w:rPr>
                <w:rFonts w:asciiTheme="majorHAnsi" w:hAnsiTheme="majorHAnsi" w:cstheme="majorHAnsi"/>
                <w:sz w:val="18"/>
                <w:szCs w:val="16"/>
              </w:rPr>
            </w:pPr>
            <w:r w:rsidRPr="008B7AD1">
              <w:rPr>
                <w:rFonts w:asciiTheme="majorHAnsi" w:hAnsiTheme="majorHAnsi" w:cstheme="majorHAnsi"/>
                <w:sz w:val="18"/>
                <w:szCs w:val="16"/>
              </w:rPr>
              <w:t xml:space="preserve">How to analyse and critically appreciate the work answering the following questions; </w:t>
            </w:r>
          </w:p>
          <w:p w14:paraId="71520538" w14:textId="77777777" w:rsidR="00E238BA" w:rsidRPr="008B7AD1" w:rsidRDefault="00E238BA" w:rsidP="008B7AD1">
            <w:pPr>
              <w:rPr>
                <w:rFonts w:asciiTheme="majorHAnsi" w:hAnsiTheme="majorHAnsi" w:cstheme="majorHAnsi"/>
                <w:sz w:val="18"/>
                <w:szCs w:val="16"/>
              </w:rPr>
            </w:pPr>
            <w:r w:rsidRPr="008B7AD1">
              <w:rPr>
                <w:rFonts w:asciiTheme="majorHAnsi" w:hAnsiTheme="majorHAnsi" w:cstheme="majorHAnsi"/>
                <w:sz w:val="18"/>
                <w:szCs w:val="16"/>
              </w:rPr>
              <w:t xml:space="preserve">1. What did you hear in the aural setting that links to the choreographic intention of showing off? </w:t>
            </w:r>
          </w:p>
          <w:p w14:paraId="729F2031" w14:textId="77777777" w:rsidR="00E238BA" w:rsidRPr="008B7AD1" w:rsidRDefault="00E238BA" w:rsidP="008B7AD1">
            <w:pPr>
              <w:rPr>
                <w:rFonts w:asciiTheme="majorHAnsi" w:hAnsiTheme="majorHAnsi" w:cstheme="majorHAnsi"/>
                <w:sz w:val="18"/>
                <w:szCs w:val="16"/>
              </w:rPr>
            </w:pPr>
            <w:r w:rsidRPr="008B7AD1">
              <w:rPr>
                <w:rFonts w:asciiTheme="majorHAnsi" w:hAnsiTheme="majorHAnsi" w:cstheme="majorHAnsi"/>
                <w:sz w:val="18"/>
                <w:szCs w:val="16"/>
              </w:rPr>
              <w:t xml:space="preserve">2. How does the motif demonstrate the way the men stalk the women and show off? </w:t>
            </w:r>
          </w:p>
          <w:p w14:paraId="20CF1D58" w14:textId="5DA2DDED" w:rsidR="00E238BA" w:rsidRPr="008B7AD1" w:rsidRDefault="00E238BA" w:rsidP="008B7AD1">
            <w:pPr>
              <w:rPr>
                <w:rFonts w:asciiTheme="majorHAnsi" w:hAnsiTheme="majorHAnsi" w:cstheme="majorHAnsi"/>
                <w:sz w:val="18"/>
                <w:szCs w:val="16"/>
              </w:rPr>
            </w:pPr>
            <w:r w:rsidRPr="008B7AD1">
              <w:rPr>
                <w:rFonts w:asciiTheme="majorHAnsi" w:hAnsiTheme="majorHAnsi" w:cstheme="majorHAnsi"/>
                <w:sz w:val="18"/>
                <w:szCs w:val="16"/>
              </w:rPr>
              <w:t>3. Could the lighting suggest a time of day and why?</w:t>
            </w:r>
          </w:p>
        </w:tc>
        <w:tc>
          <w:tcPr>
            <w:tcW w:w="1843" w:type="dxa"/>
          </w:tcPr>
          <w:p w14:paraId="44A56EB1" w14:textId="5BF413B5" w:rsidR="00E238BA" w:rsidRPr="00A7190F" w:rsidRDefault="00B9573A" w:rsidP="00B9573A">
            <w:pPr>
              <w:rPr>
                <w:rFonts w:asciiTheme="majorHAnsi" w:hAnsiTheme="majorHAnsi" w:cstheme="majorHAnsi"/>
                <w:sz w:val="16"/>
                <w:szCs w:val="16"/>
              </w:rPr>
            </w:pPr>
            <w:r>
              <w:rPr>
                <w:rFonts w:asciiTheme="majorHAnsi" w:hAnsiTheme="majorHAnsi" w:cstheme="majorHAnsi"/>
                <w:sz w:val="16"/>
                <w:szCs w:val="16"/>
              </w:rPr>
              <w:lastRenderedPageBreak/>
              <w:t>See vocab below</w:t>
            </w:r>
          </w:p>
        </w:tc>
        <w:tc>
          <w:tcPr>
            <w:tcW w:w="5528" w:type="dxa"/>
            <w:shd w:val="clear" w:color="auto" w:fill="auto"/>
          </w:tcPr>
          <w:p w14:paraId="51EBF094" w14:textId="77777777" w:rsidR="00E238BA" w:rsidRDefault="00E238BA" w:rsidP="00E238BA">
            <w:pPr>
              <w:pStyle w:val="ListParagraph"/>
              <w:numPr>
                <w:ilvl w:val="0"/>
                <w:numId w:val="22"/>
              </w:numPr>
              <w:spacing w:line="254" w:lineRule="auto"/>
              <w:rPr>
                <w:rFonts w:asciiTheme="majorHAnsi" w:hAnsiTheme="majorHAnsi" w:cstheme="majorHAnsi"/>
                <w:b/>
                <w:i/>
                <w:sz w:val="18"/>
                <w:szCs w:val="16"/>
              </w:rPr>
            </w:pPr>
            <w:r>
              <w:rPr>
                <w:rFonts w:asciiTheme="majorHAnsi" w:hAnsiTheme="majorHAnsi" w:cstheme="majorHAnsi"/>
                <w:b/>
                <w:i/>
                <w:sz w:val="18"/>
                <w:szCs w:val="16"/>
              </w:rPr>
              <w:t xml:space="preserve">The set, lighting, use of camera, accompaniment and costume need to be described in detail. </w:t>
            </w:r>
          </w:p>
          <w:p w14:paraId="63793EF2" w14:textId="77777777" w:rsidR="00E238BA" w:rsidRDefault="00E238BA" w:rsidP="00E238BA">
            <w:pPr>
              <w:pStyle w:val="ListParagraph"/>
              <w:numPr>
                <w:ilvl w:val="0"/>
                <w:numId w:val="22"/>
              </w:numPr>
              <w:spacing w:line="254" w:lineRule="auto"/>
              <w:rPr>
                <w:rFonts w:asciiTheme="majorHAnsi" w:hAnsiTheme="majorHAnsi" w:cstheme="majorHAnsi"/>
                <w:b/>
                <w:i/>
                <w:sz w:val="18"/>
                <w:szCs w:val="16"/>
              </w:rPr>
            </w:pPr>
            <w:r>
              <w:rPr>
                <w:rFonts w:asciiTheme="majorHAnsi" w:hAnsiTheme="majorHAnsi" w:cstheme="majorHAnsi"/>
                <w:b/>
                <w:i/>
                <w:sz w:val="18"/>
                <w:szCs w:val="16"/>
              </w:rPr>
              <w:t>They need to think critically when analysing the sections of the work justifying why the production features are effective, demonstrate the stimulus and choreographic intent.</w:t>
            </w:r>
          </w:p>
          <w:p w14:paraId="19945F35" w14:textId="3D70BA4F" w:rsidR="00E238BA" w:rsidRPr="00DF6F7B" w:rsidRDefault="00E238BA" w:rsidP="00E238BA">
            <w:pPr>
              <w:pStyle w:val="ListParagraph"/>
              <w:numPr>
                <w:ilvl w:val="0"/>
                <w:numId w:val="16"/>
              </w:numPr>
              <w:rPr>
                <w:rFonts w:asciiTheme="majorHAnsi" w:hAnsiTheme="majorHAnsi" w:cstheme="majorHAnsi"/>
                <w:b/>
                <w:i/>
                <w:sz w:val="18"/>
                <w:szCs w:val="16"/>
              </w:rPr>
            </w:pPr>
            <w:r>
              <w:rPr>
                <w:rFonts w:asciiTheme="majorHAnsi" w:hAnsiTheme="majorHAnsi" w:cstheme="majorHAnsi"/>
                <w:b/>
                <w:i/>
                <w:sz w:val="18"/>
                <w:szCs w:val="16"/>
              </w:rPr>
              <w:t xml:space="preserve">How to answer </w:t>
            </w:r>
            <w:proofErr w:type="gramStart"/>
            <w:r>
              <w:rPr>
                <w:rFonts w:asciiTheme="majorHAnsi" w:hAnsiTheme="majorHAnsi" w:cstheme="majorHAnsi"/>
                <w:b/>
                <w:i/>
                <w:sz w:val="18"/>
                <w:szCs w:val="16"/>
              </w:rPr>
              <w:t>6 and 12 mark</w:t>
            </w:r>
            <w:proofErr w:type="gramEnd"/>
            <w:r>
              <w:rPr>
                <w:rFonts w:asciiTheme="majorHAnsi" w:hAnsiTheme="majorHAnsi" w:cstheme="majorHAnsi"/>
                <w:b/>
                <w:i/>
                <w:sz w:val="18"/>
                <w:szCs w:val="16"/>
              </w:rPr>
              <w:t xml:space="preserve"> questions. This will allow them to think actively about the K and E knowledge needed.</w:t>
            </w:r>
          </w:p>
        </w:tc>
        <w:tc>
          <w:tcPr>
            <w:tcW w:w="1321" w:type="dxa"/>
          </w:tcPr>
          <w:p w14:paraId="6C154519" w14:textId="404204CA" w:rsidR="00E238BA" w:rsidRPr="00193A4F" w:rsidRDefault="00B9573A" w:rsidP="00E238BA">
            <w:pPr>
              <w:rPr>
                <w:rFonts w:asciiTheme="majorHAnsi" w:hAnsiTheme="majorHAnsi" w:cstheme="majorHAnsi"/>
                <w:sz w:val="16"/>
                <w:szCs w:val="16"/>
              </w:rPr>
            </w:pPr>
            <w:r>
              <w:rPr>
                <w:rFonts w:asciiTheme="majorHAnsi" w:hAnsiTheme="majorHAnsi" w:cstheme="majorHAnsi"/>
                <w:sz w:val="16"/>
                <w:szCs w:val="16"/>
              </w:rPr>
              <w:t>End of unit test</w:t>
            </w:r>
          </w:p>
        </w:tc>
      </w:tr>
      <w:tr w:rsidR="00E238BA" w:rsidRPr="00ED2C1C" w14:paraId="35C06FED" w14:textId="77777777" w:rsidTr="00C809F3">
        <w:trPr>
          <w:trHeight w:val="1670"/>
        </w:trPr>
        <w:tc>
          <w:tcPr>
            <w:tcW w:w="2103" w:type="dxa"/>
          </w:tcPr>
          <w:p w14:paraId="56F41D7F" w14:textId="77777777" w:rsidR="00E238BA" w:rsidRDefault="00E238BA" w:rsidP="00E238BA">
            <w:pPr>
              <w:spacing w:line="240" w:lineRule="auto"/>
              <w:rPr>
                <w:rFonts w:asciiTheme="majorHAnsi" w:hAnsiTheme="majorHAnsi" w:cstheme="majorHAnsi"/>
                <w:b/>
                <w:sz w:val="18"/>
                <w:szCs w:val="16"/>
              </w:rPr>
            </w:pPr>
            <w:r>
              <w:rPr>
                <w:rFonts w:asciiTheme="majorHAnsi" w:hAnsiTheme="majorHAnsi" w:cstheme="majorHAnsi"/>
                <w:b/>
                <w:sz w:val="18"/>
                <w:szCs w:val="16"/>
              </w:rPr>
              <w:t xml:space="preserve">Lesson 6: </w:t>
            </w:r>
          </w:p>
          <w:p w14:paraId="16D514D3" w14:textId="6E1C8366" w:rsidR="00E238BA" w:rsidRPr="000E5560" w:rsidRDefault="00E238BA" w:rsidP="00E238BA">
            <w:pPr>
              <w:spacing w:line="240" w:lineRule="auto"/>
              <w:rPr>
                <w:rFonts w:asciiTheme="majorHAnsi" w:hAnsiTheme="majorHAnsi" w:cstheme="majorHAnsi"/>
                <w:b/>
                <w:sz w:val="18"/>
                <w:szCs w:val="16"/>
              </w:rPr>
            </w:pPr>
            <w:r>
              <w:rPr>
                <w:rFonts w:asciiTheme="majorHAnsi" w:hAnsiTheme="majorHAnsi" w:cstheme="majorHAnsi"/>
                <w:b/>
                <w:sz w:val="18"/>
                <w:szCs w:val="16"/>
              </w:rPr>
              <w:t xml:space="preserve">Robson and </w:t>
            </w:r>
            <w:proofErr w:type="spellStart"/>
            <w:r>
              <w:rPr>
                <w:rFonts w:asciiTheme="majorHAnsi" w:hAnsiTheme="majorHAnsi" w:cstheme="majorHAnsi"/>
                <w:b/>
                <w:sz w:val="18"/>
                <w:szCs w:val="16"/>
              </w:rPr>
              <w:t>Liris</w:t>
            </w:r>
            <w:proofErr w:type="spellEnd"/>
            <w:r>
              <w:rPr>
                <w:rFonts w:asciiTheme="majorHAnsi" w:hAnsiTheme="majorHAnsi" w:cstheme="majorHAnsi"/>
                <w:b/>
                <w:sz w:val="18"/>
                <w:szCs w:val="16"/>
              </w:rPr>
              <w:t xml:space="preserve"> Developments</w:t>
            </w:r>
          </w:p>
        </w:tc>
        <w:tc>
          <w:tcPr>
            <w:tcW w:w="5269" w:type="dxa"/>
          </w:tcPr>
          <w:p w14:paraId="67B9D114" w14:textId="77777777" w:rsidR="008B7AD1" w:rsidRDefault="00E238BA" w:rsidP="008B7AD1">
            <w:pPr>
              <w:rPr>
                <w:rFonts w:asciiTheme="majorHAnsi" w:hAnsiTheme="majorHAnsi" w:cstheme="majorHAnsi"/>
                <w:sz w:val="18"/>
                <w:szCs w:val="16"/>
              </w:rPr>
            </w:pPr>
            <w:r w:rsidRPr="008B7AD1">
              <w:rPr>
                <w:rFonts w:asciiTheme="majorHAnsi" w:hAnsiTheme="majorHAnsi" w:cstheme="majorHAnsi"/>
                <w:sz w:val="18"/>
                <w:szCs w:val="16"/>
              </w:rPr>
              <w:t xml:space="preserve">Students will know that... </w:t>
            </w:r>
          </w:p>
          <w:p w14:paraId="654FF584" w14:textId="1D7334B5" w:rsidR="00E238BA" w:rsidRPr="008B7AD1" w:rsidRDefault="00E238BA" w:rsidP="008B7AD1">
            <w:pPr>
              <w:rPr>
                <w:rFonts w:asciiTheme="majorHAnsi" w:hAnsiTheme="majorHAnsi" w:cstheme="majorHAnsi"/>
                <w:sz w:val="18"/>
                <w:szCs w:val="16"/>
                <w:u w:val="single"/>
              </w:rPr>
            </w:pPr>
            <w:r w:rsidRPr="008B7AD1">
              <w:rPr>
                <w:rFonts w:asciiTheme="majorHAnsi" w:hAnsiTheme="majorHAnsi" w:cstheme="majorHAnsi"/>
                <w:sz w:val="18"/>
                <w:szCs w:val="16"/>
                <w:u w:val="single"/>
              </w:rPr>
              <w:t xml:space="preserve">For the section Robson and Agade – </w:t>
            </w:r>
            <w:proofErr w:type="gramStart"/>
            <w:r w:rsidRPr="008B7AD1">
              <w:rPr>
                <w:rFonts w:asciiTheme="majorHAnsi" w:hAnsiTheme="majorHAnsi" w:cstheme="majorHAnsi"/>
                <w:sz w:val="18"/>
                <w:szCs w:val="16"/>
                <w:u w:val="single"/>
              </w:rPr>
              <w:t>Samba!:</w:t>
            </w:r>
            <w:proofErr w:type="gramEnd"/>
            <w:r w:rsidRPr="008B7AD1">
              <w:rPr>
                <w:rFonts w:asciiTheme="majorHAnsi" w:hAnsiTheme="majorHAnsi" w:cstheme="majorHAnsi"/>
                <w:sz w:val="18"/>
                <w:szCs w:val="16"/>
                <w:u w:val="single"/>
              </w:rPr>
              <w:t xml:space="preserve"> </w:t>
            </w:r>
          </w:p>
          <w:p w14:paraId="478AC496" w14:textId="77777777" w:rsidR="00E238BA" w:rsidRDefault="00E238BA" w:rsidP="00E238BA">
            <w:pPr>
              <w:pStyle w:val="ListParagraph"/>
              <w:numPr>
                <w:ilvl w:val="0"/>
                <w:numId w:val="22"/>
              </w:numPr>
              <w:spacing w:line="254" w:lineRule="auto"/>
              <w:rPr>
                <w:rFonts w:asciiTheme="majorHAnsi" w:hAnsiTheme="majorHAnsi" w:cstheme="majorHAnsi"/>
                <w:sz w:val="18"/>
                <w:szCs w:val="16"/>
              </w:rPr>
            </w:pPr>
            <w:r>
              <w:rPr>
                <w:rFonts w:asciiTheme="majorHAnsi" w:hAnsiTheme="majorHAnsi" w:cstheme="majorHAnsi"/>
                <w:sz w:val="18"/>
                <w:szCs w:val="16"/>
              </w:rPr>
              <w:t xml:space="preserve">Two motifs return from sections 1 and 2, this time they are performed in counterpoint and accumulation. It is performed to the whistles and energetic rhythms of a samba in the accompaniment. </w:t>
            </w:r>
          </w:p>
          <w:p w14:paraId="31A47D18" w14:textId="77777777" w:rsidR="00E238BA" w:rsidRDefault="00E238BA" w:rsidP="00E238BA">
            <w:pPr>
              <w:pStyle w:val="ListParagraph"/>
              <w:numPr>
                <w:ilvl w:val="0"/>
                <w:numId w:val="22"/>
              </w:numPr>
              <w:spacing w:line="254" w:lineRule="auto"/>
              <w:rPr>
                <w:rFonts w:asciiTheme="majorHAnsi" w:hAnsiTheme="majorHAnsi" w:cstheme="majorHAnsi"/>
                <w:sz w:val="18"/>
                <w:szCs w:val="16"/>
              </w:rPr>
            </w:pPr>
            <w:r>
              <w:rPr>
                <w:rFonts w:asciiTheme="majorHAnsi" w:hAnsiTheme="majorHAnsi" w:cstheme="majorHAnsi"/>
                <w:sz w:val="18"/>
                <w:szCs w:val="16"/>
              </w:rPr>
              <w:t xml:space="preserve">The septet is now performed by a larger group and is performed to the opposite diagonal to the original version, now downstage right. The Robson dancers begin in a line upstage, travelling downstage. As they move past an adage dancer, the adage dancer joins in until everyone is dancing the Robson phrase in unison. A great example of accumulation. </w:t>
            </w:r>
          </w:p>
          <w:p w14:paraId="0E5FC9F4" w14:textId="77777777" w:rsidR="00E238BA" w:rsidRDefault="00E238BA" w:rsidP="00E238BA">
            <w:pPr>
              <w:pStyle w:val="ListParagraph"/>
              <w:rPr>
                <w:rFonts w:asciiTheme="majorHAnsi" w:hAnsiTheme="majorHAnsi" w:cstheme="majorHAnsi"/>
                <w:sz w:val="18"/>
                <w:szCs w:val="16"/>
              </w:rPr>
            </w:pPr>
          </w:p>
          <w:p w14:paraId="0BD34D04" w14:textId="77777777" w:rsidR="00E238BA" w:rsidRPr="008B7AD1" w:rsidRDefault="00E238BA" w:rsidP="008B7AD1">
            <w:pPr>
              <w:rPr>
                <w:rFonts w:asciiTheme="majorHAnsi" w:hAnsiTheme="majorHAnsi" w:cstheme="majorHAnsi"/>
                <w:sz w:val="18"/>
                <w:szCs w:val="16"/>
                <w:u w:val="single"/>
              </w:rPr>
            </w:pPr>
            <w:proofErr w:type="spellStart"/>
            <w:r w:rsidRPr="008B7AD1">
              <w:rPr>
                <w:rFonts w:asciiTheme="majorHAnsi" w:hAnsiTheme="majorHAnsi" w:cstheme="majorHAnsi"/>
                <w:sz w:val="18"/>
                <w:szCs w:val="16"/>
                <w:u w:val="single"/>
              </w:rPr>
              <w:lastRenderedPageBreak/>
              <w:t>Liris</w:t>
            </w:r>
            <w:proofErr w:type="spellEnd"/>
            <w:r w:rsidRPr="008B7AD1">
              <w:rPr>
                <w:rFonts w:asciiTheme="majorHAnsi" w:hAnsiTheme="majorHAnsi" w:cstheme="majorHAnsi"/>
                <w:sz w:val="18"/>
                <w:szCs w:val="16"/>
                <w:u w:val="single"/>
              </w:rPr>
              <w:t xml:space="preserve"> Repeat </w:t>
            </w:r>
          </w:p>
          <w:p w14:paraId="443E4ED8" w14:textId="77777777" w:rsidR="00E238BA" w:rsidRDefault="00E238BA" w:rsidP="00E238BA">
            <w:pPr>
              <w:pStyle w:val="ListParagraph"/>
              <w:numPr>
                <w:ilvl w:val="0"/>
                <w:numId w:val="22"/>
              </w:numPr>
              <w:spacing w:line="254" w:lineRule="auto"/>
              <w:rPr>
                <w:rFonts w:asciiTheme="majorHAnsi" w:hAnsiTheme="majorHAnsi" w:cstheme="majorHAnsi"/>
                <w:sz w:val="18"/>
                <w:szCs w:val="16"/>
              </w:rPr>
            </w:pPr>
            <w:r>
              <w:rPr>
                <w:rFonts w:asciiTheme="majorHAnsi" w:hAnsiTheme="majorHAnsi" w:cstheme="majorHAnsi"/>
                <w:sz w:val="18"/>
                <w:szCs w:val="16"/>
              </w:rPr>
              <w:t xml:space="preserve">This is a repetition of the original </w:t>
            </w:r>
            <w:proofErr w:type="spellStart"/>
            <w:r>
              <w:rPr>
                <w:rFonts w:asciiTheme="majorHAnsi" w:hAnsiTheme="majorHAnsi" w:cstheme="majorHAnsi"/>
                <w:sz w:val="18"/>
                <w:szCs w:val="16"/>
              </w:rPr>
              <w:t>Liris</w:t>
            </w:r>
            <w:proofErr w:type="spellEnd"/>
            <w:r>
              <w:rPr>
                <w:rFonts w:asciiTheme="majorHAnsi" w:hAnsiTheme="majorHAnsi" w:cstheme="majorHAnsi"/>
                <w:sz w:val="18"/>
                <w:szCs w:val="16"/>
              </w:rPr>
              <w:t xml:space="preserve"> motif but this time facing the front. </w:t>
            </w:r>
          </w:p>
          <w:p w14:paraId="25639DBF" w14:textId="77777777" w:rsidR="00E238BA" w:rsidRDefault="00E238BA" w:rsidP="00E238BA">
            <w:pPr>
              <w:pStyle w:val="ListParagraph"/>
              <w:rPr>
                <w:rFonts w:asciiTheme="majorHAnsi" w:hAnsiTheme="majorHAnsi" w:cstheme="majorHAnsi"/>
                <w:sz w:val="18"/>
                <w:szCs w:val="16"/>
              </w:rPr>
            </w:pPr>
          </w:p>
          <w:p w14:paraId="79A763BA" w14:textId="77777777" w:rsidR="00E238BA" w:rsidRPr="008B7AD1" w:rsidRDefault="00E238BA" w:rsidP="008B7AD1">
            <w:pPr>
              <w:rPr>
                <w:rFonts w:asciiTheme="majorHAnsi" w:hAnsiTheme="majorHAnsi" w:cstheme="majorHAnsi"/>
                <w:sz w:val="18"/>
                <w:szCs w:val="16"/>
                <w:u w:val="single"/>
              </w:rPr>
            </w:pPr>
            <w:proofErr w:type="spellStart"/>
            <w:r w:rsidRPr="008B7AD1">
              <w:rPr>
                <w:rFonts w:asciiTheme="majorHAnsi" w:hAnsiTheme="majorHAnsi" w:cstheme="majorHAnsi"/>
                <w:sz w:val="18"/>
                <w:szCs w:val="16"/>
                <w:u w:val="single"/>
              </w:rPr>
              <w:t>Liris</w:t>
            </w:r>
            <w:proofErr w:type="spellEnd"/>
            <w:r w:rsidRPr="008B7AD1">
              <w:rPr>
                <w:rFonts w:asciiTheme="majorHAnsi" w:hAnsiTheme="majorHAnsi" w:cstheme="majorHAnsi"/>
                <w:sz w:val="18"/>
                <w:szCs w:val="16"/>
                <w:u w:val="single"/>
              </w:rPr>
              <w:t xml:space="preserve"> diagonal </w:t>
            </w:r>
          </w:p>
          <w:p w14:paraId="25A9D161" w14:textId="77777777" w:rsidR="00E238BA" w:rsidRDefault="00E238BA" w:rsidP="00E238BA">
            <w:pPr>
              <w:pStyle w:val="ListParagraph"/>
              <w:numPr>
                <w:ilvl w:val="0"/>
                <w:numId w:val="22"/>
              </w:numPr>
              <w:spacing w:line="254" w:lineRule="auto"/>
              <w:rPr>
                <w:rFonts w:asciiTheme="majorHAnsi" w:hAnsiTheme="majorHAnsi" w:cstheme="majorHAnsi"/>
                <w:sz w:val="18"/>
                <w:szCs w:val="16"/>
              </w:rPr>
            </w:pPr>
            <w:r>
              <w:rPr>
                <w:rFonts w:asciiTheme="majorHAnsi" w:hAnsiTheme="majorHAnsi" w:cstheme="majorHAnsi"/>
                <w:sz w:val="18"/>
                <w:szCs w:val="16"/>
              </w:rPr>
              <w:t xml:space="preserve">This is a repetition of the </w:t>
            </w:r>
            <w:proofErr w:type="spellStart"/>
            <w:r>
              <w:rPr>
                <w:rFonts w:asciiTheme="majorHAnsi" w:hAnsiTheme="majorHAnsi" w:cstheme="majorHAnsi"/>
                <w:sz w:val="18"/>
                <w:szCs w:val="16"/>
              </w:rPr>
              <w:t>Liris</w:t>
            </w:r>
            <w:proofErr w:type="spellEnd"/>
            <w:r>
              <w:rPr>
                <w:rFonts w:asciiTheme="majorHAnsi" w:hAnsiTheme="majorHAnsi" w:cstheme="majorHAnsi"/>
                <w:sz w:val="18"/>
                <w:szCs w:val="16"/>
              </w:rPr>
              <w:t xml:space="preserve"> motif in accumulation, contrasted with a solo in counterpoint. </w:t>
            </w:r>
          </w:p>
          <w:p w14:paraId="7ED244FC" w14:textId="77777777" w:rsidR="00E238BA" w:rsidRPr="001B40CA" w:rsidRDefault="00E238BA" w:rsidP="001B40CA">
            <w:pPr>
              <w:rPr>
                <w:rFonts w:asciiTheme="majorHAnsi" w:hAnsiTheme="majorHAnsi" w:cstheme="majorHAnsi"/>
                <w:sz w:val="18"/>
                <w:szCs w:val="16"/>
                <w:u w:val="single"/>
              </w:rPr>
            </w:pPr>
            <w:proofErr w:type="spellStart"/>
            <w:r w:rsidRPr="001B40CA">
              <w:rPr>
                <w:rFonts w:asciiTheme="majorHAnsi" w:hAnsiTheme="majorHAnsi" w:cstheme="majorHAnsi"/>
                <w:sz w:val="18"/>
                <w:szCs w:val="16"/>
                <w:u w:val="single"/>
              </w:rPr>
              <w:t>Liris</w:t>
            </w:r>
            <w:proofErr w:type="spellEnd"/>
            <w:r w:rsidRPr="001B40CA">
              <w:rPr>
                <w:rFonts w:asciiTheme="majorHAnsi" w:hAnsiTheme="majorHAnsi" w:cstheme="majorHAnsi"/>
                <w:sz w:val="18"/>
                <w:szCs w:val="16"/>
                <w:u w:val="single"/>
              </w:rPr>
              <w:t xml:space="preserve"> Accumulation: </w:t>
            </w:r>
          </w:p>
          <w:p w14:paraId="63AD7413" w14:textId="77777777" w:rsidR="00E238BA" w:rsidRDefault="00E238BA" w:rsidP="001B40CA">
            <w:pPr>
              <w:pStyle w:val="ListParagraph"/>
              <w:numPr>
                <w:ilvl w:val="0"/>
                <w:numId w:val="22"/>
              </w:numPr>
              <w:rPr>
                <w:rFonts w:asciiTheme="majorHAnsi" w:hAnsiTheme="majorHAnsi" w:cstheme="majorHAnsi"/>
                <w:sz w:val="18"/>
                <w:szCs w:val="16"/>
              </w:rPr>
            </w:pPr>
            <w:r>
              <w:rPr>
                <w:rFonts w:asciiTheme="majorHAnsi" w:hAnsiTheme="majorHAnsi" w:cstheme="majorHAnsi"/>
                <w:sz w:val="18"/>
                <w:szCs w:val="16"/>
              </w:rPr>
              <w:t xml:space="preserve">This section is a further development of the </w:t>
            </w:r>
            <w:proofErr w:type="spellStart"/>
            <w:r>
              <w:rPr>
                <w:rFonts w:asciiTheme="majorHAnsi" w:hAnsiTheme="majorHAnsi" w:cstheme="majorHAnsi"/>
                <w:sz w:val="18"/>
                <w:szCs w:val="16"/>
              </w:rPr>
              <w:t>Liris</w:t>
            </w:r>
            <w:proofErr w:type="spellEnd"/>
            <w:r>
              <w:rPr>
                <w:rFonts w:asciiTheme="majorHAnsi" w:hAnsiTheme="majorHAnsi" w:cstheme="majorHAnsi"/>
                <w:sz w:val="18"/>
                <w:szCs w:val="16"/>
              </w:rPr>
              <w:t xml:space="preserve"> motif and the way the same motif is treated with accumulation in </w:t>
            </w:r>
            <w:proofErr w:type="spellStart"/>
            <w:r>
              <w:rPr>
                <w:rFonts w:asciiTheme="majorHAnsi" w:hAnsiTheme="majorHAnsi" w:cstheme="majorHAnsi"/>
                <w:sz w:val="18"/>
                <w:szCs w:val="16"/>
              </w:rPr>
              <w:t>Liris</w:t>
            </w:r>
            <w:proofErr w:type="spellEnd"/>
            <w:r>
              <w:rPr>
                <w:rFonts w:asciiTheme="majorHAnsi" w:hAnsiTheme="majorHAnsi" w:cstheme="majorHAnsi"/>
                <w:sz w:val="18"/>
                <w:szCs w:val="16"/>
              </w:rPr>
              <w:t xml:space="preserve"> Diagonal. </w:t>
            </w:r>
          </w:p>
          <w:p w14:paraId="104AF8E9" w14:textId="77777777" w:rsidR="00E238BA" w:rsidRDefault="00E238BA" w:rsidP="00E238BA">
            <w:pPr>
              <w:pStyle w:val="ListParagraph"/>
              <w:numPr>
                <w:ilvl w:val="0"/>
                <w:numId w:val="22"/>
              </w:numPr>
              <w:spacing w:line="254" w:lineRule="auto"/>
              <w:rPr>
                <w:rFonts w:asciiTheme="majorHAnsi" w:hAnsiTheme="majorHAnsi" w:cstheme="majorHAnsi"/>
                <w:sz w:val="18"/>
                <w:szCs w:val="16"/>
              </w:rPr>
            </w:pPr>
            <w:r>
              <w:rPr>
                <w:rFonts w:asciiTheme="majorHAnsi" w:hAnsiTheme="majorHAnsi" w:cstheme="majorHAnsi"/>
                <w:sz w:val="18"/>
                <w:szCs w:val="16"/>
              </w:rPr>
              <w:t xml:space="preserve">Key dynamics in this section are: fast, precise, grounded, weighted, release and strong. </w:t>
            </w:r>
          </w:p>
          <w:p w14:paraId="273BCDB9" w14:textId="550AA6E2" w:rsidR="00E238BA" w:rsidRPr="001B40CA" w:rsidRDefault="00E238BA" w:rsidP="001B40CA">
            <w:pPr>
              <w:rPr>
                <w:rFonts w:asciiTheme="majorHAnsi" w:hAnsiTheme="majorHAnsi" w:cstheme="majorHAnsi"/>
                <w:sz w:val="18"/>
                <w:szCs w:val="16"/>
                <w:u w:val="single"/>
              </w:rPr>
            </w:pPr>
            <w:r w:rsidRPr="001B40CA">
              <w:rPr>
                <w:rFonts w:asciiTheme="majorHAnsi" w:hAnsiTheme="majorHAnsi" w:cstheme="majorHAnsi"/>
                <w:sz w:val="18"/>
                <w:szCs w:val="16"/>
                <w:u w:val="single"/>
              </w:rPr>
              <w:t>Rob</w:t>
            </w:r>
            <w:r w:rsidR="001B40CA" w:rsidRPr="001B40CA">
              <w:rPr>
                <w:rFonts w:asciiTheme="majorHAnsi" w:hAnsiTheme="majorHAnsi" w:cstheme="majorHAnsi"/>
                <w:sz w:val="18"/>
                <w:szCs w:val="16"/>
                <w:u w:val="single"/>
              </w:rPr>
              <w:t>s</w:t>
            </w:r>
            <w:r w:rsidRPr="001B40CA">
              <w:rPr>
                <w:rFonts w:asciiTheme="majorHAnsi" w:hAnsiTheme="majorHAnsi" w:cstheme="majorHAnsi"/>
                <w:sz w:val="18"/>
                <w:szCs w:val="16"/>
                <w:u w:val="single"/>
              </w:rPr>
              <w:t xml:space="preserve">on Unison </w:t>
            </w:r>
          </w:p>
          <w:p w14:paraId="3C500C32" w14:textId="77777777" w:rsidR="00E238BA" w:rsidRDefault="00E238BA" w:rsidP="00E238BA">
            <w:pPr>
              <w:pStyle w:val="ListParagraph"/>
              <w:rPr>
                <w:rFonts w:asciiTheme="majorHAnsi" w:hAnsiTheme="majorHAnsi" w:cstheme="majorHAnsi"/>
                <w:sz w:val="18"/>
                <w:szCs w:val="16"/>
              </w:rPr>
            </w:pPr>
            <w:r>
              <w:rPr>
                <w:rFonts w:asciiTheme="majorHAnsi" w:hAnsiTheme="majorHAnsi" w:cstheme="majorHAnsi"/>
                <w:sz w:val="18"/>
                <w:szCs w:val="16"/>
              </w:rPr>
              <w:t xml:space="preserve">This is a repeat of the Robson motif from section 1 to end the piece. </w:t>
            </w:r>
          </w:p>
          <w:p w14:paraId="65F0B9C5" w14:textId="77777777" w:rsidR="00E238BA" w:rsidRDefault="00E238BA" w:rsidP="00E238BA">
            <w:pPr>
              <w:pStyle w:val="ListParagraph"/>
              <w:rPr>
                <w:rFonts w:asciiTheme="majorHAnsi" w:hAnsiTheme="majorHAnsi" w:cstheme="majorHAnsi"/>
                <w:sz w:val="18"/>
                <w:szCs w:val="16"/>
              </w:rPr>
            </w:pPr>
            <w:r>
              <w:rPr>
                <w:rFonts w:asciiTheme="majorHAnsi" w:hAnsiTheme="majorHAnsi" w:cstheme="majorHAnsi"/>
                <w:sz w:val="18"/>
                <w:szCs w:val="16"/>
              </w:rPr>
              <w:t xml:space="preserve">-The section repeats Robson’s motif, the full company in unison facing upstage and travelling towards the musicians. </w:t>
            </w:r>
          </w:p>
          <w:p w14:paraId="5F13B213" w14:textId="77777777" w:rsidR="00E238BA" w:rsidRDefault="00E238BA" w:rsidP="00E238BA">
            <w:pPr>
              <w:pStyle w:val="ListParagraph"/>
              <w:rPr>
                <w:rFonts w:asciiTheme="majorHAnsi" w:hAnsiTheme="majorHAnsi" w:cstheme="majorHAnsi"/>
                <w:sz w:val="18"/>
                <w:szCs w:val="16"/>
              </w:rPr>
            </w:pPr>
            <w:r>
              <w:rPr>
                <w:rFonts w:asciiTheme="majorHAnsi" w:hAnsiTheme="majorHAnsi" w:cstheme="majorHAnsi"/>
                <w:sz w:val="18"/>
                <w:szCs w:val="16"/>
              </w:rPr>
              <w:t xml:space="preserve">-The motif repeats 2.5 times – the final time breaking after the high wave, then running backwards. </w:t>
            </w:r>
          </w:p>
          <w:p w14:paraId="11A3783E" w14:textId="77777777" w:rsidR="00E238BA" w:rsidRDefault="00E238BA" w:rsidP="00E238BA">
            <w:pPr>
              <w:pStyle w:val="ListParagraph"/>
              <w:rPr>
                <w:rFonts w:asciiTheme="majorHAnsi" w:hAnsiTheme="majorHAnsi" w:cstheme="majorHAnsi"/>
                <w:sz w:val="18"/>
                <w:szCs w:val="16"/>
              </w:rPr>
            </w:pPr>
            <w:r>
              <w:rPr>
                <w:rFonts w:asciiTheme="majorHAnsi" w:hAnsiTheme="majorHAnsi" w:cstheme="majorHAnsi"/>
                <w:sz w:val="18"/>
                <w:szCs w:val="16"/>
              </w:rPr>
              <w:t xml:space="preserve">-The dancers turn to face the audience and chant Tum </w:t>
            </w:r>
            <w:proofErr w:type="spellStart"/>
            <w:r>
              <w:rPr>
                <w:rFonts w:asciiTheme="majorHAnsi" w:hAnsiTheme="majorHAnsi" w:cstheme="majorHAnsi"/>
                <w:sz w:val="18"/>
                <w:szCs w:val="16"/>
              </w:rPr>
              <w:t>Tarakka</w:t>
            </w:r>
            <w:proofErr w:type="spellEnd"/>
            <w:r>
              <w:rPr>
                <w:rFonts w:asciiTheme="majorHAnsi" w:hAnsiTheme="majorHAnsi" w:cstheme="majorHAnsi"/>
                <w:sz w:val="18"/>
                <w:szCs w:val="16"/>
              </w:rPr>
              <w:t xml:space="preserve"> Tum three times, leaving one dancer stage left still enjoying the party with excited high jumps and kicks in a pale white light, as the rest of the lights fade. </w:t>
            </w:r>
          </w:p>
          <w:p w14:paraId="4748A73C" w14:textId="77777777" w:rsidR="00E238BA" w:rsidRDefault="00E238BA" w:rsidP="00E238BA">
            <w:pPr>
              <w:pStyle w:val="ListParagraph"/>
              <w:numPr>
                <w:ilvl w:val="0"/>
                <w:numId w:val="22"/>
              </w:numPr>
              <w:spacing w:line="254" w:lineRule="auto"/>
              <w:rPr>
                <w:rFonts w:asciiTheme="majorHAnsi" w:hAnsiTheme="majorHAnsi" w:cstheme="majorHAnsi"/>
                <w:sz w:val="18"/>
                <w:szCs w:val="16"/>
              </w:rPr>
            </w:pPr>
            <w:r>
              <w:rPr>
                <w:rFonts w:asciiTheme="majorHAnsi" w:hAnsiTheme="majorHAnsi" w:cstheme="majorHAnsi"/>
                <w:sz w:val="18"/>
                <w:szCs w:val="16"/>
              </w:rPr>
              <w:t xml:space="preserve">To describe the lighting, movement and accompaniment in ‘Robson and Adage – Samba, </w:t>
            </w:r>
            <w:proofErr w:type="spellStart"/>
            <w:r>
              <w:rPr>
                <w:rFonts w:asciiTheme="majorHAnsi" w:hAnsiTheme="majorHAnsi" w:cstheme="majorHAnsi"/>
                <w:sz w:val="18"/>
                <w:szCs w:val="16"/>
              </w:rPr>
              <w:t>Liris</w:t>
            </w:r>
            <w:proofErr w:type="spellEnd"/>
            <w:r>
              <w:rPr>
                <w:rFonts w:asciiTheme="majorHAnsi" w:hAnsiTheme="majorHAnsi" w:cstheme="majorHAnsi"/>
                <w:sz w:val="18"/>
                <w:szCs w:val="16"/>
              </w:rPr>
              <w:t xml:space="preserve"> repeat, </w:t>
            </w:r>
            <w:proofErr w:type="spellStart"/>
            <w:r>
              <w:rPr>
                <w:rFonts w:asciiTheme="majorHAnsi" w:hAnsiTheme="majorHAnsi" w:cstheme="majorHAnsi"/>
                <w:sz w:val="18"/>
                <w:szCs w:val="16"/>
              </w:rPr>
              <w:t>Liris</w:t>
            </w:r>
            <w:proofErr w:type="spellEnd"/>
            <w:r>
              <w:rPr>
                <w:rFonts w:asciiTheme="majorHAnsi" w:hAnsiTheme="majorHAnsi" w:cstheme="majorHAnsi"/>
                <w:sz w:val="18"/>
                <w:szCs w:val="16"/>
              </w:rPr>
              <w:t xml:space="preserve"> diagonal, </w:t>
            </w:r>
            <w:proofErr w:type="spellStart"/>
            <w:r>
              <w:rPr>
                <w:rFonts w:asciiTheme="majorHAnsi" w:hAnsiTheme="majorHAnsi" w:cstheme="majorHAnsi"/>
                <w:sz w:val="18"/>
                <w:szCs w:val="16"/>
              </w:rPr>
              <w:t>Liris</w:t>
            </w:r>
            <w:proofErr w:type="spellEnd"/>
            <w:r>
              <w:rPr>
                <w:rFonts w:asciiTheme="majorHAnsi" w:hAnsiTheme="majorHAnsi" w:cstheme="majorHAnsi"/>
                <w:sz w:val="18"/>
                <w:szCs w:val="16"/>
              </w:rPr>
              <w:t xml:space="preserve"> accumulation and Robson Unison. </w:t>
            </w:r>
          </w:p>
          <w:p w14:paraId="494471ED" w14:textId="77777777" w:rsidR="00E238BA" w:rsidRDefault="00E238BA" w:rsidP="00E238BA">
            <w:pPr>
              <w:pStyle w:val="ListParagraph"/>
              <w:numPr>
                <w:ilvl w:val="0"/>
                <w:numId w:val="22"/>
              </w:numPr>
              <w:spacing w:line="254" w:lineRule="auto"/>
              <w:rPr>
                <w:rFonts w:asciiTheme="majorHAnsi" w:hAnsiTheme="majorHAnsi" w:cstheme="majorHAnsi"/>
                <w:sz w:val="18"/>
                <w:szCs w:val="16"/>
              </w:rPr>
            </w:pPr>
            <w:r>
              <w:rPr>
                <w:rFonts w:asciiTheme="majorHAnsi" w:hAnsiTheme="majorHAnsi" w:cstheme="majorHAnsi"/>
                <w:sz w:val="18"/>
                <w:szCs w:val="16"/>
              </w:rPr>
              <w:t xml:space="preserve">How to analyse and critically appreciate the work answering the following questions; </w:t>
            </w:r>
          </w:p>
          <w:p w14:paraId="61D375BA" w14:textId="77777777" w:rsidR="00E238BA" w:rsidRPr="001B40CA" w:rsidRDefault="00E238BA" w:rsidP="001B40CA">
            <w:pPr>
              <w:rPr>
                <w:rFonts w:asciiTheme="majorHAnsi" w:hAnsiTheme="majorHAnsi" w:cstheme="majorHAnsi"/>
                <w:sz w:val="18"/>
                <w:szCs w:val="16"/>
              </w:rPr>
            </w:pPr>
            <w:r w:rsidRPr="001B40CA">
              <w:rPr>
                <w:rFonts w:asciiTheme="majorHAnsi" w:hAnsiTheme="majorHAnsi" w:cstheme="majorHAnsi"/>
                <w:sz w:val="18"/>
                <w:szCs w:val="16"/>
              </w:rPr>
              <w:t xml:space="preserve">1. How does the relationship accumulation create a party atmosphere? </w:t>
            </w:r>
          </w:p>
          <w:p w14:paraId="078C98D4" w14:textId="0858383D" w:rsidR="00E238BA" w:rsidRPr="001B40CA" w:rsidRDefault="00E238BA" w:rsidP="001B40CA">
            <w:pPr>
              <w:rPr>
                <w:rFonts w:asciiTheme="majorHAnsi" w:hAnsiTheme="majorHAnsi" w:cstheme="majorHAnsi"/>
                <w:sz w:val="18"/>
                <w:szCs w:val="16"/>
              </w:rPr>
            </w:pPr>
            <w:r w:rsidRPr="001B40CA">
              <w:rPr>
                <w:rFonts w:asciiTheme="majorHAnsi" w:hAnsiTheme="majorHAnsi" w:cstheme="majorHAnsi"/>
                <w:sz w:val="18"/>
                <w:szCs w:val="16"/>
              </w:rPr>
              <w:t>2. How is this last section effective in demonstrating the choreographic intention (Brazilian Culture and Life) and stimulus (To have fun)?</w:t>
            </w:r>
          </w:p>
        </w:tc>
        <w:tc>
          <w:tcPr>
            <w:tcW w:w="1843" w:type="dxa"/>
          </w:tcPr>
          <w:p w14:paraId="37CFBD01" w14:textId="3DA4E64A" w:rsidR="00E238BA" w:rsidRDefault="00B9573A" w:rsidP="00E238BA">
            <w:pPr>
              <w:rPr>
                <w:rFonts w:asciiTheme="majorHAnsi" w:hAnsiTheme="majorHAnsi" w:cstheme="majorHAnsi"/>
                <w:sz w:val="16"/>
                <w:szCs w:val="16"/>
              </w:rPr>
            </w:pPr>
            <w:r>
              <w:rPr>
                <w:rFonts w:asciiTheme="majorHAnsi" w:hAnsiTheme="majorHAnsi" w:cstheme="majorHAnsi"/>
                <w:sz w:val="16"/>
                <w:szCs w:val="16"/>
              </w:rPr>
              <w:lastRenderedPageBreak/>
              <w:t>See vocab below</w:t>
            </w:r>
          </w:p>
        </w:tc>
        <w:tc>
          <w:tcPr>
            <w:tcW w:w="5528" w:type="dxa"/>
            <w:shd w:val="clear" w:color="auto" w:fill="auto"/>
          </w:tcPr>
          <w:p w14:paraId="00CA7B49" w14:textId="77777777" w:rsidR="008B7AD1" w:rsidRDefault="00E238BA" w:rsidP="008B7AD1">
            <w:pPr>
              <w:pStyle w:val="ListParagraph"/>
              <w:numPr>
                <w:ilvl w:val="0"/>
                <w:numId w:val="22"/>
              </w:numPr>
              <w:spacing w:line="254" w:lineRule="auto"/>
              <w:rPr>
                <w:rFonts w:asciiTheme="majorHAnsi" w:hAnsiTheme="majorHAnsi" w:cstheme="majorHAnsi"/>
                <w:b/>
                <w:i/>
                <w:sz w:val="18"/>
                <w:szCs w:val="16"/>
              </w:rPr>
            </w:pPr>
            <w:r>
              <w:rPr>
                <w:rFonts w:asciiTheme="majorHAnsi" w:hAnsiTheme="majorHAnsi" w:cstheme="majorHAnsi"/>
                <w:b/>
                <w:i/>
                <w:sz w:val="18"/>
                <w:szCs w:val="16"/>
              </w:rPr>
              <w:t>They need supporting evidence from the work to justify their analysis.</w:t>
            </w:r>
          </w:p>
          <w:p w14:paraId="3792ADD9" w14:textId="6BCBB422" w:rsidR="00E238BA" w:rsidRPr="008B7AD1" w:rsidRDefault="00E238BA" w:rsidP="008B7AD1">
            <w:pPr>
              <w:pStyle w:val="ListParagraph"/>
              <w:numPr>
                <w:ilvl w:val="0"/>
                <w:numId w:val="22"/>
              </w:numPr>
              <w:spacing w:line="254" w:lineRule="auto"/>
              <w:rPr>
                <w:rFonts w:asciiTheme="majorHAnsi" w:hAnsiTheme="majorHAnsi" w:cstheme="majorHAnsi"/>
                <w:b/>
                <w:i/>
                <w:sz w:val="18"/>
                <w:szCs w:val="16"/>
              </w:rPr>
            </w:pPr>
            <w:r w:rsidRPr="008B7AD1">
              <w:rPr>
                <w:rFonts w:asciiTheme="majorHAnsi" w:hAnsiTheme="majorHAnsi" w:cstheme="majorHAnsi"/>
                <w:b/>
                <w:i/>
                <w:sz w:val="18"/>
                <w:szCs w:val="16"/>
              </w:rPr>
              <w:t xml:space="preserve">How to answer </w:t>
            </w:r>
            <w:proofErr w:type="gramStart"/>
            <w:r w:rsidRPr="008B7AD1">
              <w:rPr>
                <w:rFonts w:asciiTheme="majorHAnsi" w:hAnsiTheme="majorHAnsi" w:cstheme="majorHAnsi"/>
                <w:b/>
                <w:i/>
                <w:sz w:val="18"/>
                <w:szCs w:val="16"/>
              </w:rPr>
              <w:t>6 and 12 mark</w:t>
            </w:r>
            <w:proofErr w:type="gramEnd"/>
            <w:r w:rsidRPr="008B7AD1">
              <w:rPr>
                <w:rFonts w:asciiTheme="majorHAnsi" w:hAnsiTheme="majorHAnsi" w:cstheme="majorHAnsi"/>
                <w:b/>
                <w:i/>
                <w:sz w:val="18"/>
                <w:szCs w:val="16"/>
              </w:rPr>
              <w:t xml:space="preserve"> questions. This will allow them to think actively about the K and E knowledge needed.</w:t>
            </w:r>
          </w:p>
        </w:tc>
        <w:tc>
          <w:tcPr>
            <w:tcW w:w="1321" w:type="dxa"/>
          </w:tcPr>
          <w:p w14:paraId="1124398C" w14:textId="19FDFF90" w:rsidR="00E238BA" w:rsidRPr="00193A4F" w:rsidRDefault="00B9573A" w:rsidP="00E238BA">
            <w:pPr>
              <w:rPr>
                <w:rFonts w:asciiTheme="majorHAnsi" w:hAnsiTheme="majorHAnsi" w:cstheme="majorHAnsi"/>
                <w:sz w:val="16"/>
                <w:szCs w:val="16"/>
              </w:rPr>
            </w:pPr>
            <w:r>
              <w:rPr>
                <w:rFonts w:asciiTheme="majorHAnsi" w:hAnsiTheme="majorHAnsi" w:cstheme="majorHAnsi"/>
                <w:sz w:val="16"/>
                <w:szCs w:val="16"/>
              </w:rPr>
              <w:t>End of unit test</w:t>
            </w:r>
          </w:p>
        </w:tc>
      </w:tr>
      <w:tr w:rsidR="00E238BA" w:rsidRPr="00ED2C1C" w14:paraId="4CAC4DD3" w14:textId="77777777" w:rsidTr="00C809F3">
        <w:trPr>
          <w:trHeight w:val="1670"/>
        </w:trPr>
        <w:tc>
          <w:tcPr>
            <w:tcW w:w="2103" w:type="dxa"/>
          </w:tcPr>
          <w:p w14:paraId="0AB78FEE" w14:textId="77777777" w:rsidR="00E238BA" w:rsidRDefault="00E238BA" w:rsidP="00E238BA">
            <w:pPr>
              <w:spacing w:line="240" w:lineRule="auto"/>
              <w:rPr>
                <w:rFonts w:asciiTheme="majorHAnsi" w:hAnsiTheme="majorHAnsi" w:cstheme="majorHAnsi"/>
                <w:b/>
                <w:sz w:val="18"/>
                <w:szCs w:val="16"/>
              </w:rPr>
            </w:pPr>
            <w:r>
              <w:rPr>
                <w:rFonts w:asciiTheme="majorHAnsi" w:hAnsiTheme="majorHAnsi" w:cstheme="majorHAnsi"/>
                <w:b/>
                <w:sz w:val="18"/>
                <w:szCs w:val="16"/>
              </w:rPr>
              <w:lastRenderedPageBreak/>
              <w:t xml:space="preserve">Lesson 7: </w:t>
            </w:r>
          </w:p>
          <w:p w14:paraId="259EB598" w14:textId="3F194805" w:rsidR="00E238BA" w:rsidRDefault="00E238BA" w:rsidP="00E238BA">
            <w:pPr>
              <w:spacing w:line="240" w:lineRule="auto"/>
              <w:rPr>
                <w:rFonts w:asciiTheme="majorHAnsi" w:hAnsiTheme="majorHAnsi" w:cstheme="majorHAnsi"/>
                <w:b/>
                <w:sz w:val="16"/>
                <w:szCs w:val="16"/>
              </w:rPr>
            </w:pPr>
            <w:proofErr w:type="gramStart"/>
            <w:r>
              <w:rPr>
                <w:rFonts w:asciiTheme="majorHAnsi" w:hAnsiTheme="majorHAnsi" w:cstheme="majorHAnsi"/>
                <w:b/>
                <w:sz w:val="18"/>
                <w:szCs w:val="16"/>
              </w:rPr>
              <w:t>12 mark</w:t>
            </w:r>
            <w:proofErr w:type="gramEnd"/>
            <w:r>
              <w:rPr>
                <w:rFonts w:asciiTheme="majorHAnsi" w:hAnsiTheme="majorHAnsi" w:cstheme="majorHAnsi"/>
                <w:b/>
                <w:sz w:val="18"/>
                <w:szCs w:val="16"/>
              </w:rPr>
              <w:t xml:space="preserve"> comparison question on physical setting</w:t>
            </w:r>
          </w:p>
        </w:tc>
        <w:tc>
          <w:tcPr>
            <w:tcW w:w="5269" w:type="dxa"/>
          </w:tcPr>
          <w:p w14:paraId="61CB1052" w14:textId="77777777" w:rsidR="00E238BA" w:rsidRDefault="00E238BA" w:rsidP="00E238BA">
            <w:pPr>
              <w:pStyle w:val="ListParagraph"/>
              <w:numPr>
                <w:ilvl w:val="0"/>
                <w:numId w:val="22"/>
              </w:numPr>
              <w:spacing w:line="254" w:lineRule="auto"/>
              <w:rPr>
                <w:rFonts w:asciiTheme="majorHAnsi" w:hAnsiTheme="majorHAnsi" w:cstheme="majorHAnsi"/>
                <w:sz w:val="18"/>
                <w:szCs w:val="16"/>
              </w:rPr>
            </w:pPr>
            <w:r>
              <w:rPr>
                <w:rFonts w:asciiTheme="majorHAnsi" w:hAnsiTheme="majorHAnsi" w:cstheme="majorHAnsi"/>
                <w:sz w:val="18"/>
                <w:szCs w:val="16"/>
              </w:rPr>
              <w:t xml:space="preserve">In the exam they will need to be able to answer </w:t>
            </w:r>
            <w:proofErr w:type="gramStart"/>
            <w:r>
              <w:rPr>
                <w:rFonts w:asciiTheme="majorHAnsi" w:hAnsiTheme="majorHAnsi" w:cstheme="majorHAnsi"/>
                <w:sz w:val="18"/>
                <w:szCs w:val="16"/>
              </w:rPr>
              <w:t>6 and 12 mark</w:t>
            </w:r>
            <w:proofErr w:type="gramEnd"/>
            <w:r>
              <w:rPr>
                <w:rFonts w:asciiTheme="majorHAnsi" w:hAnsiTheme="majorHAnsi" w:cstheme="majorHAnsi"/>
                <w:sz w:val="18"/>
                <w:szCs w:val="16"/>
              </w:rPr>
              <w:t xml:space="preserve"> questions on the production features, relationships, choreographic devices and movement of the work </w:t>
            </w:r>
          </w:p>
          <w:p w14:paraId="463E0829" w14:textId="77777777" w:rsidR="00E238BA" w:rsidRDefault="00E238BA" w:rsidP="00E238BA">
            <w:pPr>
              <w:pStyle w:val="ListParagraph"/>
              <w:rPr>
                <w:rFonts w:asciiTheme="majorHAnsi" w:hAnsiTheme="majorHAnsi" w:cstheme="majorHAnsi"/>
                <w:sz w:val="18"/>
                <w:szCs w:val="16"/>
              </w:rPr>
            </w:pPr>
            <w:r>
              <w:rPr>
                <w:rFonts w:asciiTheme="majorHAnsi" w:hAnsiTheme="majorHAnsi" w:cstheme="majorHAnsi"/>
                <w:sz w:val="18"/>
                <w:szCs w:val="16"/>
              </w:rPr>
              <w:t>-</w:t>
            </w:r>
            <w:proofErr w:type="gramStart"/>
            <w:r>
              <w:rPr>
                <w:rFonts w:asciiTheme="majorHAnsi" w:hAnsiTheme="majorHAnsi" w:cstheme="majorHAnsi"/>
                <w:sz w:val="18"/>
                <w:szCs w:val="16"/>
              </w:rPr>
              <w:t>One of the 12 mark</w:t>
            </w:r>
            <w:proofErr w:type="gramEnd"/>
            <w:r>
              <w:rPr>
                <w:rFonts w:asciiTheme="majorHAnsi" w:hAnsiTheme="majorHAnsi" w:cstheme="majorHAnsi"/>
                <w:sz w:val="18"/>
                <w:szCs w:val="16"/>
              </w:rPr>
              <w:t xml:space="preserve"> questions is comparing two works on one of the production features. </w:t>
            </w:r>
          </w:p>
          <w:p w14:paraId="54CBD5B9" w14:textId="77777777" w:rsidR="00E238BA" w:rsidRDefault="00E238BA" w:rsidP="00E238BA">
            <w:pPr>
              <w:pStyle w:val="ListParagraph"/>
              <w:rPr>
                <w:rFonts w:asciiTheme="majorHAnsi" w:hAnsiTheme="majorHAnsi" w:cstheme="majorHAnsi"/>
                <w:sz w:val="18"/>
                <w:szCs w:val="16"/>
              </w:rPr>
            </w:pPr>
            <w:r>
              <w:rPr>
                <w:rFonts w:asciiTheme="majorHAnsi" w:hAnsiTheme="majorHAnsi" w:cstheme="majorHAnsi"/>
                <w:sz w:val="18"/>
                <w:szCs w:val="16"/>
              </w:rPr>
              <w:t xml:space="preserve">-KER is the technique used to answer all of the </w:t>
            </w:r>
            <w:proofErr w:type="gramStart"/>
            <w:r>
              <w:rPr>
                <w:rFonts w:asciiTheme="majorHAnsi" w:hAnsiTheme="majorHAnsi" w:cstheme="majorHAnsi"/>
                <w:sz w:val="18"/>
                <w:szCs w:val="16"/>
              </w:rPr>
              <w:t>6 and 12 mark</w:t>
            </w:r>
            <w:proofErr w:type="gramEnd"/>
            <w:r>
              <w:rPr>
                <w:rFonts w:asciiTheme="majorHAnsi" w:hAnsiTheme="majorHAnsi" w:cstheme="majorHAnsi"/>
                <w:sz w:val="18"/>
                <w:szCs w:val="16"/>
              </w:rPr>
              <w:t xml:space="preserve"> questions in dance. </w:t>
            </w:r>
          </w:p>
          <w:p w14:paraId="2AD30954" w14:textId="77777777" w:rsidR="00E238BA" w:rsidRDefault="00E238BA" w:rsidP="00E238BA">
            <w:pPr>
              <w:pStyle w:val="ListParagraph"/>
              <w:rPr>
                <w:rFonts w:asciiTheme="majorHAnsi" w:hAnsiTheme="majorHAnsi" w:cstheme="majorHAnsi"/>
                <w:sz w:val="18"/>
                <w:szCs w:val="16"/>
              </w:rPr>
            </w:pPr>
            <w:r>
              <w:rPr>
                <w:rFonts w:asciiTheme="majorHAnsi" w:hAnsiTheme="majorHAnsi" w:cstheme="majorHAnsi"/>
                <w:sz w:val="18"/>
                <w:szCs w:val="16"/>
              </w:rPr>
              <w:t>-KER stands for knowledge, example and relate back to the question.</w:t>
            </w:r>
          </w:p>
          <w:p w14:paraId="7D199D4D" w14:textId="77777777" w:rsidR="00E238BA" w:rsidRDefault="00E238BA" w:rsidP="00E238BA">
            <w:pPr>
              <w:pStyle w:val="ListParagraph"/>
              <w:numPr>
                <w:ilvl w:val="0"/>
                <w:numId w:val="22"/>
              </w:numPr>
              <w:spacing w:line="254" w:lineRule="auto"/>
              <w:rPr>
                <w:rFonts w:asciiTheme="majorHAnsi" w:hAnsiTheme="majorHAnsi" w:cstheme="majorHAnsi"/>
                <w:sz w:val="18"/>
                <w:szCs w:val="16"/>
              </w:rPr>
            </w:pPr>
            <w:r>
              <w:rPr>
                <w:rFonts w:asciiTheme="majorHAnsi" w:hAnsiTheme="majorHAnsi" w:cstheme="majorHAnsi"/>
                <w:sz w:val="18"/>
                <w:szCs w:val="16"/>
              </w:rPr>
              <w:t xml:space="preserve">To recall the description and effectiveness of the physical setting for both ALC and WHE from the previously learnt sections, using images from the knowledge organiser as a prompt. </w:t>
            </w:r>
          </w:p>
          <w:p w14:paraId="49772426" w14:textId="77777777" w:rsidR="001B40CA" w:rsidRDefault="00E238BA" w:rsidP="001B40CA">
            <w:pPr>
              <w:pStyle w:val="ListParagraph"/>
              <w:numPr>
                <w:ilvl w:val="0"/>
                <w:numId w:val="22"/>
              </w:numPr>
              <w:rPr>
                <w:rFonts w:asciiTheme="majorHAnsi" w:hAnsiTheme="majorHAnsi" w:cstheme="majorHAnsi"/>
                <w:sz w:val="18"/>
                <w:szCs w:val="16"/>
              </w:rPr>
            </w:pPr>
            <w:r w:rsidRPr="001B40CA">
              <w:rPr>
                <w:rFonts w:asciiTheme="majorHAnsi" w:hAnsiTheme="majorHAnsi" w:cstheme="majorHAnsi"/>
                <w:sz w:val="18"/>
                <w:szCs w:val="16"/>
              </w:rPr>
              <w:t xml:space="preserve">To identify areas of their knowledge that they know least about. </w:t>
            </w:r>
          </w:p>
          <w:p w14:paraId="5982597E" w14:textId="39388C9D" w:rsidR="00E238BA" w:rsidRPr="001B40CA" w:rsidRDefault="00E238BA" w:rsidP="001B40CA">
            <w:pPr>
              <w:pStyle w:val="ListParagraph"/>
              <w:numPr>
                <w:ilvl w:val="0"/>
                <w:numId w:val="22"/>
              </w:numPr>
              <w:rPr>
                <w:rFonts w:asciiTheme="majorHAnsi" w:hAnsiTheme="majorHAnsi" w:cstheme="majorHAnsi"/>
                <w:sz w:val="18"/>
                <w:szCs w:val="16"/>
              </w:rPr>
            </w:pPr>
            <w:r w:rsidRPr="001B40CA">
              <w:rPr>
                <w:rFonts w:asciiTheme="majorHAnsi" w:hAnsiTheme="majorHAnsi" w:cstheme="majorHAnsi"/>
                <w:sz w:val="18"/>
                <w:szCs w:val="16"/>
              </w:rPr>
              <w:t xml:space="preserve">To apply this information to a </w:t>
            </w:r>
            <w:proofErr w:type="gramStart"/>
            <w:r w:rsidRPr="001B40CA">
              <w:rPr>
                <w:rFonts w:asciiTheme="majorHAnsi" w:hAnsiTheme="majorHAnsi" w:cstheme="majorHAnsi"/>
                <w:sz w:val="18"/>
                <w:szCs w:val="16"/>
              </w:rPr>
              <w:t>12 mark</w:t>
            </w:r>
            <w:proofErr w:type="gramEnd"/>
            <w:r w:rsidRPr="001B40CA">
              <w:rPr>
                <w:rFonts w:asciiTheme="majorHAnsi" w:hAnsiTheme="majorHAnsi" w:cstheme="majorHAnsi"/>
                <w:sz w:val="18"/>
                <w:szCs w:val="16"/>
              </w:rPr>
              <w:t xml:space="preserve"> question: </w:t>
            </w:r>
          </w:p>
          <w:p w14:paraId="54A9588A" w14:textId="7AB299B9" w:rsidR="00E238BA" w:rsidRPr="005A0132" w:rsidRDefault="00E238BA" w:rsidP="00E238BA">
            <w:pPr>
              <w:pStyle w:val="ListParagraph"/>
              <w:rPr>
                <w:rFonts w:asciiTheme="majorHAnsi" w:hAnsiTheme="majorHAnsi" w:cstheme="majorHAnsi"/>
                <w:sz w:val="18"/>
                <w:szCs w:val="16"/>
              </w:rPr>
            </w:pPr>
            <w:r>
              <w:rPr>
                <w:rFonts w:asciiTheme="majorHAnsi" w:hAnsiTheme="majorHAnsi" w:cstheme="majorHAnsi"/>
                <w:sz w:val="18"/>
                <w:szCs w:val="16"/>
              </w:rPr>
              <w:t xml:space="preserve">Using your knowledge of the similarities and differences in the physical setting used in A </w:t>
            </w:r>
            <w:proofErr w:type="spellStart"/>
            <w:r>
              <w:rPr>
                <w:rFonts w:asciiTheme="majorHAnsi" w:hAnsiTheme="majorHAnsi" w:cstheme="majorHAnsi"/>
                <w:sz w:val="18"/>
                <w:szCs w:val="16"/>
              </w:rPr>
              <w:t>Linha</w:t>
            </w:r>
            <w:proofErr w:type="spellEnd"/>
            <w:r>
              <w:rPr>
                <w:rFonts w:asciiTheme="majorHAnsi" w:hAnsiTheme="majorHAnsi" w:cstheme="majorHAnsi"/>
                <w:sz w:val="18"/>
                <w:szCs w:val="16"/>
              </w:rPr>
              <w:t xml:space="preserve"> </w:t>
            </w:r>
            <w:proofErr w:type="spellStart"/>
            <w:r>
              <w:rPr>
                <w:rFonts w:asciiTheme="majorHAnsi" w:hAnsiTheme="majorHAnsi" w:cstheme="majorHAnsi"/>
                <w:sz w:val="18"/>
                <w:szCs w:val="16"/>
              </w:rPr>
              <w:t>Curva</w:t>
            </w:r>
            <w:proofErr w:type="spellEnd"/>
            <w:r>
              <w:rPr>
                <w:rFonts w:asciiTheme="majorHAnsi" w:hAnsiTheme="majorHAnsi" w:cstheme="majorHAnsi"/>
                <w:sz w:val="18"/>
                <w:szCs w:val="16"/>
              </w:rPr>
              <w:t xml:space="preserve"> and Within Her Eyes, discuss how the physical setting is used to enhance our appreciation of these two works</w:t>
            </w:r>
            <w:r w:rsidR="001B40CA">
              <w:rPr>
                <w:rFonts w:asciiTheme="majorHAnsi" w:hAnsiTheme="majorHAnsi" w:cstheme="majorHAnsi"/>
                <w:sz w:val="18"/>
                <w:szCs w:val="16"/>
              </w:rPr>
              <w:t>.</w:t>
            </w:r>
          </w:p>
        </w:tc>
        <w:tc>
          <w:tcPr>
            <w:tcW w:w="1843" w:type="dxa"/>
          </w:tcPr>
          <w:p w14:paraId="7FB69B8B" w14:textId="7A236F0F" w:rsidR="00E238BA" w:rsidRDefault="00B9573A" w:rsidP="00E238BA">
            <w:pPr>
              <w:rPr>
                <w:rFonts w:asciiTheme="majorHAnsi" w:hAnsiTheme="majorHAnsi" w:cstheme="majorHAnsi"/>
                <w:sz w:val="16"/>
                <w:szCs w:val="16"/>
              </w:rPr>
            </w:pPr>
            <w:r>
              <w:rPr>
                <w:rFonts w:asciiTheme="majorHAnsi" w:hAnsiTheme="majorHAnsi" w:cstheme="majorHAnsi"/>
                <w:sz w:val="16"/>
                <w:szCs w:val="16"/>
              </w:rPr>
              <w:t>See vocab below</w:t>
            </w:r>
          </w:p>
        </w:tc>
        <w:tc>
          <w:tcPr>
            <w:tcW w:w="5528" w:type="dxa"/>
            <w:shd w:val="clear" w:color="auto" w:fill="auto"/>
          </w:tcPr>
          <w:p w14:paraId="29441990" w14:textId="77777777" w:rsidR="00E238BA" w:rsidRPr="001B40CA" w:rsidRDefault="00E238BA" w:rsidP="001B40CA">
            <w:pPr>
              <w:rPr>
                <w:rFonts w:asciiTheme="majorHAnsi" w:hAnsiTheme="majorHAnsi" w:cstheme="majorHAnsi"/>
                <w:b/>
                <w:i/>
                <w:sz w:val="18"/>
                <w:szCs w:val="16"/>
              </w:rPr>
            </w:pPr>
            <w:r w:rsidRPr="001B40CA">
              <w:rPr>
                <w:rFonts w:asciiTheme="majorHAnsi" w:hAnsiTheme="majorHAnsi" w:cstheme="majorHAnsi"/>
                <w:b/>
                <w:i/>
                <w:sz w:val="18"/>
                <w:szCs w:val="16"/>
              </w:rPr>
              <w:t xml:space="preserve">The descriptions of the physical setting: </w:t>
            </w:r>
          </w:p>
          <w:p w14:paraId="5229AFDD" w14:textId="77777777" w:rsidR="001B40CA" w:rsidRDefault="001B40CA" w:rsidP="001B40CA">
            <w:pPr>
              <w:rPr>
                <w:rFonts w:asciiTheme="majorHAnsi" w:hAnsiTheme="majorHAnsi" w:cstheme="majorHAnsi"/>
                <w:b/>
                <w:i/>
                <w:sz w:val="18"/>
                <w:szCs w:val="16"/>
              </w:rPr>
            </w:pPr>
          </w:p>
          <w:p w14:paraId="6487FB5A" w14:textId="08252F92" w:rsidR="00E238BA" w:rsidRPr="001B40CA" w:rsidRDefault="00E238BA" w:rsidP="001B40CA">
            <w:pPr>
              <w:rPr>
                <w:rFonts w:asciiTheme="majorHAnsi" w:hAnsiTheme="majorHAnsi" w:cstheme="majorHAnsi"/>
                <w:b/>
                <w:i/>
                <w:sz w:val="18"/>
                <w:szCs w:val="16"/>
              </w:rPr>
            </w:pPr>
            <w:r w:rsidRPr="001B40CA">
              <w:rPr>
                <w:rFonts w:asciiTheme="majorHAnsi" w:hAnsiTheme="majorHAnsi" w:cstheme="majorHAnsi"/>
                <w:b/>
                <w:i/>
                <w:sz w:val="18"/>
                <w:szCs w:val="16"/>
              </w:rPr>
              <w:t>Within Her Eyes…</w:t>
            </w:r>
          </w:p>
          <w:p w14:paraId="4FC285E9" w14:textId="77777777" w:rsidR="00E238BA" w:rsidRDefault="00E238BA" w:rsidP="00E238BA">
            <w:pPr>
              <w:pStyle w:val="ListParagraph"/>
              <w:numPr>
                <w:ilvl w:val="0"/>
                <w:numId w:val="22"/>
              </w:numPr>
              <w:spacing w:line="254" w:lineRule="auto"/>
              <w:rPr>
                <w:rFonts w:asciiTheme="majorHAnsi" w:hAnsiTheme="majorHAnsi" w:cstheme="majorHAnsi"/>
                <w:b/>
                <w:i/>
                <w:sz w:val="18"/>
                <w:szCs w:val="16"/>
              </w:rPr>
            </w:pPr>
            <w:r>
              <w:rPr>
                <w:rFonts w:asciiTheme="majorHAnsi" w:hAnsiTheme="majorHAnsi" w:cstheme="majorHAnsi"/>
                <w:b/>
                <w:i/>
                <w:sz w:val="18"/>
                <w:szCs w:val="16"/>
              </w:rPr>
              <w:t xml:space="preserve">Prologue </w:t>
            </w:r>
          </w:p>
          <w:p w14:paraId="749809CB" w14:textId="77777777" w:rsidR="00E238BA" w:rsidRDefault="00E238BA" w:rsidP="00E238BA">
            <w:pPr>
              <w:pStyle w:val="ListParagraph"/>
              <w:rPr>
                <w:rFonts w:asciiTheme="majorHAnsi" w:hAnsiTheme="majorHAnsi" w:cstheme="majorHAnsi"/>
                <w:b/>
                <w:i/>
                <w:sz w:val="18"/>
                <w:szCs w:val="16"/>
              </w:rPr>
            </w:pPr>
            <w:r>
              <w:rPr>
                <w:rFonts w:asciiTheme="majorHAnsi" w:hAnsiTheme="majorHAnsi" w:cstheme="majorHAnsi"/>
                <w:b/>
                <w:i/>
                <w:sz w:val="18"/>
                <w:szCs w:val="16"/>
              </w:rPr>
              <w:t xml:space="preserve">1. Deserted street. </w:t>
            </w:r>
          </w:p>
          <w:p w14:paraId="07BC9BE6" w14:textId="77777777" w:rsidR="00E238BA" w:rsidRDefault="00E238BA" w:rsidP="00E238BA">
            <w:pPr>
              <w:pStyle w:val="ListParagraph"/>
              <w:rPr>
                <w:rFonts w:asciiTheme="majorHAnsi" w:hAnsiTheme="majorHAnsi" w:cstheme="majorHAnsi"/>
                <w:b/>
                <w:i/>
                <w:sz w:val="18"/>
                <w:szCs w:val="16"/>
              </w:rPr>
            </w:pPr>
            <w:r>
              <w:rPr>
                <w:rFonts w:asciiTheme="majorHAnsi" w:hAnsiTheme="majorHAnsi" w:cstheme="majorHAnsi"/>
                <w:b/>
                <w:i/>
                <w:sz w:val="18"/>
                <w:szCs w:val="16"/>
              </w:rPr>
              <w:t xml:space="preserve">2. Graveyard. </w:t>
            </w:r>
          </w:p>
          <w:p w14:paraId="69B57070" w14:textId="77777777" w:rsidR="00E238BA" w:rsidRDefault="00E238BA" w:rsidP="00E238BA">
            <w:pPr>
              <w:pStyle w:val="ListParagraph"/>
              <w:rPr>
                <w:rFonts w:asciiTheme="majorHAnsi" w:hAnsiTheme="majorHAnsi" w:cstheme="majorHAnsi"/>
                <w:b/>
                <w:i/>
                <w:sz w:val="18"/>
                <w:szCs w:val="16"/>
              </w:rPr>
            </w:pPr>
            <w:r>
              <w:rPr>
                <w:rFonts w:asciiTheme="majorHAnsi" w:hAnsiTheme="majorHAnsi" w:cstheme="majorHAnsi"/>
                <w:b/>
                <w:i/>
                <w:sz w:val="18"/>
                <w:szCs w:val="16"/>
              </w:rPr>
              <w:t xml:space="preserve">3. Overcast skies. </w:t>
            </w:r>
          </w:p>
          <w:p w14:paraId="70A76721" w14:textId="77777777" w:rsidR="00E238BA" w:rsidRDefault="00E238BA" w:rsidP="00E238BA">
            <w:pPr>
              <w:pStyle w:val="ListParagraph"/>
              <w:rPr>
                <w:rFonts w:asciiTheme="majorHAnsi" w:hAnsiTheme="majorHAnsi" w:cstheme="majorHAnsi"/>
                <w:b/>
                <w:i/>
                <w:sz w:val="18"/>
                <w:szCs w:val="16"/>
              </w:rPr>
            </w:pPr>
            <w:r>
              <w:rPr>
                <w:rFonts w:asciiTheme="majorHAnsi" w:hAnsiTheme="majorHAnsi" w:cstheme="majorHAnsi"/>
                <w:b/>
                <w:i/>
                <w:sz w:val="18"/>
                <w:szCs w:val="16"/>
              </w:rPr>
              <w:t xml:space="preserve">4. Raining in the graveyard. </w:t>
            </w:r>
          </w:p>
          <w:p w14:paraId="612C5326" w14:textId="77777777" w:rsidR="00E238BA" w:rsidRDefault="00E238BA" w:rsidP="00E238BA">
            <w:pPr>
              <w:pStyle w:val="ListParagraph"/>
              <w:rPr>
                <w:rFonts w:asciiTheme="majorHAnsi" w:hAnsiTheme="majorHAnsi" w:cstheme="majorHAnsi"/>
                <w:b/>
                <w:i/>
                <w:sz w:val="18"/>
                <w:szCs w:val="16"/>
              </w:rPr>
            </w:pPr>
          </w:p>
          <w:p w14:paraId="7C7EC3E0" w14:textId="77777777" w:rsidR="00E238BA" w:rsidRDefault="00E238BA" w:rsidP="00E238BA">
            <w:pPr>
              <w:pStyle w:val="ListParagraph"/>
              <w:numPr>
                <w:ilvl w:val="0"/>
                <w:numId w:val="22"/>
              </w:numPr>
              <w:spacing w:line="254" w:lineRule="auto"/>
              <w:rPr>
                <w:rFonts w:asciiTheme="majorHAnsi" w:hAnsiTheme="majorHAnsi" w:cstheme="majorHAnsi"/>
                <w:b/>
                <w:i/>
                <w:sz w:val="18"/>
                <w:szCs w:val="16"/>
              </w:rPr>
            </w:pPr>
            <w:r>
              <w:rPr>
                <w:rFonts w:asciiTheme="majorHAnsi" w:hAnsiTheme="majorHAnsi" w:cstheme="majorHAnsi"/>
                <w:b/>
                <w:i/>
                <w:sz w:val="18"/>
                <w:szCs w:val="16"/>
              </w:rPr>
              <w:t xml:space="preserve">Beginning </w:t>
            </w:r>
          </w:p>
          <w:p w14:paraId="262D57DF" w14:textId="77777777" w:rsidR="00E238BA" w:rsidRDefault="00E238BA" w:rsidP="00E238BA">
            <w:pPr>
              <w:pStyle w:val="ListParagraph"/>
              <w:rPr>
                <w:rFonts w:asciiTheme="majorHAnsi" w:hAnsiTheme="majorHAnsi" w:cstheme="majorHAnsi"/>
                <w:b/>
                <w:i/>
                <w:sz w:val="18"/>
                <w:szCs w:val="16"/>
              </w:rPr>
            </w:pPr>
            <w:r>
              <w:rPr>
                <w:rFonts w:asciiTheme="majorHAnsi" w:hAnsiTheme="majorHAnsi" w:cstheme="majorHAnsi"/>
                <w:b/>
                <w:i/>
                <w:sz w:val="18"/>
                <w:szCs w:val="16"/>
              </w:rPr>
              <w:t xml:space="preserve">1. A vast open field, long patches grass that sway in the wind and hills in the background with mist. </w:t>
            </w:r>
          </w:p>
          <w:p w14:paraId="3490C447" w14:textId="77777777" w:rsidR="00E238BA" w:rsidRDefault="00E238BA" w:rsidP="00E238BA">
            <w:pPr>
              <w:pStyle w:val="ListParagraph"/>
              <w:rPr>
                <w:rFonts w:asciiTheme="majorHAnsi" w:hAnsiTheme="majorHAnsi" w:cstheme="majorHAnsi"/>
                <w:b/>
                <w:i/>
                <w:sz w:val="18"/>
                <w:szCs w:val="16"/>
              </w:rPr>
            </w:pPr>
            <w:r>
              <w:rPr>
                <w:rFonts w:asciiTheme="majorHAnsi" w:hAnsiTheme="majorHAnsi" w:cstheme="majorHAnsi"/>
                <w:b/>
                <w:i/>
                <w:sz w:val="18"/>
                <w:szCs w:val="16"/>
              </w:rPr>
              <w:t xml:space="preserve">2. Barren cliff top with uninterrupted views. </w:t>
            </w:r>
          </w:p>
          <w:p w14:paraId="30C6AF76" w14:textId="77777777" w:rsidR="00E238BA" w:rsidRDefault="00E238BA" w:rsidP="00E238BA">
            <w:pPr>
              <w:pStyle w:val="ListParagraph"/>
              <w:rPr>
                <w:rFonts w:asciiTheme="majorHAnsi" w:hAnsiTheme="majorHAnsi" w:cstheme="majorHAnsi"/>
                <w:b/>
                <w:i/>
                <w:sz w:val="18"/>
                <w:szCs w:val="16"/>
              </w:rPr>
            </w:pPr>
            <w:r>
              <w:rPr>
                <w:rFonts w:asciiTheme="majorHAnsi" w:hAnsiTheme="majorHAnsi" w:cstheme="majorHAnsi"/>
                <w:b/>
                <w:i/>
                <w:sz w:val="18"/>
                <w:szCs w:val="16"/>
              </w:rPr>
              <w:t xml:space="preserve">3. Field – Overcast skies </w:t>
            </w:r>
          </w:p>
          <w:p w14:paraId="51460946" w14:textId="77777777" w:rsidR="00E238BA" w:rsidRDefault="00E238BA" w:rsidP="00E238BA">
            <w:pPr>
              <w:pStyle w:val="ListParagraph"/>
              <w:rPr>
                <w:rFonts w:asciiTheme="majorHAnsi" w:hAnsiTheme="majorHAnsi" w:cstheme="majorHAnsi"/>
                <w:b/>
                <w:i/>
                <w:sz w:val="18"/>
                <w:szCs w:val="16"/>
              </w:rPr>
            </w:pPr>
            <w:r>
              <w:rPr>
                <w:rFonts w:asciiTheme="majorHAnsi" w:hAnsiTheme="majorHAnsi" w:cstheme="majorHAnsi"/>
                <w:b/>
                <w:i/>
                <w:sz w:val="18"/>
                <w:szCs w:val="16"/>
              </w:rPr>
              <w:t xml:space="preserve">4. Cliff – Overcast with patches of blue sky. </w:t>
            </w:r>
          </w:p>
          <w:p w14:paraId="06DEA03E" w14:textId="77777777" w:rsidR="00E238BA" w:rsidRDefault="00E238BA" w:rsidP="00E238BA">
            <w:pPr>
              <w:pStyle w:val="ListParagraph"/>
              <w:rPr>
                <w:rFonts w:asciiTheme="majorHAnsi" w:hAnsiTheme="majorHAnsi" w:cstheme="majorHAnsi"/>
                <w:b/>
                <w:i/>
                <w:sz w:val="18"/>
                <w:szCs w:val="16"/>
              </w:rPr>
            </w:pPr>
          </w:p>
          <w:p w14:paraId="25B62DE3" w14:textId="77777777" w:rsidR="00E238BA" w:rsidRDefault="00E238BA" w:rsidP="00E238BA">
            <w:pPr>
              <w:pStyle w:val="ListParagraph"/>
              <w:numPr>
                <w:ilvl w:val="0"/>
                <w:numId w:val="22"/>
              </w:numPr>
              <w:spacing w:line="254" w:lineRule="auto"/>
              <w:rPr>
                <w:rFonts w:asciiTheme="majorHAnsi" w:hAnsiTheme="majorHAnsi" w:cstheme="majorHAnsi"/>
                <w:b/>
                <w:i/>
                <w:sz w:val="18"/>
                <w:szCs w:val="16"/>
              </w:rPr>
            </w:pPr>
            <w:r>
              <w:rPr>
                <w:rFonts w:asciiTheme="majorHAnsi" w:hAnsiTheme="majorHAnsi" w:cstheme="majorHAnsi"/>
                <w:b/>
                <w:i/>
                <w:sz w:val="18"/>
                <w:szCs w:val="16"/>
              </w:rPr>
              <w:t xml:space="preserve">Flow One </w:t>
            </w:r>
          </w:p>
          <w:p w14:paraId="590B1C41" w14:textId="77777777" w:rsidR="00E238BA" w:rsidRDefault="00E238BA" w:rsidP="00E238BA">
            <w:pPr>
              <w:pStyle w:val="ListParagraph"/>
              <w:rPr>
                <w:rFonts w:asciiTheme="majorHAnsi" w:hAnsiTheme="majorHAnsi" w:cstheme="majorHAnsi"/>
                <w:b/>
                <w:i/>
                <w:sz w:val="18"/>
                <w:szCs w:val="16"/>
              </w:rPr>
            </w:pPr>
            <w:r>
              <w:rPr>
                <w:rFonts w:asciiTheme="majorHAnsi" w:hAnsiTheme="majorHAnsi" w:cstheme="majorHAnsi"/>
                <w:b/>
                <w:i/>
                <w:sz w:val="18"/>
                <w:szCs w:val="16"/>
              </w:rPr>
              <w:t xml:space="preserve">1. A dense forest. </w:t>
            </w:r>
          </w:p>
          <w:p w14:paraId="1A47CBB2" w14:textId="77777777" w:rsidR="00E238BA" w:rsidRDefault="00E238BA" w:rsidP="00E238BA">
            <w:pPr>
              <w:pStyle w:val="ListParagraph"/>
              <w:rPr>
                <w:rFonts w:asciiTheme="majorHAnsi" w:hAnsiTheme="majorHAnsi" w:cstheme="majorHAnsi"/>
                <w:b/>
                <w:i/>
                <w:sz w:val="18"/>
                <w:szCs w:val="16"/>
              </w:rPr>
            </w:pPr>
            <w:r>
              <w:rPr>
                <w:rFonts w:asciiTheme="majorHAnsi" w:hAnsiTheme="majorHAnsi" w:cstheme="majorHAnsi"/>
                <w:b/>
                <w:i/>
                <w:sz w:val="18"/>
                <w:szCs w:val="16"/>
              </w:rPr>
              <w:t xml:space="preserve">2. Bright light is blocked by the dense trees. </w:t>
            </w:r>
          </w:p>
          <w:p w14:paraId="4F5E3C96" w14:textId="77777777" w:rsidR="00E238BA" w:rsidRDefault="00E238BA" w:rsidP="00E238BA">
            <w:pPr>
              <w:pStyle w:val="ListParagraph"/>
              <w:rPr>
                <w:rFonts w:asciiTheme="majorHAnsi" w:hAnsiTheme="majorHAnsi" w:cstheme="majorHAnsi"/>
                <w:b/>
                <w:i/>
                <w:sz w:val="18"/>
                <w:szCs w:val="16"/>
              </w:rPr>
            </w:pPr>
            <w:r>
              <w:rPr>
                <w:rFonts w:asciiTheme="majorHAnsi" w:hAnsiTheme="majorHAnsi" w:cstheme="majorHAnsi"/>
                <w:b/>
                <w:i/>
                <w:sz w:val="18"/>
                <w:szCs w:val="16"/>
              </w:rPr>
              <w:t xml:space="preserve">3. Shafts of light come through the trees. </w:t>
            </w:r>
          </w:p>
          <w:p w14:paraId="6D4726EC" w14:textId="77777777" w:rsidR="00E238BA" w:rsidRDefault="00E238BA" w:rsidP="00E238BA">
            <w:pPr>
              <w:pStyle w:val="ListParagraph"/>
              <w:rPr>
                <w:rFonts w:asciiTheme="majorHAnsi" w:hAnsiTheme="majorHAnsi" w:cstheme="majorHAnsi"/>
                <w:b/>
                <w:i/>
                <w:sz w:val="18"/>
                <w:szCs w:val="16"/>
              </w:rPr>
            </w:pPr>
          </w:p>
          <w:p w14:paraId="5DAD232B" w14:textId="77777777" w:rsidR="00E238BA" w:rsidRDefault="00E238BA" w:rsidP="00E238BA">
            <w:pPr>
              <w:pStyle w:val="ListParagraph"/>
              <w:numPr>
                <w:ilvl w:val="0"/>
                <w:numId w:val="22"/>
              </w:numPr>
              <w:spacing w:line="254" w:lineRule="auto"/>
              <w:rPr>
                <w:rFonts w:asciiTheme="majorHAnsi" w:hAnsiTheme="majorHAnsi" w:cstheme="majorHAnsi"/>
                <w:b/>
                <w:i/>
                <w:sz w:val="18"/>
                <w:szCs w:val="16"/>
              </w:rPr>
            </w:pPr>
            <w:r>
              <w:rPr>
                <w:rFonts w:asciiTheme="majorHAnsi" w:hAnsiTheme="majorHAnsi" w:cstheme="majorHAnsi"/>
                <w:b/>
                <w:i/>
                <w:sz w:val="18"/>
                <w:szCs w:val="16"/>
              </w:rPr>
              <w:t xml:space="preserve">Flow Two </w:t>
            </w:r>
          </w:p>
          <w:p w14:paraId="562B1724" w14:textId="77777777" w:rsidR="00E238BA" w:rsidRDefault="00E238BA" w:rsidP="00E238BA">
            <w:pPr>
              <w:pStyle w:val="ListParagraph"/>
              <w:rPr>
                <w:rFonts w:asciiTheme="majorHAnsi" w:hAnsiTheme="majorHAnsi" w:cstheme="majorHAnsi"/>
                <w:b/>
                <w:i/>
                <w:sz w:val="18"/>
                <w:szCs w:val="16"/>
              </w:rPr>
            </w:pPr>
            <w:r>
              <w:rPr>
                <w:rFonts w:asciiTheme="majorHAnsi" w:hAnsiTheme="majorHAnsi" w:cstheme="majorHAnsi"/>
                <w:b/>
                <w:i/>
                <w:sz w:val="18"/>
                <w:szCs w:val="16"/>
              </w:rPr>
              <w:t xml:space="preserve">1. Quarry </w:t>
            </w:r>
          </w:p>
          <w:p w14:paraId="4E2396D8" w14:textId="77777777" w:rsidR="00E238BA" w:rsidRDefault="00E238BA" w:rsidP="00E238BA">
            <w:pPr>
              <w:pStyle w:val="ListParagraph"/>
              <w:rPr>
                <w:rFonts w:asciiTheme="majorHAnsi" w:hAnsiTheme="majorHAnsi" w:cstheme="majorHAnsi"/>
                <w:b/>
                <w:i/>
                <w:sz w:val="18"/>
                <w:szCs w:val="16"/>
              </w:rPr>
            </w:pPr>
            <w:r>
              <w:rPr>
                <w:rFonts w:asciiTheme="majorHAnsi" w:hAnsiTheme="majorHAnsi" w:cstheme="majorHAnsi"/>
                <w:b/>
                <w:i/>
                <w:sz w:val="18"/>
                <w:szCs w:val="16"/>
              </w:rPr>
              <w:t xml:space="preserve">2. Cliff </w:t>
            </w:r>
          </w:p>
          <w:p w14:paraId="465EC358" w14:textId="77777777" w:rsidR="00E238BA" w:rsidRDefault="00E238BA" w:rsidP="00E238BA">
            <w:pPr>
              <w:pStyle w:val="ListParagraph"/>
              <w:rPr>
                <w:rFonts w:asciiTheme="majorHAnsi" w:hAnsiTheme="majorHAnsi" w:cstheme="majorHAnsi"/>
                <w:b/>
                <w:i/>
                <w:sz w:val="18"/>
                <w:szCs w:val="16"/>
              </w:rPr>
            </w:pPr>
            <w:r>
              <w:rPr>
                <w:rFonts w:asciiTheme="majorHAnsi" w:hAnsiTheme="majorHAnsi" w:cstheme="majorHAnsi"/>
                <w:b/>
                <w:i/>
                <w:sz w:val="18"/>
                <w:szCs w:val="16"/>
              </w:rPr>
              <w:t xml:space="preserve">3. Field </w:t>
            </w:r>
          </w:p>
          <w:p w14:paraId="3C78EFDE" w14:textId="77777777" w:rsidR="00E238BA" w:rsidRDefault="00E238BA" w:rsidP="00E238BA">
            <w:pPr>
              <w:pStyle w:val="ListParagraph"/>
              <w:rPr>
                <w:rFonts w:asciiTheme="majorHAnsi" w:hAnsiTheme="majorHAnsi" w:cstheme="majorHAnsi"/>
                <w:b/>
                <w:i/>
                <w:sz w:val="18"/>
                <w:szCs w:val="16"/>
              </w:rPr>
            </w:pPr>
            <w:r>
              <w:rPr>
                <w:rFonts w:asciiTheme="majorHAnsi" w:hAnsiTheme="majorHAnsi" w:cstheme="majorHAnsi"/>
                <w:b/>
                <w:i/>
                <w:sz w:val="18"/>
                <w:szCs w:val="16"/>
              </w:rPr>
              <w:t>4. The lighting gradually gets darker.</w:t>
            </w:r>
          </w:p>
          <w:p w14:paraId="0696FCE1" w14:textId="77777777" w:rsidR="00E238BA" w:rsidRDefault="00E238BA" w:rsidP="00E238BA">
            <w:pPr>
              <w:pStyle w:val="ListParagraph"/>
              <w:rPr>
                <w:rFonts w:asciiTheme="majorHAnsi" w:hAnsiTheme="majorHAnsi" w:cstheme="majorHAnsi"/>
                <w:b/>
                <w:i/>
                <w:sz w:val="18"/>
                <w:szCs w:val="16"/>
              </w:rPr>
            </w:pPr>
            <w:r>
              <w:rPr>
                <w:rFonts w:asciiTheme="majorHAnsi" w:hAnsiTheme="majorHAnsi" w:cstheme="majorHAnsi"/>
                <w:b/>
                <w:i/>
                <w:sz w:val="18"/>
                <w:szCs w:val="16"/>
              </w:rPr>
              <w:t xml:space="preserve">Floor </w:t>
            </w:r>
          </w:p>
          <w:p w14:paraId="6970066C" w14:textId="77777777" w:rsidR="00E238BA" w:rsidRDefault="00E238BA" w:rsidP="00E238BA">
            <w:pPr>
              <w:pStyle w:val="ListParagraph"/>
              <w:rPr>
                <w:rFonts w:asciiTheme="majorHAnsi" w:hAnsiTheme="majorHAnsi" w:cstheme="majorHAnsi"/>
                <w:b/>
                <w:i/>
                <w:sz w:val="18"/>
                <w:szCs w:val="16"/>
              </w:rPr>
            </w:pPr>
            <w:r>
              <w:rPr>
                <w:rFonts w:asciiTheme="majorHAnsi" w:hAnsiTheme="majorHAnsi" w:cstheme="majorHAnsi"/>
                <w:b/>
                <w:i/>
                <w:sz w:val="18"/>
                <w:szCs w:val="16"/>
              </w:rPr>
              <w:t xml:space="preserve">1. Field </w:t>
            </w:r>
          </w:p>
          <w:p w14:paraId="09B35067" w14:textId="77777777" w:rsidR="00E238BA" w:rsidRDefault="00E238BA" w:rsidP="00E238BA">
            <w:pPr>
              <w:pStyle w:val="ListParagraph"/>
              <w:rPr>
                <w:rFonts w:asciiTheme="majorHAnsi" w:hAnsiTheme="majorHAnsi" w:cstheme="majorHAnsi"/>
                <w:b/>
                <w:i/>
                <w:sz w:val="18"/>
                <w:szCs w:val="16"/>
              </w:rPr>
            </w:pPr>
            <w:r>
              <w:rPr>
                <w:rFonts w:asciiTheme="majorHAnsi" w:hAnsiTheme="majorHAnsi" w:cstheme="majorHAnsi"/>
                <w:b/>
                <w:i/>
                <w:sz w:val="18"/>
                <w:szCs w:val="16"/>
              </w:rPr>
              <w:t xml:space="preserve">2. Very dark lighting. </w:t>
            </w:r>
          </w:p>
          <w:p w14:paraId="3F2039DD" w14:textId="77777777" w:rsidR="00E238BA" w:rsidRDefault="00E238BA" w:rsidP="00E238BA">
            <w:pPr>
              <w:pStyle w:val="ListParagraph"/>
              <w:rPr>
                <w:rFonts w:asciiTheme="majorHAnsi" w:hAnsiTheme="majorHAnsi" w:cstheme="majorHAnsi"/>
                <w:b/>
                <w:i/>
                <w:sz w:val="18"/>
                <w:szCs w:val="16"/>
              </w:rPr>
            </w:pPr>
          </w:p>
          <w:p w14:paraId="5258A0D6" w14:textId="77777777" w:rsidR="00E238BA" w:rsidRDefault="00E238BA" w:rsidP="00E238BA">
            <w:pPr>
              <w:pStyle w:val="ListParagraph"/>
              <w:numPr>
                <w:ilvl w:val="0"/>
                <w:numId w:val="22"/>
              </w:numPr>
              <w:spacing w:line="254" w:lineRule="auto"/>
              <w:rPr>
                <w:rFonts w:asciiTheme="majorHAnsi" w:hAnsiTheme="majorHAnsi" w:cstheme="majorHAnsi"/>
                <w:b/>
                <w:i/>
                <w:sz w:val="18"/>
                <w:szCs w:val="16"/>
              </w:rPr>
            </w:pPr>
            <w:r>
              <w:rPr>
                <w:rFonts w:asciiTheme="majorHAnsi" w:hAnsiTheme="majorHAnsi" w:cstheme="majorHAnsi"/>
                <w:b/>
                <w:i/>
                <w:sz w:val="18"/>
                <w:szCs w:val="16"/>
              </w:rPr>
              <w:t xml:space="preserve">The physical setting is effective by: </w:t>
            </w:r>
          </w:p>
          <w:p w14:paraId="2D1F0B82" w14:textId="77777777" w:rsidR="00E238BA" w:rsidRDefault="00E238BA" w:rsidP="00E238BA">
            <w:pPr>
              <w:pStyle w:val="ListParagraph"/>
              <w:rPr>
                <w:rFonts w:asciiTheme="majorHAnsi" w:hAnsiTheme="majorHAnsi" w:cstheme="majorHAnsi"/>
                <w:b/>
                <w:i/>
                <w:sz w:val="18"/>
                <w:szCs w:val="16"/>
              </w:rPr>
            </w:pPr>
            <w:r>
              <w:rPr>
                <w:rFonts w:asciiTheme="majorHAnsi" w:hAnsiTheme="majorHAnsi" w:cstheme="majorHAnsi"/>
                <w:b/>
                <w:i/>
                <w:sz w:val="18"/>
                <w:szCs w:val="16"/>
              </w:rPr>
              <w:t xml:space="preserve">1. The set compliments the lighting. </w:t>
            </w:r>
          </w:p>
          <w:p w14:paraId="1B0944EF" w14:textId="77777777" w:rsidR="00E238BA" w:rsidRDefault="00E238BA" w:rsidP="00E238BA">
            <w:pPr>
              <w:pStyle w:val="ListParagraph"/>
              <w:rPr>
                <w:rFonts w:asciiTheme="majorHAnsi" w:hAnsiTheme="majorHAnsi" w:cstheme="majorHAnsi"/>
                <w:b/>
                <w:i/>
                <w:sz w:val="18"/>
                <w:szCs w:val="16"/>
              </w:rPr>
            </w:pPr>
            <w:r>
              <w:rPr>
                <w:rFonts w:asciiTheme="majorHAnsi" w:hAnsiTheme="majorHAnsi" w:cstheme="majorHAnsi"/>
                <w:b/>
                <w:i/>
                <w:sz w:val="18"/>
                <w:szCs w:val="16"/>
              </w:rPr>
              <w:t xml:space="preserve">2. Demonstrates the stimulus. </w:t>
            </w:r>
          </w:p>
          <w:p w14:paraId="4DA63BF9" w14:textId="77777777" w:rsidR="00E238BA" w:rsidRDefault="00E238BA" w:rsidP="00E238BA">
            <w:pPr>
              <w:pStyle w:val="ListParagraph"/>
              <w:rPr>
                <w:rFonts w:asciiTheme="majorHAnsi" w:hAnsiTheme="majorHAnsi" w:cstheme="majorHAnsi"/>
                <w:b/>
                <w:i/>
                <w:sz w:val="18"/>
                <w:szCs w:val="16"/>
              </w:rPr>
            </w:pPr>
            <w:r>
              <w:rPr>
                <w:rFonts w:asciiTheme="majorHAnsi" w:hAnsiTheme="majorHAnsi" w:cstheme="majorHAnsi"/>
                <w:b/>
                <w:i/>
                <w:sz w:val="18"/>
                <w:szCs w:val="16"/>
              </w:rPr>
              <w:t xml:space="preserve">3. Supports the aural setting: Wind sounds in the aural setting are amplified and match the outdoor location. </w:t>
            </w:r>
          </w:p>
          <w:p w14:paraId="7D578D4E" w14:textId="77777777" w:rsidR="00E238BA" w:rsidRDefault="00E238BA" w:rsidP="00E238BA">
            <w:pPr>
              <w:pStyle w:val="ListParagraph"/>
              <w:rPr>
                <w:rFonts w:asciiTheme="majorHAnsi" w:hAnsiTheme="majorHAnsi" w:cstheme="majorHAnsi"/>
                <w:b/>
                <w:i/>
                <w:sz w:val="18"/>
                <w:szCs w:val="16"/>
              </w:rPr>
            </w:pPr>
            <w:r>
              <w:rPr>
                <w:rFonts w:asciiTheme="majorHAnsi" w:hAnsiTheme="majorHAnsi" w:cstheme="majorHAnsi"/>
                <w:b/>
                <w:i/>
                <w:sz w:val="18"/>
                <w:szCs w:val="16"/>
              </w:rPr>
              <w:t xml:space="preserve">4. Mood – sombre, isolated, secretive and intimate. </w:t>
            </w:r>
          </w:p>
          <w:p w14:paraId="22D4DEFA" w14:textId="77777777" w:rsidR="00E238BA" w:rsidRDefault="00E238BA" w:rsidP="00E238BA">
            <w:pPr>
              <w:pStyle w:val="ListParagraph"/>
              <w:rPr>
                <w:rFonts w:asciiTheme="majorHAnsi" w:hAnsiTheme="majorHAnsi" w:cstheme="majorHAnsi"/>
                <w:b/>
                <w:i/>
                <w:sz w:val="18"/>
                <w:szCs w:val="16"/>
              </w:rPr>
            </w:pPr>
            <w:r>
              <w:rPr>
                <w:rFonts w:asciiTheme="majorHAnsi" w:hAnsiTheme="majorHAnsi" w:cstheme="majorHAnsi"/>
                <w:b/>
                <w:i/>
                <w:sz w:val="18"/>
                <w:szCs w:val="16"/>
              </w:rPr>
              <w:t xml:space="preserve">5. Compliments the costume: Natural colours of the landscape blend with the neutral colours of the costumes. </w:t>
            </w:r>
          </w:p>
          <w:p w14:paraId="5B7AD730" w14:textId="77777777" w:rsidR="00E238BA" w:rsidRDefault="00E238BA" w:rsidP="00E238BA">
            <w:pPr>
              <w:pStyle w:val="ListParagraph"/>
              <w:rPr>
                <w:rFonts w:asciiTheme="majorHAnsi" w:hAnsiTheme="majorHAnsi" w:cstheme="majorHAnsi"/>
                <w:b/>
                <w:i/>
                <w:sz w:val="18"/>
                <w:szCs w:val="16"/>
              </w:rPr>
            </w:pPr>
            <w:r>
              <w:rPr>
                <w:rFonts w:asciiTheme="majorHAnsi" w:hAnsiTheme="majorHAnsi" w:cstheme="majorHAnsi"/>
                <w:b/>
                <w:i/>
                <w:sz w:val="18"/>
                <w:szCs w:val="16"/>
              </w:rPr>
              <w:t xml:space="preserve">6. Supports the narrative </w:t>
            </w:r>
          </w:p>
          <w:p w14:paraId="129E3963" w14:textId="77777777" w:rsidR="00E238BA" w:rsidRDefault="00E238BA" w:rsidP="00E238BA">
            <w:pPr>
              <w:pStyle w:val="ListParagraph"/>
              <w:rPr>
                <w:rFonts w:asciiTheme="majorHAnsi" w:hAnsiTheme="majorHAnsi" w:cstheme="majorHAnsi"/>
                <w:b/>
                <w:i/>
                <w:sz w:val="18"/>
                <w:szCs w:val="16"/>
              </w:rPr>
            </w:pPr>
            <w:r>
              <w:rPr>
                <w:rFonts w:asciiTheme="majorHAnsi" w:hAnsiTheme="majorHAnsi" w:cstheme="majorHAnsi"/>
                <w:b/>
                <w:i/>
                <w:sz w:val="18"/>
                <w:szCs w:val="16"/>
              </w:rPr>
              <w:t xml:space="preserve">7. Structures the work </w:t>
            </w:r>
          </w:p>
          <w:p w14:paraId="5B0C427C" w14:textId="77777777" w:rsidR="00E238BA" w:rsidRDefault="00E238BA" w:rsidP="00E238BA">
            <w:pPr>
              <w:pStyle w:val="ListParagraph"/>
              <w:rPr>
                <w:rFonts w:asciiTheme="majorHAnsi" w:hAnsiTheme="majorHAnsi" w:cstheme="majorHAnsi"/>
                <w:b/>
                <w:i/>
                <w:sz w:val="18"/>
                <w:szCs w:val="16"/>
              </w:rPr>
            </w:pPr>
            <w:r>
              <w:rPr>
                <w:rFonts w:asciiTheme="majorHAnsi" w:hAnsiTheme="majorHAnsi" w:cstheme="majorHAnsi"/>
                <w:b/>
                <w:i/>
                <w:sz w:val="18"/>
                <w:szCs w:val="16"/>
              </w:rPr>
              <w:lastRenderedPageBreak/>
              <w:t xml:space="preserve">8. Time of day </w:t>
            </w:r>
          </w:p>
          <w:p w14:paraId="005F7FBE" w14:textId="77777777" w:rsidR="00E238BA" w:rsidRDefault="00E238BA" w:rsidP="00E238BA">
            <w:pPr>
              <w:pStyle w:val="ListParagraph"/>
              <w:rPr>
                <w:rFonts w:asciiTheme="majorHAnsi" w:hAnsiTheme="majorHAnsi" w:cstheme="majorHAnsi"/>
                <w:b/>
                <w:i/>
                <w:sz w:val="18"/>
                <w:szCs w:val="16"/>
              </w:rPr>
            </w:pPr>
            <w:r>
              <w:rPr>
                <w:rFonts w:asciiTheme="majorHAnsi" w:hAnsiTheme="majorHAnsi" w:cstheme="majorHAnsi"/>
                <w:b/>
                <w:i/>
                <w:sz w:val="18"/>
                <w:szCs w:val="16"/>
              </w:rPr>
              <w:t xml:space="preserve">9. Compliments the costume </w:t>
            </w:r>
          </w:p>
          <w:p w14:paraId="67003C43" w14:textId="77777777" w:rsidR="00E238BA" w:rsidRPr="001B40CA" w:rsidRDefault="00E238BA" w:rsidP="001B40CA">
            <w:pPr>
              <w:rPr>
                <w:rFonts w:asciiTheme="majorHAnsi" w:hAnsiTheme="majorHAnsi" w:cstheme="majorHAnsi"/>
                <w:b/>
                <w:i/>
                <w:sz w:val="18"/>
                <w:szCs w:val="16"/>
              </w:rPr>
            </w:pPr>
          </w:p>
          <w:p w14:paraId="0F14C3BD" w14:textId="77777777" w:rsidR="00E238BA" w:rsidRDefault="00E238BA" w:rsidP="00E238BA">
            <w:pPr>
              <w:pStyle w:val="ListParagraph"/>
              <w:numPr>
                <w:ilvl w:val="0"/>
                <w:numId w:val="22"/>
              </w:numPr>
              <w:spacing w:line="254" w:lineRule="auto"/>
              <w:rPr>
                <w:rFonts w:asciiTheme="majorHAnsi" w:hAnsiTheme="majorHAnsi" w:cstheme="majorHAnsi"/>
                <w:b/>
                <w:i/>
                <w:sz w:val="18"/>
                <w:szCs w:val="16"/>
              </w:rPr>
            </w:pPr>
            <w:r>
              <w:rPr>
                <w:rFonts w:asciiTheme="majorHAnsi" w:hAnsiTheme="majorHAnsi" w:cstheme="majorHAnsi"/>
                <w:b/>
                <w:i/>
                <w:sz w:val="18"/>
                <w:szCs w:val="16"/>
              </w:rPr>
              <w:t xml:space="preserve">A </w:t>
            </w:r>
            <w:proofErr w:type="spellStart"/>
            <w:r>
              <w:rPr>
                <w:rFonts w:asciiTheme="majorHAnsi" w:hAnsiTheme="majorHAnsi" w:cstheme="majorHAnsi"/>
                <w:b/>
                <w:i/>
                <w:sz w:val="18"/>
                <w:szCs w:val="16"/>
              </w:rPr>
              <w:t>Linha</w:t>
            </w:r>
            <w:proofErr w:type="spellEnd"/>
            <w:r>
              <w:rPr>
                <w:rFonts w:asciiTheme="majorHAnsi" w:hAnsiTheme="majorHAnsi" w:cstheme="majorHAnsi"/>
                <w:b/>
                <w:i/>
                <w:sz w:val="18"/>
                <w:szCs w:val="16"/>
              </w:rPr>
              <w:t xml:space="preserve"> </w:t>
            </w:r>
            <w:proofErr w:type="spellStart"/>
            <w:r>
              <w:rPr>
                <w:rFonts w:asciiTheme="majorHAnsi" w:hAnsiTheme="majorHAnsi" w:cstheme="majorHAnsi"/>
                <w:b/>
                <w:i/>
                <w:sz w:val="18"/>
                <w:szCs w:val="16"/>
              </w:rPr>
              <w:t>Curva</w:t>
            </w:r>
            <w:proofErr w:type="spellEnd"/>
            <w:r>
              <w:rPr>
                <w:rFonts w:asciiTheme="majorHAnsi" w:hAnsiTheme="majorHAnsi" w:cstheme="majorHAnsi"/>
                <w:b/>
                <w:i/>
                <w:sz w:val="18"/>
                <w:szCs w:val="16"/>
              </w:rPr>
              <w:t xml:space="preserve"> </w:t>
            </w:r>
          </w:p>
          <w:p w14:paraId="2AA5E4A1" w14:textId="77777777" w:rsidR="00E238BA" w:rsidRDefault="00E238BA" w:rsidP="00E238BA">
            <w:pPr>
              <w:pStyle w:val="ListParagraph"/>
              <w:rPr>
                <w:rFonts w:asciiTheme="majorHAnsi" w:hAnsiTheme="majorHAnsi" w:cstheme="majorHAnsi"/>
                <w:b/>
                <w:i/>
                <w:sz w:val="18"/>
                <w:szCs w:val="16"/>
              </w:rPr>
            </w:pPr>
            <w:r>
              <w:rPr>
                <w:rFonts w:asciiTheme="majorHAnsi" w:hAnsiTheme="majorHAnsi" w:cstheme="majorHAnsi"/>
                <w:b/>
                <w:i/>
                <w:sz w:val="18"/>
                <w:szCs w:val="16"/>
              </w:rPr>
              <w:t xml:space="preserve">1. End stage </w:t>
            </w:r>
          </w:p>
          <w:p w14:paraId="3940CC74" w14:textId="77777777" w:rsidR="00E238BA" w:rsidRDefault="00E238BA" w:rsidP="00E238BA">
            <w:pPr>
              <w:pStyle w:val="ListParagraph"/>
              <w:rPr>
                <w:rFonts w:asciiTheme="majorHAnsi" w:hAnsiTheme="majorHAnsi" w:cstheme="majorHAnsi"/>
                <w:b/>
                <w:i/>
                <w:sz w:val="18"/>
                <w:szCs w:val="16"/>
              </w:rPr>
            </w:pPr>
            <w:r>
              <w:rPr>
                <w:rFonts w:asciiTheme="majorHAnsi" w:hAnsiTheme="majorHAnsi" w:cstheme="majorHAnsi"/>
                <w:b/>
                <w:i/>
                <w:sz w:val="18"/>
                <w:szCs w:val="16"/>
              </w:rPr>
              <w:t xml:space="preserve">2. Black dance floor </w:t>
            </w:r>
          </w:p>
          <w:p w14:paraId="05F0616D" w14:textId="77777777" w:rsidR="00E238BA" w:rsidRDefault="00E238BA" w:rsidP="00E238BA">
            <w:pPr>
              <w:pStyle w:val="ListParagraph"/>
              <w:rPr>
                <w:rFonts w:asciiTheme="majorHAnsi" w:hAnsiTheme="majorHAnsi" w:cstheme="majorHAnsi"/>
                <w:b/>
                <w:i/>
                <w:sz w:val="18"/>
                <w:szCs w:val="16"/>
              </w:rPr>
            </w:pPr>
            <w:r>
              <w:rPr>
                <w:rFonts w:asciiTheme="majorHAnsi" w:hAnsiTheme="majorHAnsi" w:cstheme="majorHAnsi"/>
                <w:b/>
                <w:i/>
                <w:sz w:val="18"/>
                <w:szCs w:val="16"/>
              </w:rPr>
              <w:t xml:space="preserve">3. Raised platform for the musicians </w:t>
            </w:r>
          </w:p>
          <w:p w14:paraId="71D6398F" w14:textId="77777777" w:rsidR="00E238BA" w:rsidRDefault="00E238BA" w:rsidP="00E238BA">
            <w:pPr>
              <w:pStyle w:val="ListParagraph"/>
              <w:rPr>
                <w:rFonts w:asciiTheme="majorHAnsi" w:hAnsiTheme="majorHAnsi" w:cstheme="majorHAnsi"/>
                <w:b/>
                <w:i/>
                <w:sz w:val="18"/>
                <w:szCs w:val="16"/>
              </w:rPr>
            </w:pPr>
            <w:r>
              <w:rPr>
                <w:rFonts w:asciiTheme="majorHAnsi" w:hAnsiTheme="majorHAnsi" w:cstheme="majorHAnsi"/>
                <w:b/>
                <w:i/>
                <w:sz w:val="18"/>
                <w:szCs w:val="16"/>
              </w:rPr>
              <w:t xml:space="preserve">4. Skateboards </w:t>
            </w:r>
          </w:p>
          <w:p w14:paraId="426B0E2C" w14:textId="77777777" w:rsidR="00E238BA" w:rsidRDefault="00E238BA" w:rsidP="00E238BA">
            <w:pPr>
              <w:pStyle w:val="ListParagraph"/>
              <w:rPr>
                <w:rFonts w:asciiTheme="majorHAnsi" w:hAnsiTheme="majorHAnsi" w:cstheme="majorHAnsi"/>
                <w:b/>
                <w:i/>
                <w:sz w:val="18"/>
                <w:szCs w:val="16"/>
              </w:rPr>
            </w:pPr>
            <w:r>
              <w:rPr>
                <w:rFonts w:asciiTheme="majorHAnsi" w:hAnsiTheme="majorHAnsi" w:cstheme="majorHAnsi"/>
                <w:b/>
                <w:i/>
                <w:sz w:val="18"/>
                <w:szCs w:val="16"/>
              </w:rPr>
              <w:t xml:space="preserve">5. 49 overhead lights timed on a grid </w:t>
            </w:r>
          </w:p>
          <w:p w14:paraId="200B8521" w14:textId="77777777" w:rsidR="00E238BA" w:rsidRDefault="00E238BA" w:rsidP="00E238BA">
            <w:pPr>
              <w:pStyle w:val="ListParagraph"/>
              <w:rPr>
                <w:rFonts w:asciiTheme="majorHAnsi" w:hAnsiTheme="majorHAnsi" w:cstheme="majorHAnsi"/>
                <w:b/>
                <w:i/>
                <w:sz w:val="18"/>
                <w:szCs w:val="16"/>
              </w:rPr>
            </w:pPr>
            <w:r>
              <w:rPr>
                <w:rFonts w:asciiTheme="majorHAnsi" w:hAnsiTheme="majorHAnsi" w:cstheme="majorHAnsi"/>
                <w:b/>
                <w:i/>
                <w:sz w:val="18"/>
                <w:szCs w:val="16"/>
              </w:rPr>
              <w:t xml:space="preserve">6. 7x7 covering the entire performance space </w:t>
            </w:r>
          </w:p>
          <w:p w14:paraId="74FEFFFA" w14:textId="77777777" w:rsidR="00E238BA" w:rsidRDefault="00E238BA" w:rsidP="00E238BA">
            <w:pPr>
              <w:pStyle w:val="ListParagraph"/>
              <w:rPr>
                <w:rFonts w:asciiTheme="majorHAnsi" w:hAnsiTheme="majorHAnsi" w:cstheme="majorHAnsi"/>
                <w:b/>
                <w:i/>
                <w:sz w:val="18"/>
                <w:szCs w:val="16"/>
              </w:rPr>
            </w:pPr>
            <w:r>
              <w:rPr>
                <w:rFonts w:asciiTheme="majorHAnsi" w:hAnsiTheme="majorHAnsi" w:cstheme="majorHAnsi"/>
                <w:b/>
                <w:i/>
                <w:sz w:val="18"/>
                <w:szCs w:val="16"/>
              </w:rPr>
              <w:t>7. 2 large white spotlights - showing off.</w:t>
            </w:r>
          </w:p>
          <w:p w14:paraId="75AF147A" w14:textId="77777777" w:rsidR="00E238BA" w:rsidRDefault="00E238BA" w:rsidP="00E238BA">
            <w:pPr>
              <w:pStyle w:val="ListParagraph"/>
              <w:numPr>
                <w:ilvl w:val="0"/>
                <w:numId w:val="22"/>
              </w:numPr>
              <w:spacing w:line="254" w:lineRule="auto"/>
              <w:rPr>
                <w:rFonts w:asciiTheme="majorHAnsi" w:hAnsiTheme="majorHAnsi" w:cstheme="majorHAnsi"/>
                <w:b/>
                <w:i/>
                <w:sz w:val="18"/>
                <w:szCs w:val="16"/>
              </w:rPr>
            </w:pPr>
            <w:r>
              <w:rPr>
                <w:rFonts w:asciiTheme="majorHAnsi" w:hAnsiTheme="majorHAnsi" w:cstheme="majorHAnsi"/>
                <w:b/>
                <w:i/>
                <w:sz w:val="18"/>
                <w:szCs w:val="16"/>
              </w:rPr>
              <w:t xml:space="preserve">The physical setting is effective by: </w:t>
            </w:r>
          </w:p>
          <w:p w14:paraId="58B1737F" w14:textId="77777777" w:rsidR="00E238BA" w:rsidRDefault="00E238BA" w:rsidP="00E238BA">
            <w:pPr>
              <w:pStyle w:val="ListParagraph"/>
              <w:rPr>
                <w:rFonts w:asciiTheme="majorHAnsi" w:hAnsiTheme="majorHAnsi" w:cstheme="majorHAnsi"/>
                <w:b/>
                <w:i/>
                <w:sz w:val="18"/>
                <w:szCs w:val="16"/>
              </w:rPr>
            </w:pPr>
            <w:r>
              <w:rPr>
                <w:rFonts w:asciiTheme="majorHAnsi" w:hAnsiTheme="majorHAnsi" w:cstheme="majorHAnsi"/>
                <w:b/>
                <w:i/>
                <w:sz w:val="18"/>
                <w:szCs w:val="16"/>
              </w:rPr>
              <w:t xml:space="preserve">1. Demonstrates the stimulus </w:t>
            </w:r>
          </w:p>
          <w:p w14:paraId="2AA8AD9F" w14:textId="77777777" w:rsidR="00E238BA" w:rsidRDefault="00E238BA" w:rsidP="00E238BA">
            <w:pPr>
              <w:pStyle w:val="ListParagraph"/>
              <w:rPr>
                <w:rFonts w:asciiTheme="majorHAnsi" w:hAnsiTheme="majorHAnsi" w:cstheme="majorHAnsi"/>
                <w:b/>
                <w:i/>
                <w:sz w:val="18"/>
                <w:szCs w:val="16"/>
              </w:rPr>
            </w:pPr>
            <w:r>
              <w:rPr>
                <w:rFonts w:asciiTheme="majorHAnsi" w:hAnsiTheme="majorHAnsi" w:cstheme="majorHAnsi"/>
                <w:b/>
                <w:i/>
                <w:sz w:val="18"/>
                <w:szCs w:val="16"/>
              </w:rPr>
              <w:t xml:space="preserve">2. Restricts Space </w:t>
            </w:r>
          </w:p>
          <w:p w14:paraId="2419887A" w14:textId="77777777" w:rsidR="00E238BA" w:rsidRDefault="00E238BA" w:rsidP="00E238BA">
            <w:pPr>
              <w:pStyle w:val="ListParagraph"/>
              <w:rPr>
                <w:rFonts w:asciiTheme="majorHAnsi" w:hAnsiTheme="majorHAnsi" w:cstheme="majorHAnsi"/>
                <w:b/>
                <w:i/>
                <w:sz w:val="18"/>
                <w:szCs w:val="16"/>
              </w:rPr>
            </w:pPr>
            <w:r>
              <w:rPr>
                <w:rFonts w:asciiTheme="majorHAnsi" w:hAnsiTheme="majorHAnsi" w:cstheme="majorHAnsi"/>
                <w:b/>
                <w:i/>
                <w:sz w:val="18"/>
                <w:szCs w:val="16"/>
              </w:rPr>
              <w:t xml:space="preserve">3. Highlights dancers </w:t>
            </w:r>
          </w:p>
          <w:p w14:paraId="02957063" w14:textId="77777777" w:rsidR="00E238BA" w:rsidRDefault="00E238BA" w:rsidP="00E238BA">
            <w:pPr>
              <w:pStyle w:val="ListParagraph"/>
              <w:rPr>
                <w:rFonts w:asciiTheme="majorHAnsi" w:hAnsiTheme="majorHAnsi" w:cstheme="majorHAnsi"/>
                <w:b/>
                <w:i/>
                <w:sz w:val="18"/>
                <w:szCs w:val="16"/>
              </w:rPr>
            </w:pPr>
            <w:r>
              <w:rPr>
                <w:rFonts w:asciiTheme="majorHAnsi" w:hAnsiTheme="majorHAnsi" w:cstheme="majorHAnsi"/>
                <w:b/>
                <w:i/>
                <w:sz w:val="18"/>
                <w:szCs w:val="16"/>
              </w:rPr>
              <w:t xml:space="preserve">4. Structure </w:t>
            </w:r>
          </w:p>
          <w:p w14:paraId="3A05450E" w14:textId="77777777" w:rsidR="00E238BA" w:rsidRDefault="00E238BA" w:rsidP="00E238BA">
            <w:pPr>
              <w:pStyle w:val="ListParagraph"/>
              <w:rPr>
                <w:rFonts w:asciiTheme="majorHAnsi" w:hAnsiTheme="majorHAnsi" w:cstheme="majorHAnsi"/>
                <w:b/>
                <w:i/>
                <w:sz w:val="18"/>
                <w:szCs w:val="16"/>
              </w:rPr>
            </w:pPr>
            <w:r>
              <w:rPr>
                <w:rFonts w:asciiTheme="majorHAnsi" w:hAnsiTheme="majorHAnsi" w:cstheme="majorHAnsi"/>
                <w:b/>
                <w:i/>
                <w:sz w:val="18"/>
                <w:szCs w:val="16"/>
              </w:rPr>
              <w:t xml:space="preserve">5. Time of day </w:t>
            </w:r>
          </w:p>
          <w:p w14:paraId="773701AD" w14:textId="77777777" w:rsidR="00E238BA" w:rsidRDefault="00E238BA" w:rsidP="00E238BA">
            <w:pPr>
              <w:pStyle w:val="ListParagraph"/>
              <w:rPr>
                <w:rFonts w:asciiTheme="majorHAnsi" w:hAnsiTheme="majorHAnsi" w:cstheme="majorHAnsi"/>
                <w:b/>
                <w:i/>
                <w:sz w:val="18"/>
                <w:szCs w:val="16"/>
              </w:rPr>
            </w:pPr>
            <w:r>
              <w:rPr>
                <w:rFonts w:asciiTheme="majorHAnsi" w:hAnsiTheme="majorHAnsi" w:cstheme="majorHAnsi"/>
                <w:b/>
                <w:i/>
                <w:sz w:val="18"/>
                <w:szCs w:val="16"/>
              </w:rPr>
              <w:t xml:space="preserve">6. Compliments the costume </w:t>
            </w:r>
          </w:p>
          <w:p w14:paraId="144847A8" w14:textId="77777777" w:rsidR="00E238BA" w:rsidRDefault="00E238BA" w:rsidP="00E238BA">
            <w:pPr>
              <w:pStyle w:val="ListParagraph"/>
              <w:rPr>
                <w:rFonts w:asciiTheme="majorHAnsi" w:hAnsiTheme="majorHAnsi" w:cstheme="majorHAnsi"/>
                <w:b/>
                <w:i/>
                <w:sz w:val="18"/>
                <w:szCs w:val="16"/>
              </w:rPr>
            </w:pPr>
            <w:r>
              <w:rPr>
                <w:rFonts w:asciiTheme="majorHAnsi" w:hAnsiTheme="majorHAnsi" w:cstheme="majorHAnsi"/>
                <w:b/>
                <w:i/>
                <w:sz w:val="18"/>
                <w:szCs w:val="16"/>
              </w:rPr>
              <w:t xml:space="preserve">7. Demonstrates choreographic intent </w:t>
            </w:r>
          </w:p>
          <w:p w14:paraId="33F1AA9C" w14:textId="77777777" w:rsidR="00E238BA" w:rsidRDefault="00E238BA" w:rsidP="00E238BA">
            <w:pPr>
              <w:pStyle w:val="ListParagraph"/>
              <w:rPr>
                <w:rFonts w:asciiTheme="majorHAnsi" w:hAnsiTheme="majorHAnsi" w:cstheme="majorHAnsi"/>
                <w:b/>
                <w:i/>
                <w:sz w:val="18"/>
                <w:szCs w:val="16"/>
              </w:rPr>
            </w:pPr>
            <w:r>
              <w:rPr>
                <w:rFonts w:asciiTheme="majorHAnsi" w:hAnsiTheme="majorHAnsi" w:cstheme="majorHAnsi"/>
                <w:b/>
                <w:i/>
                <w:sz w:val="18"/>
                <w:szCs w:val="16"/>
              </w:rPr>
              <w:t xml:space="preserve">8. Moods – lively, happy, party-like and changes in the slow section to create a calmer mood. </w:t>
            </w:r>
          </w:p>
          <w:p w14:paraId="592AED73" w14:textId="77777777" w:rsidR="00E238BA" w:rsidRDefault="00E238BA" w:rsidP="00E238BA">
            <w:pPr>
              <w:pStyle w:val="ListParagraph"/>
              <w:rPr>
                <w:rFonts w:asciiTheme="majorHAnsi" w:hAnsiTheme="majorHAnsi" w:cstheme="majorHAnsi"/>
                <w:b/>
                <w:i/>
                <w:sz w:val="18"/>
                <w:szCs w:val="16"/>
              </w:rPr>
            </w:pPr>
            <w:r>
              <w:rPr>
                <w:rFonts w:asciiTheme="majorHAnsi" w:hAnsiTheme="majorHAnsi" w:cstheme="majorHAnsi"/>
                <w:b/>
                <w:i/>
                <w:sz w:val="18"/>
                <w:szCs w:val="16"/>
              </w:rPr>
              <w:t xml:space="preserve">9. Aural setting works closely with the lighting </w:t>
            </w:r>
          </w:p>
          <w:p w14:paraId="5EE43941" w14:textId="77777777" w:rsidR="00E238BA" w:rsidRDefault="00E238BA" w:rsidP="00E238BA">
            <w:pPr>
              <w:pStyle w:val="ListParagraph"/>
              <w:rPr>
                <w:rFonts w:asciiTheme="majorHAnsi" w:hAnsiTheme="majorHAnsi" w:cstheme="majorHAnsi"/>
                <w:b/>
                <w:i/>
                <w:sz w:val="18"/>
                <w:szCs w:val="16"/>
              </w:rPr>
            </w:pPr>
            <w:r>
              <w:rPr>
                <w:rFonts w:asciiTheme="majorHAnsi" w:hAnsiTheme="majorHAnsi" w:cstheme="majorHAnsi"/>
                <w:b/>
                <w:i/>
                <w:sz w:val="18"/>
                <w:szCs w:val="16"/>
              </w:rPr>
              <w:t xml:space="preserve">10. Supports the lighting </w:t>
            </w:r>
          </w:p>
          <w:p w14:paraId="747562B4" w14:textId="77777777" w:rsidR="00E238BA" w:rsidRDefault="00E238BA" w:rsidP="00E238BA">
            <w:pPr>
              <w:pStyle w:val="ListParagraph"/>
              <w:rPr>
                <w:rFonts w:asciiTheme="majorHAnsi" w:hAnsiTheme="majorHAnsi" w:cstheme="majorHAnsi"/>
                <w:b/>
                <w:i/>
                <w:sz w:val="18"/>
                <w:szCs w:val="16"/>
              </w:rPr>
            </w:pPr>
            <w:r>
              <w:rPr>
                <w:rFonts w:asciiTheme="majorHAnsi" w:hAnsiTheme="majorHAnsi" w:cstheme="majorHAnsi"/>
                <w:b/>
                <w:i/>
                <w:sz w:val="18"/>
                <w:szCs w:val="16"/>
              </w:rPr>
              <w:t xml:space="preserve">11. Supports the movement </w:t>
            </w:r>
          </w:p>
          <w:p w14:paraId="56588967" w14:textId="77777777" w:rsidR="00E238BA" w:rsidRDefault="00E238BA" w:rsidP="00E238BA">
            <w:pPr>
              <w:pStyle w:val="ListParagraph"/>
              <w:rPr>
                <w:rFonts w:asciiTheme="majorHAnsi" w:hAnsiTheme="majorHAnsi" w:cstheme="majorHAnsi"/>
                <w:b/>
                <w:i/>
                <w:sz w:val="18"/>
                <w:szCs w:val="16"/>
              </w:rPr>
            </w:pPr>
            <w:r>
              <w:rPr>
                <w:rFonts w:asciiTheme="majorHAnsi" w:hAnsiTheme="majorHAnsi" w:cstheme="majorHAnsi"/>
                <w:b/>
                <w:i/>
                <w:sz w:val="18"/>
                <w:szCs w:val="16"/>
              </w:rPr>
              <w:t>12. Supports the aural setting</w:t>
            </w:r>
          </w:p>
          <w:p w14:paraId="1D9C118E" w14:textId="77777777" w:rsidR="00E238BA" w:rsidRDefault="00E238BA" w:rsidP="00E238BA">
            <w:pPr>
              <w:pStyle w:val="ListParagraph"/>
              <w:rPr>
                <w:rFonts w:asciiTheme="majorHAnsi" w:hAnsiTheme="majorHAnsi" w:cstheme="majorHAnsi"/>
                <w:b/>
                <w:i/>
                <w:sz w:val="18"/>
                <w:szCs w:val="16"/>
              </w:rPr>
            </w:pPr>
          </w:p>
          <w:p w14:paraId="075A45F6" w14:textId="77777777" w:rsidR="00E238BA" w:rsidRDefault="00E238BA" w:rsidP="00E238BA">
            <w:pPr>
              <w:pStyle w:val="ListParagraph"/>
              <w:numPr>
                <w:ilvl w:val="0"/>
                <w:numId w:val="22"/>
              </w:numPr>
              <w:spacing w:line="254" w:lineRule="auto"/>
              <w:rPr>
                <w:rFonts w:asciiTheme="majorHAnsi" w:hAnsiTheme="majorHAnsi" w:cstheme="majorHAnsi"/>
                <w:b/>
                <w:i/>
                <w:sz w:val="18"/>
                <w:szCs w:val="16"/>
              </w:rPr>
            </w:pPr>
            <w:r>
              <w:rPr>
                <w:rFonts w:asciiTheme="majorHAnsi" w:hAnsiTheme="majorHAnsi" w:cstheme="majorHAnsi"/>
                <w:b/>
                <w:i/>
                <w:sz w:val="18"/>
                <w:szCs w:val="16"/>
              </w:rPr>
              <w:t xml:space="preserve">To answer exam style questions that are low in marks that have been used as a scaffold to support them in answering the </w:t>
            </w:r>
            <w:proofErr w:type="gramStart"/>
            <w:r>
              <w:rPr>
                <w:rFonts w:asciiTheme="majorHAnsi" w:hAnsiTheme="majorHAnsi" w:cstheme="majorHAnsi"/>
                <w:b/>
                <w:i/>
                <w:sz w:val="18"/>
                <w:szCs w:val="16"/>
              </w:rPr>
              <w:t>6 and 12 mark</w:t>
            </w:r>
            <w:proofErr w:type="gramEnd"/>
            <w:r>
              <w:rPr>
                <w:rFonts w:asciiTheme="majorHAnsi" w:hAnsiTheme="majorHAnsi" w:cstheme="majorHAnsi"/>
                <w:b/>
                <w:i/>
                <w:sz w:val="18"/>
                <w:szCs w:val="16"/>
              </w:rPr>
              <w:t xml:space="preserve"> questions. This is through homework and questions in their booklet. </w:t>
            </w:r>
          </w:p>
          <w:p w14:paraId="1B7A158A" w14:textId="79ECD2D2" w:rsidR="00E238BA" w:rsidRPr="00DF6F7B" w:rsidRDefault="00E238BA" w:rsidP="00E238BA">
            <w:pPr>
              <w:pStyle w:val="ListParagraph"/>
              <w:numPr>
                <w:ilvl w:val="0"/>
                <w:numId w:val="18"/>
              </w:numPr>
              <w:rPr>
                <w:rFonts w:asciiTheme="majorHAnsi" w:hAnsiTheme="majorHAnsi" w:cstheme="majorHAnsi"/>
                <w:b/>
                <w:i/>
                <w:sz w:val="16"/>
                <w:szCs w:val="16"/>
              </w:rPr>
            </w:pPr>
            <w:r>
              <w:rPr>
                <w:rFonts w:asciiTheme="majorHAnsi" w:hAnsiTheme="majorHAnsi" w:cstheme="majorHAnsi"/>
                <w:b/>
                <w:i/>
                <w:sz w:val="18"/>
                <w:szCs w:val="16"/>
              </w:rPr>
              <w:t>How to green pen their work.</w:t>
            </w:r>
          </w:p>
        </w:tc>
        <w:tc>
          <w:tcPr>
            <w:tcW w:w="1321" w:type="dxa"/>
          </w:tcPr>
          <w:p w14:paraId="3599144B" w14:textId="1BC61AC7" w:rsidR="00E238BA" w:rsidRPr="00193A4F" w:rsidRDefault="00B9573A" w:rsidP="00E238BA">
            <w:pPr>
              <w:rPr>
                <w:rFonts w:asciiTheme="majorHAnsi" w:hAnsiTheme="majorHAnsi" w:cstheme="majorHAnsi"/>
                <w:sz w:val="16"/>
                <w:szCs w:val="16"/>
              </w:rPr>
            </w:pPr>
            <w:r>
              <w:rPr>
                <w:rFonts w:asciiTheme="majorHAnsi" w:hAnsiTheme="majorHAnsi" w:cstheme="majorHAnsi"/>
                <w:sz w:val="16"/>
                <w:szCs w:val="16"/>
              </w:rPr>
              <w:lastRenderedPageBreak/>
              <w:t>End of unit test</w:t>
            </w:r>
          </w:p>
        </w:tc>
      </w:tr>
      <w:tr w:rsidR="00E238BA" w:rsidRPr="00ED2C1C" w14:paraId="135091BE" w14:textId="77777777" w:rsidTr="00C809F3">
        <w:trPr>
          <w:trHeight w:val="1670"/>
        </w:trPr>
        <w:tc>
          <w:tcPr>
            <w:tcW w:w="2103" w:type="dxa"/>
          </w:tcPr>
          <w:p w14:paraId="535D84D1" w14:textId="77777777" w:rsidR="00E238BA" w:rsidRDefault="00E238BA" w:rsidP="00E238BA">
            <w:pPr>
              <w:spacing w:line="240" w:lineRule="auto"/>
              <w:rPr>
                <w:rFonts w:asciiTheme="majorHAnsi" w:hAnsiTheme="majorHAnsi" w:cstheme="majorHAnsi"/>
                <w:b/>
                <w:sz w:val="18"/>
                <w:szCs w:val="16"/>
              </w:rPr>
            </w:pPr>
            <w:r>
              <w:rPr>
                <w:rFonts w:asciiTheme="majorHAnsi" w:hAnsiTheme="majorHAnsi" w:cstheme="majorHAnsi"/>
                <w:b/>
                <w:sz w:val="18"/>
                <w:szCs w:val="16"/>
              </w:rPr>
              <w:t xml:space="preserve">Lesson 8: </w:t>
            </w:r>
          </w:p>
          <w:p w14:paraId="524AFFD2" w14:textId="45BD1FFD" w:rsidR="00E238BA" w:rsidRPr="00761B15" w:rsidRDefault="00E238BA" w:rsidP="00E238BA">
            <w:pPr>
              <w:spacing w:line="240" w:lineRule="auto"/>
              <w:rPr>
                <w:rFonts w:asciiTheme="majorHAnsi" w:hAnsiTheme="majorHAnsi" w:cstheme="majorHAnsi"/>
                <w:b/>
                <w:sz w:val="18"/>
                <w:szCs w:val="16"/>
              </w:rPr>
            </w:pPr>
            <w:r>
              <w:rPr>
                <w:rFonts w:asciiTheme="majorHAnsi" w:hAnsiTheme="majorHAnsi" w:cstheme="majorHAnsi"/>
                <w:b/>
                <w:color w:val="92D050"/>
                <w:sz w:val="18"/>
                <w:szCs w:val="16"/>
              </w:rPr>
              <w:t>Test Green Pen</w:t>
            </w:r>
          </w:p>
        </w:tc>
        <w:tc>
          <w:tcPr>
            <w:tcW w:w="5269" w:type="dxa"/>
          </w:tcPr>
          <w:p w14:paraId="09D56F71" w14:textId="77777777" w:rsidR="00E238BA" w:rsidRDefault="00E238BA" w:rsidP="00E238BA">
            <w:pPr>
              <w:pStyle w:val="ListParagraph"/>
              <w:numPr>
                <w:ilvl w:val="0"/>
                <w:numId w:val="22"/>
              </w:numPr>
              <w:spacing w:line="254" w:lineRule="auto"/>
              <w:rPr>
                <w:rFonts w:asciiTheme="majorHAnsi" w:hAnsiTheme="majorHAnsi" w:cstheme="majorHAnsi"/>
                <w:sz w:val="18"/>
                <w:szCs w:val="16"/>
              </w:rPr>
            </w:pPr>
            <w:r>
              <w:rPr>
                <w:rFonts w:asciiTheme="majorHAnsi" w:hAnsiTheme="majorHAnsi" w:cstheme="majorHAnsi"/>
                <w:sz w:val="18"/>
                <w:szCs w:val="16"/>
              </w:rPr>
              <w:t xml:space="preserve">They are now completing a test on everything that has been covered on A </w:t>
            </w:r>
            <w:proofErr w:type="spellStart"/>
            <w:r>
              <w:rPr>
                <w:rFonts w:asciiTheme="majorHAnsi" w:hAnsiTheme="majorHAnsi" w:cstheme="majorHAnsi"/>
                <w:sz w:val="18"/>
                <w:szCs w:val="16"/>
              </w:rPr>
              <w:t>Linha</w:t>
            </w:r>
            <w:proofErr w:type="spellEnd"/>
            <w:r>
              <w:rPr>
                <w:rFonts w:asciiTheme="majorHAnsi" w:hAnsiTheme="majorHAnsi" w:cstheme="majorHAnsi"/>
                <w:sz w:val="18"/>
                <w:szCs w:val="16"/>
              </w:rPr>
              <w:t xml:space="preserve"> </w:t>
            </w:r>
            <w:proofErr w:type="spellStart"/>
            <w:r>
              <w:rPr>
                <w:rFonts w:asciiTheme="majorHAnsi" w:hAnsiTheme="majorHAnsi" w:cstheme="majorHAnsi"/>
                <w:sz w:val="18"/>
                <w:szCs w:val="16"/>
              </w:rPr>
              <w:t>Curva</w:t>
            </w:r>
            <w:proofErr w:type="spellEnd"/>
            <w:r>
              <w:rPr>
                <w:rFonts w:asciiTheme="majorHAnsi" w:hAnsiTheme="majorHAnsi" w:cstheme="majorHAnsi"/>
                <w:sz w:val="18"/>
                <w:szCs w:val="16"/>
              </w:rPr>
              <w:t xml:space="preserve">. </w:t>
            </w:r>
          </w:p>
          <w:p w14:paraId="5C20EB09" w14:textId="77777777" w:rsidR="00E238BA" w:rsidRDefault="00E238BA" w:rsidP="00E238BA">
            <w:pPr>
              <w:pStyle w:val="ListParagraph"/>
              <w:numPr>
                <w:ilvl w:val="0"/>
                <w:numId w:val="22"/>
              </w:numPr>
              <w:spacing w:line="254" w:lineRule="auto"/>
              <w:rPr>
                <w:rFonts w:asciiTheme="majorHAnsi" w:hAnsiTheme="majorHAnsi" w:cstheme="majorHAnsi"/>
                <w:sz w:val="18"/>
                <w:szCs w:val="16"/>
              </w:rPr>
            </w:pPr>
            <w:r>
              <w:rPr>
                <w:rFonts w:asciiTheme="majorHAnsi" w:hAnsiTheme="majorHAnsi" w:cstheme="majorHAnsi"/>
                <w:sz w:val="18"/>
                <w:szCs w:val="16"/>
              </w:rPr>
              <w:t>They will have been supported in their revision, used the knowledge organisers and other techniques throughout the unit to recall knowledge of the work.</w:t>
            </w:r>
          </w:p>
          <w:p w14:paraId="75E59FD1" w14:textId="77777777" w:rsidR="00E238BA" w:rsidRDefault="00E238BA" w:rsidP="00E238BA">
            <w:pPr>
              <w:pStyle w:val="ListParagraph"/>
              <w:numPr>
                <w:ilvl w:val="0"/>
                <w:numId w:val="22"/>
              </w:numPr>
              <w:spacing w:line="254" w:lineRule="auto"/>
              <w:rPr>
                <w:rFonts w:asciiTheme="majorHAnsi" w:hAnsiTheme="majorHAnsi" w:cstheme="majorHAnsi"/>
                <w:sz w:val="18"/>
                <w:szCs w:val="16"/>
              </w:rPr>
            </w:pPr>
            <w:r>
              <w:rPr>
                <w:rFonts w:asciiTheme="majorHAnsi" w:hAnsiTheme="majorHAnsi" w:cstheme="majorHAnsi"/>
                <w:sz w:val="18"/>
                <w:szCs w:val="16"/>
              </w:rPr>
              <w:t>To answer exam style questions between 1 and 6 marks on ALC.</w:t>
            </w:r>
          </w:p>
          <w:p w14:paraId="224501F1" w14:textId="0531162E" w:rsidR="00E238BA" w:rsidRPr="00761B15" w:rsidRDefault="00E238BA" w:rsidP="00E238BA">
            <w:pPr>
              <w:pStyle w:val="ListParagraph"/>
              <w:rPr>
                <w:rFonts w:asciiTheme="majorHAnsi" w:hAnsiTheme="majorHAnsi" w:cstheme="majorHAnsi"/>
                <w:sz w:val="18"/>
                <w:szCs w:val="16"/>
              </w:rPr>
            </w:pPr>
            <w:r>
              <w:rPr>
                <w:rFonts w:asciiTheme="majorHAnsi" w:hAnsiTheme="majorHAnsi" w:cstheme="majorHAnsi"/>
                <w:sz w:val="18"/>
                <w:szCs w:val="16"/>
              </w:rPr>
              <w:t xml:space="preserve">To answer a </w:t>
            </w:r>
            <w:proofErr w:type="gramStart"/>
            <w:r>
              <w:rPr>
                <w:rFonts w:asciiTheme="majorHAnsi" w:hAnsiTheme="majorHAnsi" w:cstheme="majorHAnsi"/>
                <w:sz w:val="18"/>
                <w:szCs w:val="16"/>
              </w:rPr>
              <w:t>6 and 12 mark</w:t>
            </w:r>
            <w:proofErr w:type="gramEnd"/>
            <w:r>
              <w:rPr>
                <w:rFonts w:asciiTheme="majorHAnsi" w:hAnsiTheme="majorHAnsi" w:cstheme="majorHAnsi"/>
                <w:sz w:val="18"/>
                <w:szCs w:val="16"/>
              </w:rPr>
              <w:t xml:space="preserve"> question using the KER structure.</w:t>
            </w:r>
          </w:p>
        </w:tc>
        <w:tc>
          <w:tcPr>
            <w:tcW w:w="1843" w:type="dxa"/>
          </w:tcPr>
          <w:p w14:paraId="4C684E8C" w14:textId="3C688BE9" w:rsidR="00E238BA" w:rsidRPr="00D84C27" w:rsidRDefault="00B9573A" w:rsidP="00D84C27">
            <w:pPr>
              <w:rPr>
                <w:rFonts w:asciiTheme="majorHAnsi" w:hAnsiTheme="majorHAnsi" w:cstheme="majorHAnsi"/>
                <w:b/>
                <w:color w:val="7030A0"/>
                <w:sz w:val="16"/>
                <w:szCs w:val="16"/>
                <w:u w:val="single"/>
              </w:rPr>
            </w:pPr>
            <w:r>
              <w:rPr>
                <w:rFonts w:asciiTheme="majorHAnsi" w:hAnsiTheme="majorHAnsi" w:cstheme="majorHAnsi"/>
                <w:sz w:val="16"/>
                <w:szCs w:val="16"/>
              </w:rPr>
              <w:t>See vocab below</w:t>
            </w:r>
          </w:p>
        </w:tc>
        <w:tc>
          <w:tcPr>
            <w:tcW w:w="5528" w:type="dxa"/>
            <w:shd w:val="clear" w:color="auto" w:fill="auto"/>
          </w:tcPr>
          <w:p w14:paraId="16732B20" w14:textId="77777777" w:rsidR="00E238BA" w:rsidRDefault="00E238BA" w:rsidP="00E238BA">
            <w:pPr>
              <w:pStyle w:val="ListParagraph"/>
              <w:numPr>
                <w:ilvl w:val="0"/>
                <w:numId w:val="22"/>
              </w:numPr>
              <w:spacing w:line="254" w:lineRule="auto"/>
              <w:rPr>
                <w:rFonts w:asciiTheme="majorHAnsi" w:hAnsiTheme="majorHAnsi" w:cstheme="majorHAnsi"/>
                <w:b/>
                <w:i/>
                <w:sz w:val="18"/>
                <w:szCs w:val="16"/>
              </w:rPr>
            </w:pPr>
            <w:r>
              <w:rPr>
                <w:rFonts w:asciiTheme="majorHAnsi" w:hAnsiTheme="majorHAnsi" w:cstheme="majorHAnsi"/>
                <w:b/>
                <w:i/>
                <w:sz w:val="18"/>
                <w:szCs w:val="16"/>
              </w:rPr>
              <w:t xml:space="preserve">How to describe the set, lighting, accompaniment and costume. </w:t>
            </w:r>
          </w:p>
          <w:p w14:paraId="5B4A39F9" w14:textId="77777777" w:rsidR="00E238BA" w:rsidRDefault="00E238BA" w:rsidP="00E238BA">
            <w:pPr>
              <w:pStyle w:val="ListParagraph"/>
              <w:numPr>
                <w:ilvl w:val="0"/>
                <w:numId w:val="22"/>
              </w:numPr>
              <w:spacing w:line="254" w:lineRule="auto"/>
              <w:rPr>
                <w:rFonts w:asciiTheme="majorHAnsi" w:hAnsiTheme="majorHAnsi" w:cstheme="majorHAnsi"/>
                <w:b/>
                <w:i/>
                <w:sz w:val="18"/>
                <w:szCs w:val="16"/>
              </w:rPr>
            </w:pPr>
            <w:r>
              <w:rPr>
                <w:rFonts w:asciiTheme="majorHAnsi" w:hAnsiTheme="majorHAnsi" w:cstheme="majorHAnsi"/>
                <w:b/>
                <w:i/>
                <w:sz w:val="18"/>
                <w:szCs w:val="16"/>
              </w:rPr>
              <w:t xml:space="preserve">How to analyse and critically appreciate the work specially relating to; mood, choreographic intention, stimulus and effectiveness. </w:t>
            </w:r>
          </w:p>
          <w:p w14:paraId="589A1C16" w14:textId="499EED02" w:rsidR="00E238BA" w:rsidRPr="00DF6F7B" w:rsidRDefault="00E238BA" w:rsidP="00E238BA">
            <w:pPr>
              <w:pStyle w:val="ListParagraph"/>
              <w:numPr>
                <w:ilvl w:val="0"/>
                <w:numId w:val="20"/>
              </w:numPr>
              <w:rPr>
                <w:rFonts w:asciiTheme="majorHAnsi" w:hAnsiTheme="majorHAnsi" w:cstheme="majorHAnsi"/>
                <w:b/>
                <w:i/>
                <w:sz w:val="18"/>
                <w:szCs w:val="16"/>
              </w:rPr>
            </w:pPr>
            <w:r>
              <w:rPr>
                <w:rFonts w:asciiTheme="majorHAnsi" w:hAnsiTheme="majorHAnsi" w:cstheme="majorHAnsi"/>
                <w:b/>
                <w:i/>
                <w:sz w:val="18"/>
                <w:szCs w:val="16"/>
              </w:rPr>
              <w:t xml:space="preserve">To answer and structure a </w:t>
            </w:r>
            <w:proofErr w:type="gramStart"/>
            <w:r>
              <w:rPr>
                <w:rFonts w:asciiTheme="majorHAnsi" w:hAnsiTheme="majorHAnsi" w:cstheme="majorHAnsi"/>
                <w:b/>
                <w:i/>
                <w:sz w:val="18"/>
                <w:szCs w:val="16"/>
              </w:rPr>
              <w:t>12 mark</w:t>
            </w:r>
            <w:proofErr w:type="gramEnd"/>
            <w:r>
              <w:rPr>
                <w:rFonts w:asciiTheme="majorHAnsi" w:hAnsiTheme="majorHAnsi" w:cstheme="majorHAnsi"/>
                <w:b/>
                <w:i/>
                <w:sz w:val="18"/>
                <w:szCs w:val="16"/>
              </w:rPr>
              <w:t xml:space="preserve"> question as they have answered one previously on costume and physical setting and through homework questions.</w:t>
            </w:r>
          </w:p>
        </w:tc>
        <w:tc>
          <w:tcPr>
            <w:tcW w:w="1321" w:type="dxa"/>
          </w:tcPr>
          <w:p w14:paraId="2B345FEB" w14:textId="1701CA93" w:rsidR="00E238BA" w:rsidRPr="00193A4F" w:rsidRDefault="00B9573A" w:rsidP="00E238BA">
            <w:pPr>
              <w:rPr>
                <w:rFonts w:asciiTheme="majorHAnsi" w:hAnsiTheme="majorHAnsi" w:cstheme="majorHAnsi"/>
                <w:sz w:val="16"/>
                <w:szCs w:val="16"/>
              </w:rPr>
            </w:pPr>
            <w:r>
              <w:rPr>
                <w:rFonts w:asciiTheme="majorHAnsi" w:hAnsiTheme="majorHAnsi" w:cstheme="majorHAnsi"/>
                <w:sz w:val="16"/>
                <w:szCs w:val="16"/>
              </w:rPr>
              <w:t>End of unit test</w:t>
            </w:r>
          </w:p>
        </w:tc>
      </w:tr>
      <w:tr w:rsidR="00B9573A" w:rsidRPr="00ED2C1C" w14:paraId="4B02A625" w14:textId="77777777" w:rsidTr="00BA7FE3">
        <w:trPr>
          <w:trHeight w:val="728"/>
        </w:trPr>
        <w:tc>
          <w:tcPr>
            <w:tcW w:w="2103" w:type="dxa"/>
          </w:tcPr>
          <w:p w14:paraId="5876AD89" w14:textId="77777777" w:rsidR="00B9573A" w:rsidRDefault="00B9573A" w:rsidP="00B9573A">
            <w:pPr>
              <w:spacing w:line="240" w:lineRule="auto"/>
              <w:rPr>
                <w:rFonts w:asciiTheme="majorHAnsi" w:hAnsiTheme="majorHAnsi" w:cstheme="majorHAnsi"/>
                <w:b/>
                <w:sz w:val="18"/>
                <w:szCs w:val="16"/>
              </w:rPr>
            </w:pPr>
            <w:r>
              <w:rPr>
                <w:rFonts w:asciiTheme="majorHAnsi" w:hAnsiTheme="majorHAnsi" w:cstheme="majorHAnsi"/>
                <w:b/>
                <w:sz w:val="18"/>
                <w:szCs w:val="16"/>
              </w:rPr>
              <w:lastRenderedPageBreak/>
              <w:t>Lesson 9:</w:t>
            </w:r>
          </w:p>
          <w:p w14:paraId="31845C2A" w14:textId="5BEC4D30" w:rsidR="00B9573A" w:rsidRPr="00761B15" w:rsidRDefault="00B9573A" w:rsidP="00B9573A">
            <w:pPr>
              <w:spacing w:line="240" w:lineRule="auto"/>
              <w:rPr>
                <w:rFonts w:asciiTheme="majorHAnsi" w:hAnsiTheme="majorHAnsi" w:cstheme="majorHAnsi"/>
                <w:b/>
                <w:sz w:val="18"/>
                <w:szCs w:val="16"/>
              </w:rPr>
            </w:pPr>
            <w:r>
              <w:rPr>
                <w:rFonts w:asciiTheme="majorHAnsi" w:hAnsiTheme="majorHAnsi" w:cstheme="majorHAnsi"/>
                <w:b/>
                <w:color w:val="FF0000"/>
                <w:sz w:val="18"/>
                <w:szCs w:val="16"/>
              </w:rPr>
              <w:t>Test</w:t>
            </w:r>
            <w:r>
              <w:rPr>
                <w:rFonts w:asciiTheme="majorHAnsi" w:hAnsiTheme="majorHAnsi" w:cstheme="majorHAnsi"/>
                <w:b/>
                <w:sz w:val="18"/>
                <w:szCs w:val="16"/>
              </w:rPr>
              <w:t xml:space="preserve"> </w:t>
            </w:r>
            <w:r>
              <w:rPr>
                <w:rFonts w:asciiTheme="majorHAnsi" w:hAnsiTheme="majorHAnsi" w:cstheme="majorHAnsi"/>
                <w:b/>
                <w:color w:val="92D050"/>
                <w:sz w:val="18"/>
                <w:szCs w:val="16"/>
              </w:rPr>
              <w:t>Green Pen</w:t>
            </w:r>
          </w:p>
        </w:tc>
        <w:tc>
          <w:tcPr>
            <w:tcW w:w="5269" w:type="dxa"/>
          </w:tcPr>
          <w:p w14:paraId="042E523F" w14:textId="77777777" w:rsidR="00B9573A" w:rsidRDefault="00B9573A" w:rsidP="00B9573A">
            <w:pPr>
              <w:pStyle w:val="ListParagraph"/>
              <w:numPr>
                <w:ilvl w:val="0"/>
                <w:numId w:val="22"/>
              </w:numPr>
              <w:spacing w:line="254" w:lineRule="auto"/>
              <w:rPr>
                <w:rFonts w:asciiTheme="majorHAnsi" w:hAnsiTheme="majorHAnsi" w:cstheme="majorHAnsi"/>
                <w:sz w:val="18"/>
                <w:szCs w:val="16"/>
              </w:rPr>
            </w:pPr>
            <w:r>
              <w:rPr>
                <w:rFonts w:asciiTheme="majorHAnsi" w:hAnsiTheme="majorHAnsi" w:cstheme="majorHAnsi"/>
                <w:sz w:val="18"/>
                <w:szCs w:val="16"/>
              </w:rPr>
              <w:t xml:space="preserve">They are now using green pen to correct or add to their test on everything that has been covered on A </w:t>
            </w:r>
            <w:proofErr w:type="spellStart"/>
            <w:r>
              <w:rPr>
                <w:rFonts w:asciiTheme="majorHAnsi" w:hAnsiTheme="majorHAnsi" w:cstheme="majorHAnsi"/>
                <w:sz w:val="18"/>
                <w:szCs w:val="16"/>
              </w:rPr>
              <w:t>Linha</w:t>
            </w:r>
            <w:proofErr w:type="spellEnd"/>
            <w:r>
              <w:rPr>
                <w:rFonts w:asciiTheme="majorHAnsi" w:hAnsiTheme="majorHAnsi" w:cstheme="majorHAnsi"/>
                <w:sz w:val="18"/>
                <w:szCs w:val="16"/>
              </w:rPr>
              <w:t xml:space="preserve"> </w:t>
            </w:r>
            <w:proofErr w:type="spellStart"/>
            <w:r>
              <w:rPr>
                <w:rFonts w:asciiTheme="majorHAnsi" w:hAnsiTheme="majorHAnsi" w:cstheme="majorHAnsi"/>
                <w:sz w:val="18"/>
                <w:szCs w:val="16"/>
              </w:rPr>
              <w:t>Curva</w:t>
            </w:r>
            <w:proofErr w:type="spellEnd"/>
            <w:r>
              <w:rPr>
                <w:rFonts w:asciiTheme="majorHAnsi" w:hAnsiTheme="majorHAnsi" w:cstheme="majorHAnsi"/>
                <w:sz w:val="18"/>
                <w:szCs w:val="16"/>
              </w:rPr>
              <w:t xml:space="preserve">. </w:t>
            </w:r>
          </w:p>
          <w:p w14:paraId="0015F2F0" w14:textId="77777777" w:rsidR="00B9573A" w:rsidRDefault="00B9573A" w:rsidP="00B9573A">
            <w:pPr>
              <w:pStyle w:val="ListParagraph"/>
              <w:numPr>
                <w:ilvl w:val="0"/>
                <w:numId w:val="22"/>
              </w:numPr>
              <w:spacing w:line="254" w:lineRule="auto"/>
              <w:rPr>
                <w:rFonts w:asciiTheme="majorHAnsi" w:hAnsiTheme="majorHAnsi" w:cstheme="majorHAnsi"/>
                <w:sz w:val="18"/>
                <w:szCs w:val="16"/>
              </w:rPr>
            </w:pPr>
            <w:r>
              <w:rPr>
                <w:rFonts w:asciiTheme="majorHAnsi" w:hAnsiTheme="majorHAnsi" w:cstheme="majorHAnsi"/>
                <w:sz w:val="18"/>
                <w:szCs w:val="16"/>
              </w:rPr>
              <w:t xml:space="preserve">They need to complete </w:t>
            </w:r>
            <w:proofErr w:type="gramStart"/>
            <w:r>
              <w:rPr>
                <w:rFonts w:asciiTheme="majorHAnsi" w:hAnsiTheme="majorHAnsi" w:cstheme="majorHAnsi"/>
                <w:sz w:val="18"/>
                <w:szCs w:val="16"/>
              </w:rPr>
              <w:t>a</w:t>
            </w:r>
            <w:proofErr w:type="gramEnd"/>
            <w:r>
              <w:rPr>
                <w:rFonts w:asciiTheme="majorHAnsi" w:hAnsiTheme="majorHAnsi" w:cstheme="majorHAnsi"/>
                <w:sz w:val="18"/>
                <w:szCs w:val="16"/>
              </w:rPr>
              <w:t xml:space="preserve"> SSS challenge on an area of their test that needs the most revision.</w:t>
            </w:r>
          </w:p>
          <w:p w14:paraId="65158F91" w14:textId="77777777" w:rsidR="00B9573A" w:rsidRDefault="00B9573A" w:rsidP="00B9573A">
            <w:pPr>
              <w:pStyle w:val="ListParagraph"/>
              <w:numPr>
                <w:ilvl w:val="0"/>
                <w:numId w:val="22"/>
              </w:numPr>
              <w:spacing w:line="254" w:lineRule="auto"/>
              <w:rPr>
                <w:rFonts w:asciiTheme="majorHAnsi" w:hAnsiTheme="majorHAnsi" w:cstheme="majorHAnsi"/>
                <w:sz w:val="18"/>
                <w:szCs w:val="16"/>
              </w:rPr>
            </w:pPr>
            <w:r>
              <w:rPr>
                <w:rFonts w:asciiTheme="majorHAnsi" w:hAnsiTheme="majorHAnsi" w:cstheme="majorHAnsi"/>
                <w:sz w:val="18"/>
                <w:szCs w:val="16"/>
              </w:rPr>
              <w:t xml:space="preserve">Students will know how... -To answer exam style questions between 1 and 6 marks on ALC. </w:t>
            </w:r>
          </w:p>
          <w:p w14:paraId="0731983B" w14:textId="77777777" w:rsidR="00B9573A" w:rsidRDefault="00B9573A" w:rsidP="00B9573A">
            <w:pPr>
              <w:pStyle w:val="ListParagraph"/>
              <w:numPr>
                <w:ilvl w:val="0"/>
                <w:numId w:val="22"/>
              </w:numPr>
              <w:spacing w:line="254" w:lineRule="auto"/>
              <w:rPr>
                <w:rFonts w:asciiTheme="majorHAnsi" w:hAnsiTheme="majorHAnsi" w:cstheme="majorHAnsi"/>
                <w:sz w:val="18"/>
                <w:szCs w:val="16"/>
              </w:rPr>
            </w:pPr>
            <w:r>
              <w:rPr>
                <w:rFonts w:asciiTheme="majorHAnsi" w:hAnsiTheme="majorHAnsi" w:cstheme="majorHAnsi"/>
                <w:sz w:val="18"/>
                <w:szCs w:val="16"/>
              </w:rPr>
              <w:t xml:space="preserve">To answer a </w:t>
            </w:r>
            <w:proofErr w:type="gramStart"/>
            <w:r>
              <w:rPr>
                <w:rFonts w:asciiTheme="majorHAnsi" w:hAnsiTheme="majorHAnsi" w:cstheme="majorHAnsi"/>
                <w:sz w:val="18"/>
                <w:szCs w:val="16"/>
              </w:rPr>
              <w:t>6 and 12 mark</w:t>
            </w:r>
            <w:proofErr w:type="gramEnd"/>
            <w:r>
              <w:rPr>
                <w:rFonts w:asciiTheme="majorHAnsi" w:hAnsiTheme="majorHAnsi" w:cstheme="majorHAnsi"/>
                <w:sz w:val="18"/>
                <w:szCs w:val="16"/>
              </w:rPr>
              <w:t xml:space="preserve"> question using the KER structure. </w:t>
            </w:r>
          </w:p>
          <w:p w14:paraId="3DD08928" w14:textId="14A9B56D" w:rsidR="00B9573A" w:rsidRPr="00761B15" w:rsidRDefault="00B9573A" w:rsidP="00B9573A">
            <w:pPr>
              <w:pStyle w:val="ListParagraph"/>
              <w:numPr>
                <w:ilvl w:val="0"/>
                <w:numId w:val="7"/>
              </w:numPr>
              <w:rPr>
                <w:rFonts w:asciiTheme="majorHAnsi" w:hAnsiTheme="majorHAnsi" w:cstheme="majorHAnsi"/>
                <w:b/>
                <w:sz w:val="18"/>
                <w:szCs w:val="16"/>
              </w:rPr>
            </w:pPr>
            <w:r>
              <w:rPr>
                <w:rFonts w:asciiTheme="majorHAnsi" w:hAnsiTheme="majorHAnsi" w:cstheme="majorHAnsi"/>
                <w:sz w:val="18"/>
                <w:szCs w:val="16"/>
              </w:rPr>
              <w:t>To green pen their work to highlight any misconceptions or errors in their work.</w:t>
            </w:r>
          </w:p>
        </w:tc>
        <w:tc>
          <w:tcPr>
            <w:tcW w:w="1843" w:type="dxa"/>
          </w:tcPr>
          <w:p w14:paraId="042A8B77" w14:textId="11CC2E0F" w:rsidR="00B9573A" w:rsidRPr="00761B15" w:rsidRDefault="00B9573A" w:rsidP="00B9573A">
            <w:pPr>
              <w:rPr>
                <w:rFonts w:asciiTheme="majorHAnsi" w:hAnsiTheme="majorHAnsi" w:cstheme="majorHAnsi"/>
                <w:color w:val="92D050"/>
                <w:sz w:val="16"/>
                <w:szCs w:val="16"/>
              </w:rPr>
            </w:pPr>
            <w:r>
              <w:rPr>
                <w:rFonts w:asciiTheme="majorHAnsi" w:hAnsiTheme="majorHAnsi" w:cstheme="majorHAnsi"/>
                <w:sz w:val="16"/>
                <w:szCs w:val="16"/>
              </w:rPr>
              <w:t>See vocab below</w:t>
            </w:r>
          </w:p>
        </w:tc>
        <w:tc>
          <w:tcPr>
            <w:tcW w:w="5528" w:type="dxa"/>
            <w:shd w:val="clear" w:color="auto" w:fill="auto"/>
          </w:tcPr>
          <w:p w14:paraId="5359267F" w14:textId="77777777" w:rsidR="00B9573A" w:rsidRDefault="00B9573A" w:rsidP="00B9573A">
            <w:pPr>
              <w:pStyle w:val="ListParagraph"/>
              <w:numPr>
                <w:ilvl w:val="0"/>
                <w:numId w:val="22"/>
              </w:numPr>
              <w:spacing w:line="254" w:lineRule="auto"/>
              <w:rPr>
                <w:rFonts w:asciiTheme="majorHAnsi" w:hAnsiTheme="majorHAnsi" w:cstheme="majorHAnsi"/>
                <w:b/>
                <w:i/>
                <w:sz w:val="18"/>
                <w:szCs w:val="16"/>
              </w:rPr>
            </w:pPr>
            <w:r>
              <w:rPr>
                <w:rFonts w:asciiTheme="majorHAnsi" w:hAnsiTheme="majorHAnsi" w:cstheme="majorHAnsi"/>
                <w:b/>
                <w:i/>
                <w:sz w:val="18"/>
                <w:szCs w:val="16"/>
              </w:rPr>
              <w:t xml:space="preserve">How to describe the set, lighting, accompaniment and costume. </w:t>
            </w:r>
          </w:p>
          <w:p w14:paraId="1E26ADA8" w14:textId="77777777" w:rsidR="00B9573A" w:rsidRDefault="00B9573A" w:rsidP="00B9573A">
            <w:pPr>
              <w:pStyle w:val="ListParagraph"/>
              <w:numPr>
                <w:ilvl w:val="0"/>
                <w:numId w:val="22"/>
              </w:numPr>
              <w:spacing w:line="254" w:lineRule="auto"/>
              <w:rPr>
                <w:rFonts w:asciiTheme="majorHAnsi" w:hAnsiTheme="majorHAnsi" w:cstheme="majorHAnsi"/>
                <w:b/>
                <w:i/>
                <w:sz w:val="18"/>
                <w:szCs w:val="16"/>
              </w:rPr>
            </w:pPr>
            <w:r>
              <w:rPr>
                <w:rFonts w:asciiTheme="majorHAnsi" w:hAnsiTheme="majorHAnsi" w:cstheme="majorHAnsi"/>
                <w:b/>
                <w:i/>
                <w:sz w:val="18"/>
                <w:szCs w:val="16"/>
              </w:rPr>
              <w:t xml:space="preserve">How to analyse and critically appreciate the work specially relating to; mood, choreographic intention, stimulus and effectiveness. </w:t>
            </w:r>
          </w:p>
          <w:p w14:paraId="6F351617" w14:textId="4CE0BF80" w:rsidR="00B9573A" w:rsidRPr="00DF6F7B" w:rsidRDefault="00B9573A" w:rsidP="00B9573A">
            <w:pPr>
              <w:pStyle w:val="ListParagraph"/>
              <w:numPr>
                <w:ilvl w:val="0"/>
                <w:numId w:val="7"/>
              </w:numPr>
              <w:rPr>
                <w:rFonts w:asciiTheme="majorHAnsi" w:hAnsiTheme="majorHAnsi" w:cstheme="majorHAnsi"/>
                <w:b/>
                <w:i/>
                <w:sz w:val="18"/>
                <w:szCs w:val="16"/>
              </w:rPr>
            </w:pPr>
            <w:r>
              <w:rPr>
                <w:rFonts w:asciiTheme="majorHAnsi" w:hAnsiTheme="majorHAnsi" w:cstheme="majorHAnsi"/>
                <w:b/>
                <w:i/>
                <w:sz w:val="18"/>
                <w:szCs w:val="16"/>
              </w:rPr>
              <w:t xml:space="preserve">To answer and structure a </w:t>
            </w:r>
            <w:proofErr w:type="gramStart"/>
            <w:r>
              <w:rPr>
                <w:rFonts w:asciiTheme="majorHAnsi" w:hAnsiTheme="majorHAnsi" w:cstheme="majorHAnsi"/>
                <w:b/>
                <w:i/>
                <w:sz w:val="18"/>
                <w:szCs w:val="16"/>
              </w:rPr>
              <w:t>6 and 12 mark</w:t>
            </w:r>
            <w:proofErr w:type="gramEnd"/>
            <w:r>
              <w:rPr>
                <w:rFonts w:asciiTheme="majorHAnsi" w:hAnsiTheme="majorHAnsi" w:cstheme="majorHAnsi"/>
                <w:b/>
                <w:i/>
                <w:sz w:val="18"/>
                <w:szCs w:val="16"/>
              </w:rPr>
              <w:t xml:space="preserve"> question as they have answered one previously in class and for homework about costume and physical setting.</w:t>
            </w:r>
          </w:p>
        </w:tc>
        <w:tc>
          <w:tcPr>
            <w:tcW w:w="1321" w:type="dxa"/>
          </w:tcPr>
          <w:p w14:paraId="629D6398" w14:textId="4F6B88E5" w:rsidR="00B9573A" w:rsidRPr="00193A4F" w:rsidRDefault="00B9573A" w:rsidP="00B9573A">
            <w:pPr>
              <w:rPr>
                <w:rFonts w:asciiTheme="majorHAnsi" w:hAnsiTheme="majorHAnsi" w:cstheme="majorHAnsi"/>
                <w:sz w:val="16"/>
                <w:szCs w:val="16"/>
              </w:rPr>
            </w:pPr>
            <w:r>
              <w:rPr>
                <w:rFonts w:asciiTheme="majorHAnsi" w:hAnsiTheme="majorHAnsi" w:cstheme="majorHAnsi"/>
                <w:sz w:val="16"/>
                <w:szCs w:val="16"/>
              </w:rPr>
              <w:t>SSS Assessment Point</w:t>
            </w:r>
          </w:p>
        </w:tc>
      </w:tr>
    </w:tbl>
    <w:p w14:paraId="59CCB3C3" w14:textId="6B6F9A4C" w:rsidR="005A0132" w:rsidRDefault="005A0132" w:rsidP="00564E87">
      <w:pPr>
        <w:tabs>
          <w:tab w:val="left" w:pos="5640"/>
        </w:tabs>
        <w:rPr>
          <w:rFonts w:cstheme="minorHAnsi"/>
          <w:sz w:val="16"/>
          <w:szCs w:val="16"/>
        </w:rPr>
      </w:pPr>
    </w:p>
    <w:p w14:paraId="337F3F09" w14:textId="33A205A0" w:rsidR="00B9573A" w:rsidRDefault="00B9573A" w:rsidP="00564E87">
      <w:pPr>
        <w:tabs>
          <w:tab w:val="left" w:pos="5640"/>
        </w:tabs>
        <w:rPr>
          <w:rFonts w:cstheme="minorHAnsi"/>
          <w:sz w:val="16"/>
          <w:szCs w:val="16"/>
        </w:rPr>
      </w:pPr>
    </w:p>
    <w:p w14:paraId="69BE9E4B" w14:textId="50CB94E9" w:rsidR="00B9573A" w:rsidRDefault="00B9573A" w:rsidP="00564E87">
      <w:pPr>
        <w:tabs>
          <w:tab w:val="left" w:pos="5640"/>
        </w:tabs>
        <w:rPr>
          <w:rFonts w:cstheme="minorHAnsi"/>
          <w:sz w:val="16"/>
          <w:szCs w:val="16"/>
        </w:rPr>
      </w:pPr>
    </w:p>
    <w:p w14:paraId="2D1C9D8A" w14:textId="3DD48A61" w:rsidR="00B9573A" w:rsidRDefault="00B9573A" w:rsidP="00564E87">
      <w:pPr>
        <w:tabs>
          <w:tab w:val="left" w:pos="5640"/>
        </w:tabs>
        <w:rPr>
          <w:rFonts w:cstheme="minorHAnsi"/>
          <w:sz w:val="16"/>
          <w:szCs w:val="16"/>
        </w:rPr>
      </w:pPr>
    </w:p>
    <w:p w14:paraId="1DCD7D83" w14:textId="6F54CEFF" w:rsidR="00B9573A" w:rsidRDefault="00B9573A" w:rsidP="00564E87">
      <w:pPr>
        <w:tabs>
          <w:tab w:val="left" w:pos="5640"/>
        </w:tabs>
        <w:rPr>
          <w:rFonts w:cstheme="minorHAnsi"/>
          <w:sz w:val="16"/>
          <w:szCs w:val="16"/>
        </w:rPr>
      </w:pPr>
    </w:p>
    <w:p w14:paraId="2396069F" w14:textId="4D88D083" w:rsidR="00B9573A" w:rsidRDefault="00B9573A" w:rsidP="00564E87">
      <w:pPr>
        <w:tabs>
          <w:tab w:val="left" w:pos="5640"/>
        </w:tabs>
        <w:rPr>
          <w:rFonts w:cstheme="minorHAnsi"/>
          <w:sz w:val="16"/>
          <w:szCs w:val="16"/>
        </w:rPr>
      </w:pPr>
    </w:p>
    <w:p w14:paraId="14B407C3" w14:textId="505F5155" w:rsidR="00B9573A" w:rsidRDefault="00B9573A" w:rsidP="00564E87">
      <w:pPr>
        <w:tabs>
          <w:tab w:val="left" w:pos="5640"/>
        </w:tabs>
        <w:rPr>
          <w:rFonts w:cstheme="minorHAnsi"/>
          <w:sz w:val="16"/>
          <w:szCs w:val="16"/>
        </w:rPr>
      </w:pPr>
    </w:p>
    <w:p w14:paraId="73C004EA" w14:textId="77777777" w:rsidR="00B9573A" w:rsidRDefault="00B9573A" w:rsidP="00564E87">
      <w:pPr>
        <w:tabs>
          <w:tab w:val="left" w:pos="5640"/>
        </w:tabs>
        <w:rPr>
          <w:rFonts w:cstheme="minorHAnsi"/>
          <w:sz w:val="16"/>
          <w:szCs w:val="16"/>
        </w:rPr>
      </w:pPr>
    </w:p>
    <w:p w14:paraId="1539779A" w14:textId="58AE0AD0" w:rsidR="00B9573A" w:rsidRDefault="00B9573A" w:rsidP="00564E87">
      <w:pPr>
        <w:tabs>
          <w:tab w:val="left" w:pos="5640"/>
        </w:tabs>
        <w:rPr>
          <w:rFonts w:cstheme="minorHAnsi"/>
          <w:sz w:val="16"/>
          <w:szCs w:val="16"/>
        </w:rPr>
      </w:pPr>
    </w:p>
    <w:p w14:paraId="27E1AC6C" w14:textId="17A0836E" w:rsidR="00B9573A" w:rsidRDefault="00B9573A" w:rsidP="00564E87">
      <w:pPr>
        <w:tabs>
          <w:tab w:val="left" w:pos="5640"/>
        </w:tabs>
        <w:rPr>
          <w:rFonts w:cstheme="minorHAnsi"/>
          <w:sz w:val="16"/>
          <w:szCs w:val="16"/>
        </w:rPr>
      </w:pPr>
    </w:p>
    <w:p w14:paraId="03DEBE6C" w14:textId="6F6E5FB8" w:rsidR="00B9573A" w:rsidRDefault="00B9573A" w:rsidP="00564E87">
      <w:pPr>
        <w:tabs>
          <w:tab w:val="left" w:pos="5640"/>
        </w:tabs>
        <w:rPr>
          <w:rFonts w:cstheme="minorHAnsi"/>
          <w:sz w:val="16"/>
          <w:szCs w:val="16"/>
        </w:rPr>
      </w:pPr>
      <w:r>
        <w:rPr>
          <w:rFonts w:cstheme="minorHAnsi"/>
          <w:noProof/>
          <w:sz w:val="16"/>
          <w:szCs w:val="16"/>
        </w:rPr>
        <w:lastRenderedPageBreak/>
        <w:drawing>
          <wp:inline distT="0" distB="0" distL="0" distR="0" wp14:anchorId="785AF7D9" wp14:editId="54E33BB0">
            <wp:extent cx="9248140" cy="60845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48140" cy="6084570"/>
                    </a:xfrm>
                    <a:prstGeom prst="rect">
                      <a:avLst/>
                    </a:prstGeom>
                    <a:noFill/>
                  </pic:spPr>
                </pic:pic>
              </a:graphicData>
            </a:graphic>
          </wp:inline>
        </w:drawing>
      </w:r>
    </w:p>
    <w:p w14:paraId="555951D4" w14:textId="77777777" w:rsidR="00E436E6" w:rsidRDefault="00E436E6" w:rsidP="00B9573A">
      <w:pPr>
        <w:jc w:val="center"/>
        <w:rPr>
          <w:b/>
          <w:color w:val="7030A0"/>
          <w:sz w:val="28"/>
          <w:u w:val="single"/>
        </w:rPr>
      </w:pPr>
    </w:p>
    <w:p w14:paraId="4C23F288" w14:textId="4100C383" w:rsidR="00B9573A" w:rsidRPr="00FD4837" w:rsidRDefault="00B9573A" w:rsidP="00B9573A">
      <w:pPr>
        <w:jc w:val="center"/>
        <w:rPr>
          <w:b/>
          <w:color w:val="7030A0"/>
          <w:sz w:val="28"/>
          <w:u w:val="single"/>
        </w:rPr>
      </w:pPr>
      <w:bookmarkStart w:id="0" w:name="_GoBack"/>
      <w:bookmarkEnd w:id="0"/>
      <w:r>
        <w:rPr>
          <w:b/>
          <w:color w:val="7030A0"/>
          <w:sz w:val="28"/>
          <w:u w:val="single"/>
        </w:rPr>
        <w:lastRenderedPageBreak/>
        <w:t xml:space="preserve">Tier 3 </w:t>
      </w:r>
      <w:r w:rsidRPr="00FD4837">
        <w:rPr>
          <w:b/>
          <w:color w:val="7030A0"/>
          <w:sz w:val="28"/>
          <w:u w:val="single"/>
        </w:rPr>
        <w:t xml:space="preserve">A </w:t>
      </w:r>
      <w:proofErr w:type="spellStart"/>
      <w:r w:rsidRPr="00FD4837">
        <w:rPr>
          <w:b/>
          <w:color w:val="7030A0"/>
          <w:sz w:val="28"/>
          <w:u w:val="single"/>
        </w:rPr>
        <w:t>Linha</w:t>
      </w:r>
      <w:proofErr w:type="spellEnd"/>
      <w:r w:rsidRPr="00FD4837">
        <w:rPr>
          <w:b/>
          <w:color w:val="7030A0"/>
          <w:sz w:val="28"/>
          <w:u w:val="single"/>
        </w:rPr>
        <w:t xml:space="preserve"> </w:t>
      </w:r>
      <w:proofErr w:type="spellStart"/>
      <w:r w:rsidRPr="00FD4837">
        <w:rPr>
          <w:b/>
          <w:color w:val="7030A0"/>
          <w:sz w:val="28"/>
          <w:u w:val="single"/>
        </w:rPr>
        <w:t>Curva</w:t>
      </w:r>
      <w:proofErr w:type="spellEnd"/>
      <w:r w:rsidRPr="00FD4837">
        <w:rPr>
          <w:b/>
          <w:color w:val="7030A0"/>
          <w:sz w:val="28"/>
          <w:u w:val="single"/>
        </w:rPr>
        <w:t xml:space="preserve"> Vocabulary</w:t>
      </w:r>
    </w:p>
    <w:tbl>
      <w:tblPr>
        <w:tblStyle w:val="GridTable1Light-Accent4"/>
        <w:tblpPr w:leftFromText="180" w:rightFromText="180" w:vertAnchor="page" w:horzAnchor="margin" w:tblpXSpec="center" w:tblpY="2037"/>
        <w:tblW w:w="14737" w:type="dxa"/>
        <w:tblBorders>
          <w:top w:val="single" w:sz="18" w:space="0" w:color="7030A0"/>
          <w:left w:val="single" w:sz="18" w:space="0" w:color="7030A0"/>
          <w:bottom w:val="single" w:sz="18" w:space="0" w:color="7030A0"/>
          <w:right w:val="single" w:sz="18" w:space="0" w:color="7030A0"/>
          <w:insideH w:val="single" w:sz="18" w:space="0" w:color="7030A0"/>
          <w:insideV w:val="single" w:sz="18" w:space="0" w:color="7030A0"/>
        </w:tblBorders>
        <w:tblLook w:val="04A0" w:firstRow="1" w:lastRow="0" w:firstColumn="1" w:lastColumn="0" w:noHBand="0" w:noVBand="1"/>
      </w:tblPr>
      <w:tblGrid>
        <w:gridCol w:w="5529"/>
        <w:gridCol w:w="9208"/>
      </w:tblGrid>
      <w:tr w:rsidR="00B9573A" w:rsidRPr="00B9573A" w14:paraId="7A288A49" w14:textId="77777777" w:rsidTr="003824AB">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5529" w:type="dxa"/>
            <w:tcBorders>
              <w:bottom w:val="none" w:sz="0" w:space="0" w:color="auto"/>
            </w:tcBorders>
          </w:tcPr>
          <w:p w14:paraId="0494BCB2" w14:textId="77777777" w:rsidR="00B9573A" w:rsidRPr="00B9573A" w:rsidRDefault="00B9573A" w:rsidP="00B9573A">
            <w:pPr>
              <w:spacing w:line="240" w:lineRule="auto"/>
              <w:jc w:val="center"/>
              <w:rPr>
                <w:sz w:val="24"/>
              </w:rPr>
            </w:pPr>
            <w:r w:rsidRPr="00B9573A">
              <w:rPr>
                <w:sz w:val="24"/>
              </w:rPr>
              <w:t>Abstract</w:t>
            </w:r>
          </w:p>
        </w:tc>
        <w:tc>
          <w:tcPr>
            <w:tcW w:w="9208" w:type="dxa"/>
            <w:tcBorders>
              <w:bottom w:val="none" w:sz="0" w:space="0" w:color="auto"/>
            </w:tcBorders>
          </w:tcPr>
          <w:p w14:paraId="59179E80" w14:textId="77777777" w:rsidR="00B9573A" w:rsidRPr="00B9573A" w:rsidRDefault="00B9573A" w:rsidP="00B9573A">
            <w:pPr>
              <w:spacing w:line="240" w:lineRule="auto"/>
              <w:cnfStyle w:val="100000000000" w:firstRow="1" w:lastRow="0" w:firstColumn="0" w:lastColumn="0" w:oddVBand="0" w:evenVBand="0" w:oddHBand="0" w:evenHBand="0" w:firstRowFirstColumn="0" w:firstRowLastColumn="0" w:lastRowFirstColumn="0" w:lastRowLastColumn="0"/>
              <w:rPr>
                <w:rFonts w:cstheme="minorHAnsi"/>
                <w:sz w:val="24"/>
                <w:szCs w:val="24"/>
                <w:shd w:val="clear" w:color="auto" w:fill="FFFFFF"/>
              </w:rPr>
            </w:pPr>
            <w:r w:rsidRPr="00B9573A">
              <w:rPr>
                <w:rFonts w:cstheme="minorHAnsi"/>
                <w:color w:val="000000"/>
                <w:sz w:val="24"/>
                <w:szCs w:val="18"/>
                <w:shd w:val="clear" w:color="auto" w:fill="FFFFFF"/>
              </w:rPr>
              <w:t>Dance works without plot or character,</w:t>
            </w:r>
          </w:p>
        </w:tc>
      </w:tr>
      <w:tr w:rsidR="00B9573A" w:rsidRPr="00B9573A" w14:paraId="231416CE" w14:textId="77777777" w:rsidTr="003824AB">
        <w:trPr>
          <w:trHeight w:val="416"/>
        </w:trPr>
        <w:tc>
          <w:tcPr>
            <w:cnfStyle w:val="001000000000" w:firstRow="0" w:lastRow="0" w:firstColumn="1" w:lastColumn="0" w:oddVBand="0" w:evenVBand="0" w:oddHBand="0" w:evenHBand="0" w:firstRowFirstColumn="0" w:firstRowLastColumn="0" w:lastRowFirstColumn="0" w:lastRowLastColumn="0"/>
            <w:tcW w:w="5529" w:type="dxa"/>
          </w:tcPr>
          <w:p w14:paraId="004E010B" w14:textId="77777777" w:rsidR="00B9573A" w:rsidRPr="00B9573A" w:rsidRDefault="00B9573A" w:rsidP="00B9573A">
            <w:pPr>
              <w:spacing w:line="240" w:lineRule="auto"/>
              <w:jc w:val="center"/>
              <w:rPr>
                <w:sz w:val="24"/>
              </w:rPr>
            </w:pPr>
            <w:r w:rsidRPr="00B9573A">
              <w:rPr>
                <w:sz w:val="24"/>
              </w:rPr>
              <w:t>Accompaniment</w:t>
            </w:r>
          </w:p>
        </w:tc>
        <w:tc>
          <w:tcPr>
            <w:tcW w:w="9208" w:type="dxa"/>
          </w:tcPr>
          <w:p w14:paraId="4B8AB379" w14:textId="77777777" w:rsidR="00B9573A" w:rsidRPr="00B9573A" w:rsidRDefault="00B9573A" w:rsidP="00B9573A">
            <w:pPr>
              <w:spacing w:line="240" w:lineRule="auto"/>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sidRPr="00B9573A">
              <w:rPr>
                <w:rFonts w:cstheme="minorHAnsi"/>
                <w:sz w:val="24"/>
                <w:szCs w:val="24"/>
                <w:shd w:val="clear" w:color="auto" w:fill="FFFFFF"/>
              </w:rPr>
              <w:t>The sound that you hear during a dance. For example, percussion.</w:t>
            </w:r>
          </w:p>
        </w:tc>
      </w:tr>
      <w:tr w:rsidR="00B9573A" w:rsidRPr="00B9573A" w14:paraId="2B4BBABB" w14:textId="77777777" w:rsidTr="003824AB">
        <w:trPr>
          <w:trHeight w:val="602"/>
        </w:trPr>
        <w:tc>
          <w:tcPr>
            <w:cnfStyle w:val="001000000000" w:firstRow="0" w:lastRow="0" w:firstColumn="1" w:lastColumn="0" w:oddVBand="0" w:evenVBand="0" w:oddHBand="0" w:evenHBand="0" w:firstRowFirstColumn="0" w:firstRowLastColumn="0" w:lastRowFirstColumn="0" w:lastRowLastColumn="0"/>
            <w:tcW w:w="5529" w:type="dxa"/>
          </w:tcPr>
          <w:p w14:paraId="54BBA9A3" w14:textId="77777777" w:rsidR="00B9573A" w:rsidRPr="00B9573A" w:rsidRDefault="00B9573A" w:rsidP="00B9573A">
            <w:pPr>
              <w:spacing w:line="240" w:lineRule="auto"/>
              <w:jc w:val="center"/>
              <w:rPr>
                <w:sz w:val="24"/>
              </w:rPr>
            </w:pPr>
            <w:r w:rsidRPr="00B9573A">
              <w:rPr>
                <w:sz w:val="24"/>
              </w:rPr>
              <w:t>Accumulation</w:t>
            </w:r>
          </w:p>
        </w:tc>
        <w:tc>
          <w:tcPr>
            <w:tcW w:w="9208" w:type="dxa"/>
          </w:tcPr>
          <w:p w14:paraId="3E67B306" w14:textId="77777777" w:rsidR="00B9573A" w:rsidRPr="00B9573A" w:rsidRDefault="00B9573A" w:rsidP="00B9573A">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9573A">
              <w:rPr>
                <w:rFonts w:cstheme="minorHAnsi"/>
                <w:sz w:val="24"/>
                <w:szCs w:val="24"/>
                <w:shd w:val="clear" w:color="auto" w:fill="FFFFFF"/>
              </w:rPr>
              <w:t>When a dancer performs a series of movements and others join in at different times until all perform in unison.</w:t>
            </w:r>
          </w:p>
        </w:tc>
      </w:tr>
      <w:tr w:rsidR="00B9573A" w:rsidRPr="00B9573A" w14:paraId="0A5FA573" w14:textId="77777777" w:rsidTr="003824AB">
        <w:trPr>
          <w:trHeight w:val="491"/>
        </w:trPr>
        <w:tc>
          <w:tcPr>
            <w:cnfStyle w:val="001000000000" w:firstRow="0" w:lastRow="0" w:firstColumn="1" w:lastColumn="0" w:oddVBand="0" w:evenVBand="0" w:oddHBand="0" w:evenHBand="0" w:firstRowFirstColumn="0" w:firstRowLastColumn="0" w:lastRowFirstColumn="0" w:lastRowLastColumn="0"/>
            <w:tcW w:w="5529" w:type="dxa"/>
          </w:tcPr>
          <w:p w14:paraId="134771B3" w14:textId="77777777" w:rsidR="00B9573A" w:rsidRPr="00B9573A" w:rsidRDefault="00B9573A" w:rsidP="00B9573A">
            <w:pPr>
              <w:spacing w:line="240" w:lineRule="auto"/>
              <w:jc w:val="center"/>
              <w:rPr>
                <w:sz w:val="24"/>
              </w:rPr>
            </w:pPr>
            <w:r w:rsidRPr="00B9573A">
              <w:rPr>
                <w:sz w:val="24"/>
              </w:rPr>
              <w:t>Appreciation</w:t>
            </w:r>
          </w:p>
        </w:tc>
        <w:tc>
          <w:tcPr>
            <w:tcW w:w="9208" w:type="dxa"/>
          </w:tcPr>
          <w:p w14:paraId="36E1AABB" w14:textId="77777777" w:rsidR="00B9573A" w:rsidRPr="00B9573A" w:rsidRDefault="00B9573A" w:rsidP="00B9573A">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9573A">
              <w:rPr>
                <w:rFonts w:cstheme="minorHAnsi"/>
                <w:sz w:val="24"/>
                <w:szCs w:val="24"/>
                <w:shd w:val="clear" w:color="auto" w:fill="FFFFFF"/>
              </w:rPr>
              <w:t>Recognition and understanding of the qualities of dance.</w:t>
            </w:r>
          </w:p>
        </w:tc>
      </w:tr>
      <w:tr w:rsidR="00B9573A" w:rsidRPr="00B9573A" w14:paraId="003B6E68" w14:textId="77777777" w:rsidTr="003824AB">
        <w:trPr>
          <w:trHeight w:val="427"/>
        </w:trPr>
        <w:tc>
          <w:tcPr>
            <w:cnfStyle w:val="001000000000" w:firstRow="0" w:lastRow="0" w:firstColumn="1" w:lastColumn="0" w:oddVBand="0" w:evenVBand="0" w:oddHBand="0" w:evenHBand="0" w:firstRowFirstColumn="0" w:firstRowLastColumn="0" w:lastRowFirstColumn="0" w:lastRowLastColumn="0"/>
            <w:tcW w:w="5529" w:type="dxa"/>
          </w:tcPr>
          <w:p w14:paraId="125AD445" w14:textId="77777777" w:rsidR="00B9573A" w:rsidRPr="00B9573A" w:rsidRDefault="00B9573A" w:rsidP="00B9573A">
            <w:pPr>
              <w:spacing w:line="240" w:lineRule="auto"/>
              <w:jc w:val="center"/>
              <w:rPr>
                <w:sz w:val="24"/>
              </w:rPr>
            </w:pPr>
            <w:r w:rsidRPr="00B9573A">
              <w:rPr>
                <w:sz w:val="24"/>
              </w:rPr>
              <w:t>Climax</w:t>
            </w:r>
          </w:p>
        </w:tc>
        <w:tc>
          <w:tcPr>
            <w:tcW w:w="9208" w:type="dxa"/>
          </w:tcPr>
          <w:p w14:paraId="418E03FA" w14:textId="77777777" w:rsidR="00B9573A" w:rsidRPr="00B9573A" w:rsidRDefault="00B9573A" w:rsidP="00B9573A">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9573A">
              <w:rPr>
                <w:rFonts w:cstheme="minorHAnsi"/>
                <w:sz w:val="24"/>
                <w:szCs w:val="24"/>
                <w:shd w:val="clear" w:color="auto" w:fill="FFFFFF"/>
              </w:rPr>
              <w:t>The most significant moment of the dance.</w:t>
            </w:r>
          </w:p>
        </w:tc>
      </w:tr>
      <w:tr w:rsidR="00B9573A" w:rsidRPr="00B9573A" w14:paraId="45718A86" w14:textId="77777777" w:rsidTr="003824AB">
        <w:trPr>
          <w:trHeight w:val="404"/>
        </w:trPr>
        <w:tc>
          <w:tcPr>
            <w:cnfStyle w:val="001000000000" w:firstRow="0" w:lastRow="0" w:firstColumn="1" w:lastColumn="0" w:oddVBand="0" w:evenVBand="0" w:oddHBand="0" w:evenHBand="0" w:firstRowFirstColumn="0" w:firstRowLastColumn="0" w:lastRowFirstColumn="0" w:lastRowLastColumn="0"/>
            <w:tcW w:w="5529" w:type="dxa"/>
          </w:tcPr>
          <w:p w14:paraId="0307446E" w14:textId="77777777" w:rsidR="00B9573A" w:rsidRPr="00B9573A" w:rsidRDefault="00B9573A" w:rsidP="00B9573A">
            <w:pPr>
              <w:spacing w:line="240" w:lineRule="auto"/>
              <w:jc w:val="center"/>
              <w:rPr>
                <w:color w:val="000000" w:themeColor="text1"/>
                <w:sz w:val="24"/>
                <w:szCs w:val="24"/>
              </w:rPr>
            </w:pPr>
            <w:r w:rsidRPr="00B9573A">
              <w:rPr>
                <w:color w:val="000000" w:themeColor="text1"/>
                <w:sz w:val="24"/>
                <w:szCs w:val="24"/>
              </w:rPr>
              <w:t>Counterpoint</w:t>
            </w:r>
          </w:p>
        </w:tc>
        <w:tc>
          <w:tcPr>
            <w:tcW w:w="9208" w:type="dxa"/>
          </w:tcPr>
          <w:p w14:paraId="48D8EFBA" w14:textId="77777777" w:rsidR="00B9573A" w:rsidRPr="00B9573A" w:rsidRDefault="00B9573A" w:rsidP="00B9573A">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9573A">
              <w:rPr>
                <w:rFonts w:cstheme="minorHAnsi"/>
                <w:sz w:val="24"/>
                <w:szCs w:val="24"/>
                <w:shd w:val="clear" w:color="auto" w:fill="FFFFFF"/>
              </w:rPr>
              <w:t>When dancers perform different phrases simultaneously</w:t>
            </w:r>
          </w:p>
        </w:tc>
      </w:tr>
      <w:tr w:rsidR="00B9573A" w:rsidRPr="00B9573A" w14:paraId="02F93E6B" w14:textId="77777777" w:rsidTr="003824AB">
        <w:trPr>
          <w:trHeight w:val="425"/>
        </w:trPr>
        <w:tc>
          <w:tcPr>
            <w:cnfStyle w:val="001000000000" w:firstRow="0" w:lastRow="0" w:firstColumn="1" w:lastColumn="0" w:oddVBand="0" w:evenVBand="0" w:oddHBand="0" w:evenHBand="0" w:firstRowFirstColumn="0" w:firstRowLastColumn="0" w:lastRowFirstColumn="0" w:lastRowLastColumn="0"/>
            <w:tcW w:w="5529" w:type="dxa"/>
          </w:tcPr>
          <w:p w14:paraId="2FDC1A09" w14:textId="77777777" w:rsidR="00B9573A" w:rsidRPr="00B9573A" w:rsidRDefault="00B9573A" w:rsidP="00B9573A">
            <w:pPr>
              <w:spacing w:line="240" w:lineRule="auto"/>
              <w:jc w:val="center"/>
              <w:rPr>
                <w:sz w:val="24"/>
              </w:rPr>
            </w:pPr>
            <w:r w:rsidRPr="00B9573A">
              <w:rPr>
                <w:sz w:val="24"/>
              </w:rPr>
              <w:t>Critical Appreciation</w:t>
            </w:r>
          </w:p>
        </w:tc>
        <w:tc>
          <w:tcPr>
            <w:tcW w:w="9208" w:type="dxa"/>
          </w:tcPr>
          <w:p w14:paraId="29DF9F91" w14:textId="77777777" w:rsidR="00B9573A" w:rsidRPr="00B9573A" w:rsidRDefault="00B9573A" w:rsidP="00B9573A">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9573A">
              <w:rPr>
                <w:rFonts w:cstheme="minorHAnsi"/>
                <w:sz w:val="24"/>
                <w:szCs w:val="24"/>
                <w:shd w:val="clear" w:color="auto" w:fill="FFFFFF"/>
              </w:rPr>
              <w:t>Evaluation of dance based upon knowledge and understanding, including original insights</w:t>
            </w:r>
          </w:p>
        </w:tc>
      </w:tr>
      <w:tr w:rsidR="00B9573A" w:rsidRPr="00B9573A" w14:paraId="325A3441" w14:textId="77777777" w:rsidTr="003824AB">
        <w:trPr>
          <w:trHeight w:val="431"/>
        </w:trPr>
        <w:tc>
          <w:tcPr>
            <w:cnfStyle w:val="001000000000" w:firstRow="0" w:lastRow="0" w:firstColumn="1" w:lastColumn="0" w:oddVBand="0" w:evenVBand="0" w:oddHBand="0" w:evenHBand="0" w:firstRowFirstColumn="0" w:firstRowLastColumn="0" w:lastRowFirstColumn="0" w:lastRowLastColumn="0"/>
            <w:tcW w:w="5529" w:type="dxa"/>
          </w:tcPr>
          <w:p w14:paraId="2EDC3FF3" w14:textId="77777777" w:rsidR="00B9573A" w:rsidRPr="00B9573A" w:rsidRDefault="00B9573A" w:rsidP="00B9573A">
            <w:pPr>
              <w:spacing w:line="240" w:lineRule="auto"/>
              <w:jc w:val="center"/>
              <w:rPr>
                <w:sz w:val="24"/>
              </w:rPr>
            </w:pPr>
            <w:r w:rsidRPr="00B9573A">
              <w:rPr>
                <w:sz w:val="24"/>
              </w:rPr>
              <w:t>Carnival</w:t>
            </w:r>
          </w:p>
        </w:tc>
        <w:tc>
          <w:tcPr>
            <w:tcW w:w="9208" w:type="dxa"/>
          </w:tcPr>
          <w:p w14:paraId="528E2625" w14:textId="77777777" w:rsidR="00B9573A" w:rsidRPr="00B9573A" w:rsidRDefault="00B9573A" w:rsidP="00B9573A">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9573A">
              <w:rPr>
                <w:rFonts w:cstheme="minorHAnsi"/>
                <w:sz w:val="24"/>
                <w:szCs w:val="24"/>
                <w:shd w:val="clear" w:color="auto" w:fill="FFFFFF"/>
              </w:rPr>
              <w:t>An annual festival, typically involving processions, music and dancing.</w:t>
            </w:r>
          </w:p>
        </w:tc>
      </w:tr>
      <w:tr w:rsidR="00B9573A" w:rsidRPr="00B9573A" w14:paraId="19388EA5" w14:textId="77777777" w:rsidTr="003824AB">
        <w:trPr>
          <w:trHeight w:val="455"/>
        </w:trPr>
        <w:tc>
          <w:tcPr>
            <w:cnfStyle w:val="001000000000" w:firstRow="0" w:lastRow="0" w:firstColumn="1" w:lastColumn="0" w:oddVBand="0" w:evenVBand="0" w:oddHBand="0" w:evenHBand="0" w:firstRowFirstColumn="0" w:firstRowLastColumn="0" w:lastRowFirstColumn="0" w:lastRowLastColumn="0"/>
            <w:tcW w:w="5529" w:type="dxa"/>
          </w:tcPr>
          <w:p w14:paraId="49938126" w14:textId="77777777" w:rsidR="00B9573A" w:rsidRPr="00B9573A" w:rsidRDefault="00B9573A" w:rsidP="00B9573A">
            <w:pPr>
              <w:spacing w:line="240" w:lineRule="auto"/>
              <w:jc w:val="center"/>
              <w:rPr>
                <w:sz w:val="24"/>
              </w:rPr>
            </w:pPr>
            <w:r w:rsidRPr="00B9573A">
              <w:rPr>
                <w:sz w:val="24"/>
              </w:rPr>
              <w:t>Capoeira</w:t>
            </w:r>
          </w:p>
        </w:tc>
        <w:tc>
          <w:tcPr>
            <w:tcW w:w="9208" w:type="dxa"/>
          </w:tcPr>
          <w:p w14:paraId="3ACE58FC" w14:textId="77777777" w:rsidR="00B9573A" w:rsidRPr="00B9573A" w:rsidRDefault="00B9573A" w:rsidP="00B9573A">
            <w:pPr>
              <w:numPr>
                <w:ilvl w:val="0"/>
                <w:numId w:val="33"/>
              </w:numPr>
              <w:shd w:val="clear" w:color="auto" w:fill="FFFFFF"/>
              <w:spacing w:line="240" w:lineRule="auto"/>
              <w:ind w:left="0"/>
              <w:cnfStyle w:val="000000000000" w:firstRow="0" w:lastRow="0" w:firstColumn="0" w:lastColumn="0" w:oddVBand="0" w:evenVBand="0" w:oddHBand="0" w:evenHBand="0" w:firstRowFirstColumn="0" w:firstRowLastColumn="0" w:lastRowFirstColumn="0" w:lastRowLastColumn="0"/>
              <w:rPr>
                <w:rFonts w:eastAsia="Times New Roman" w:cstheme="minorHAnsi"/>
                <w:color w:val="202124"/>
                <w:sz w:val="24"/>
                <w:szCs w:val="24"/>
                <w:lang w:eastAsia="en-GB"/>
              </w:rPr>
            </w:pPr>
            <w:r w:rsidRPr="00B9573A">
              <w:rPr>
                <w:rFonts w:eastAsia="Times New Roman" w:cstheme="minorHAnsi"/>
                <w:color w:val="202124"/>
                <w:sz w:val="24"/>
                <w:szCs w:val="24"/>
                <w:lang w:eastAsia="en-GB"/>
              </w:rPr>
              <w:t>A system of physical discipline and movement originating among Brazilian slaves, treated as a martial art and dance form.</w:t>
            </w:r>
          </w:p>
        </w:tc>
      </w:tr>
      <w:tr w:rsidR="00B9573A" w:rsidRPr="00B9573A" w14:paraId="24C24C49" w14:textId="77777777" w:rsidTr="003824AB">
        <w:trPr>
          <w:trHeight w:val="405"/>
        </w:trPr>
        <w:tc>
          <w:tcPr>
            <w:cnfStyle w:val="001000000000" w:firstRow="0" w:lastRow="0" w:firstColumn="1" w:lastColumn="0" w:oddVBand="0" w:evenVBand="0" w:oddHBand="0" w:evenHBand="0" w:firstRowFirstColumn="0" w:firstRowLastColumn="0" w:lastRowFirstColumn="0" w:lastRowLastColumn="0"/>
            <w:tcW w:w="5529" w:type="dxa"/>
          </w:tcPr>
          <w:p w14:paraId="29C51447" w14:textId="77777777" w:rsidR="00B9573A" w:rsidRPr="00B9573A" w:rsidRDefault="00B9573A" w:rsidP="00B9573A">
            <w:pPr>
              <w:spacing w:line="240" w:lineRule="auto"/>
              <w:jc w:val="center"/>
              <w:rPr>
                <w:sz w:val="24"/>
              </w:rPr>
            </w:pPr>
            <w:r w:rsidRPr="00B9573A">
              <w:rPr>
                <w:sz w:val="24"/>
              </w:rPr>
              <w:t>Development</w:t>
            </w:r>
          </w:p>
        </w:tc>
        <w:tc>
          <w:tcPr>
            <w:tcW w:w="9208" w:type="dxa"/>
          </w:tcPr>
          <w:p w14:paraId="08A7B473" w14:textId="77777777" w:rsidR="00B9573A" w:rsidRPr="00B9573A" w:rsidRDefault="00B9573A" w:rsidP="00B9573A">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9573A">
              <w:rPr>
                <w:rFonts w:cstheme="minorHAnsi"/>
                <w:sz w:val="24"/>
                <w:szCs w:val="24"/>
                <w:shd w:val="clear" w:color="auto" w:fill="FFFFFF"/>
              </w:rPr>
              <w:t>The way in which movement material is manipulated.</w:t>
            </w:r>
          </w:p>
        </w:tc>
      </w:tr>
      <w:tr w:rsidR="00B9573A" w:rsidRPr="00B9573A" w14:paraId="56DD8103" w14:textId="77777777" w:rsidTr="003824AB">
        <w:trPr>
          <w:trHeight w:val="426"/>
        </w:trPr>
        <w:tc>
          <w:tcPr>
            <w:cnfStyle w:val="001000000000" w:firstRow="0" w:lastRow="0" w:firstColumn="1" w:lastColumn="0" w:oddVBand="0" w:evenVBand="0" w:oddHBand="0" w:evenHBand="0" w:firstRowFirstColumn="0" w:firstRowLastColumn="0" w:lastRowFirstColumn="0" w:lastRowLastColumn="0"/>
            <w:tcW w:w="5529" w:type="dxa"/>
          </w:tcPr>
          <w:p w14:paraId="4CF56250" w14:textId="77777777" w:rsidR="00B9573A" w:rsidRPr="00B9573A" w:rsidRDefault="00B9573A" w:rsidP="00B9573A">
            <w:pPr>
              <w:spacing w:line="240" w:lineRule="auto"/>
              <w:jc w:val="center"/>
              <w:rPr>
                <w:sz w:val="24"/>
              </w:rPr>
            </w:pPr>
            <w:r w:rsidRPr="00B9573A">
              <w:rPr>
                <w:sz w:val="24"/>
              </w:rPr>
              <w:t>End Stage</w:t>
            </w:r>
          </w:p>
        </w:tc>
        <w:tc>
          <w:tcPr>
            <w:tcW w:w="9208" w:type="dxa"/>
          </w:tcPr>
          <w:p w14:paraId="7CC97013" w14:textId="77777777" w:rsidR="00B9573A" w:rsidRPr="00B9573A" w:rsidRDefault="00B9573A" w:rsidP="00B9573A">
            <w:p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B9573A">
              <w:rPr>
                <w:rFonts w:cstheme="minorHAnsi"/>
                <w:sz w:val="24"/>
                <w:szCs w:val="24"/>
                <w:shd w:val="clear" w:color="auto" w:fill="FFFFFF"/>
              </w:rPr>
              <w:t>A performance space with the audience on one side; also known as ‘end-on’.</w:t>
            </w:r>
          </w:p>
        </w:tc>
      </w:tr>
      <w:tr w:rsidR="00B9573A" w:rsidRPr="00B9573A" w14:paraId="6AF3951E" w14:textId="77777777" w:rsidTr="003824AB">
        <w:trPr>
          <w:trHeight w:val="389"/>
        </w:trPr>
        <w:tc>
          <w:tcPr>
            <w:cnfStyle w:val="001000000000" w:firstRow="0" w:lastRow="0" w:firstColumn="1" w:lastColumn="0" w:oddVBand="0" w:evenVBand="0" w:oddHBand="0" w:evenHBand="0" w:firstRowFirstColumn="0" w:firstRowLastColumn="0" w:lastRowFirstColumn="0" w:lastRowLastColumn="0"/>
            <w:tcW w:w="5529" w:type="dxa"/>
          </w:tcPr>
          <w:p w14:paraId="0AAB3087" w14:textId="77777777" w:rsidR="00B9573A" w:rsidRPr="00B9573A" w:rsidRDefault="00B9573A" w:rsidP="00B9573A">
            <w:pPr>
              <w:spacing w:line="240" w:lineRule="auto"/>
              <w:jc w:val="center"/>
              <w:rPr>
                <w:sz w:val="24"/>
              </w:rPr>
            </w:pPr>
            <w:r w:rsidRPr="00B9573A">
              <w:rPr>
                <w:sz w:val="24"/>
              </w:rPr>
              <w:t>Formations</w:t>
            </w:r>
          </w:p>
        </w:tc>
        <w:tc>
          <w:tcPr>
            <w:tcW w:w="9208" w:type="dxa"/>
          </w:tcPr>
          <w:p w14:paraId="647155C0" w14:textId="77777777" w:rsidR="00B9573A" w:rsidRPr="00B9573A" w:rsidRDefault="00B9573A" w:rsidP="00B9573A">
            <w:p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B9573A">
              <w:rPr>
                <w:rFonts w:cstheme="minorHAnsi"/>
                <w:sz w:val="24"/>
                <w:szCs w:val="24"/>
                <w:shd w:val="clear" w:color="auto" w:fill="FFFFFF"/>
              </w:rPr>
              <w:t>Shapes or patterns created in space by dancers</w:t>
            </w:r>
          </w:p>
        </w:tc>
      </w:tr>
      <w:tr w:rsidR="00B9573A" w:rsidRPr="00B9573A" w14:paraId="41878E1C" w14:textId="77777777" w:rsidTr="003824AB">
        <w:trPr>
          <w:trHeight w:val="438"/>
        </w:trPr>
        <w:tc>
          <w:tcPr>
            <w:cnfStyle w:val="001000000000" w:firstRow="0" w:lastRow="0" w:firstColumn="1" w:lastColumn="0" w:oddVBand="0" w:evenVBand="0" w:oddHBand="0" w:evenHBand="0" w:firstRowFirstColumn="0" w:firstRowLastColumn="0" w:lastRowFirstColumn="0" w:lastRowLastColumn="0"/>
            <w:tcW w:w="5529" w:type="dxa"/>
          </w:tcPr>
          <w:p w14:paraId="1DAC8F18" w14:textId="77777777" w:rsidR="00B9573A" w:rsidRPr="00B9573A" w:rsidRDefault="00B9573A" w:rsidP="00B9573A">
            <w:pPr>
              <w:spacing w:line="240" w:lineRule="auto"/>
              <w:jc w:val="center"/>
              <w:rPr>
                <w:sz w:val="24"/>
              </w:rPr>
            </w:pPr>
            <w:r w:rsidRPr="00B9573A">
              <w:rPr>
                <w:sz w:val="24"/>
              </w:rPr>
              <w:t>Improvisation</w:t>
            </w:r>
          </w:p>
        </w:tc>
        <w:tc>
          <w:tcPr>
            <w:tcW w:w="9208" w:type="dxa"/>
          </w:tcPr>
          <w:p w14:paraId="7FFA5478" w14:textId="77777777" w:rsidR="00B9573A" w:rsidRPr="00B9573A" w:rsidRDefault="00B9573A" w:rsidP="00B9573A">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9573A">
              <w:rPr>
                <w:rFonts w:cstheme="minorHAnsi"/>
                <w:sz w:val="24"/>
                <w:szCs w:val="24"/>
                <w:shd w:val="clear" w:color="auto" w:fill="FFFFFF"/>
              </w:rPr>
              <w:t>Exploration or generation of movements without planning.</w:t>
            </w:r>
          </w:p>
        </w:tc>
      </w:tr>
      <w:tr w:rsidR="00B9573A" w:rsidRPr="00B9573A" w14:paraId="314AC518" w14:textId="77777777" w:rsidTr="003824AB">
        <w:trPr>
          <w:trHeight w:val="516"/>
        </w:trPr>
        <w:tc>
          <w:tcPr>
            <w:cnfStyle w:val="001000000000" w:firstRow="0" w:lastRow="0" w:firstColumn="1" w:lastColumn="0" w:oddVBand="0" w:evenVBand="0" w:oddHBand="0" w:evenHBand="0" w:firstRowFirstColumn="0" w:firstRowLastColumn="0" w:lastRowFirstColumn="0" w:lastRowLastColumn="0"/>
            <w:tcW w:w="5529" w:type="dxa"/>
          </w:tcPr>
          <w:p w14:paraId="08638E3C" w14:textId="77777777" w:rsidR="00B9573A" w:rsidRPr="00B9573A" w:rsidRDefault="00B9573A" w:rsidP="00B9573A">
            <w:pPr>
              <w:spacing w:line="240" w:lineRule="auto"/>
              <w:jc w:val="center"/>
              <w:rPr>
                <w:sz w:val="24"/>
              </w:rPr>
            </w:pPr>
            <w:r w:rsidRPr="00B9573A">
              <w:rPr>
                <w:sz w:val="24"/>
              </w:rPr>
              <w:t>Interpretation</w:t>
            </w:r>
          </w:p>
        </w:tc>
        <w:tc>
          <w:tcPr>
            <w:tcW w:w="9208" w:type="dxa"/>
          </w:tcPr>
          <w:p w14:paraId="6E5440E7" w14:textId="77777777" w:rsidR="00B9573A" w:rsidRPr="00B9573A" w:rsidRDefault="00B9573A" w:rsidP="00B9573A">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shd w:val="clear" w:color="auto" w:fill="FFFFFF"/>
              </w:rPr>
            </w:pPr>
            <w:r w:rsidRPr="00B9573A">
              <w:rPr>
                <w:rFonts w:cstheme="minorHAnsi"/>
                <w:sz w:val="24"/>
                <w:szCs w:val="24"/>
                <w:shd w:val="clear" w:color="auto" w:fill="FFFFFF"/>
              </w:rPr>
              <w:t>Finding the meaning that is in the movement or finding the movement that is in the idea.</w:t>
            </w:r>
          </w:p>
        </w:tc>
      </w:tr>
      <w:tr w:rsidR="00B9573A" w:rsidRPr="00B9573A" w14:paraId="726E905F" w14:textId="77777777" w:rsidTr="003824AB">
        <w:trPr>
          <w:trHeight w:val="382"/>
        </w:trPr>
        <w:tc>
          <w:tcPr>
            <w:cnfStyle w:val="001000000000" w:firstRow="0" w:lastRow="0" w:firstColumn="1" w:lastColumn="0" w:oddVBand="0" w:evenVBand="0" w:oddHBand="0" w:evenHBand="0" w:firstRowFirstColumn="0" w:firstRowLastColumn="0" w:lastRowFirstColumn="0" w:lastRowLastColumn="0"/>
            <w:tcW w:w="5529" w:type="dxa"/>
          </w:tcPr>
          <w:p w14:paraId="1C780835" w14:textId="77777777" w:rsidR="00B9573A" w:rsidRPr="00B9573A" w:rsidRDefault="00B9573A" w:rsidP="00B9573A">
            <w:pPr>
              <w:spacing w:line="240" w:lineRule="auto"/>
              <w:jc w:val="center"/>
              <w:rPr>
                <w:sz w:val="24"/>
              </w:rPr>
            </w:pPr>
            <w:r w:rsidRPr="00B9573A">
              <w:rPr>
                <w:sz w:val="24"/>
              </w:rPr>
              <w:t>Manipulation of Number</w:t>
            </w:r>
          </w:p>
        </w:tc>
        <w:tc>
          <w:tcPr>
            <w:tcW w:w="9208" w:type="dxa"/>
          </w:tcPr>
          <w:p w14:paraId="43DF8E9A" w14:textId="77777777" w:rsidR="00B9573A" w:rsidRPr="00B9573A" w:rsidRDefault="00B9573A" w:rsidP="00B9573A">
            <w:p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B9573A">
              <w:rPr>
                <w:rFonts w:cstheme="minorHAnsi"/>
                <w:sz w:val="24"/>
                <w:szCs w:val="24"/>
                <w:shd w:val="clear" w:color="auto" w:fill="FFFFFF"/>
              </w:rPr>
              <w:t>How the number of dancers in a group is used.</w:t>
            </w:r>
          </w:p>
        </w:tc>
      </w:tr>
      <w:tr w:rsidR="00B9573A" w:rsidRPr="00B9573A" w14:paraId="1E103856" w14:textId="77777777" w:rsidTr="003824AB">
        <w:trPr>
          <w:trHeight w:val="602"/>
        </w:trPr>
        <w:tc>
          <w:tcPr>
            <w:cnfStyle w:val="001000000000" w:firstRow="0" w:lastRow="0" w:firstColumn="1" w:lastColumn="0" w:oddVBand="0" w:evenVBand="0" w:oddHBand="0" w:evenHBand="0" w:firstRowFirstColumn="0" w:firstRowLastColumn="0" w:lastRowFirstColumn="0" w:lastRowLastColumn="0"/>
            <w:tcW w:w="5529" w:type="dxa"/>
          </w:tcPr>
          <w:p w14:paraId="16A571F8" w14:textId="77777777" w:rsidR="00B9573A" w:rsidRPr="00B9573A" w:rsidRDefault="00B9573A" w:rsidP="00B9573A">
            <w:pPr>
              <w:spacing w:line="240" w:lineRule="auto"/>
              <w:jc w:val="center"/>
              <w:rPr>
                <w:sz w:val="24"/>
              </w:rPr>
            </w:pPr>
            <w:r w:rsidRPr="00B9573A">
              <w:rPr>
                <w:sz w:val="24"/>
              </w:rPr>
              <w:t>Mysterious</w:t>
            </w:r>
          </w:p>
        </w:tc>
        <w:tc>
          <w:tcPr>
            <w:tcW w:w="9208" w:type="dxa"/>
          </w:tcPr>
          <w:p w14:paraId="6411E878" w14:textId="77777777" w:rsidR="00B9573A" w:rsidRPr="00B9573A" w:rsidRDefault="00B9573A" w:rsidP="00B9573A">
            <w:p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B9573A">
              <w:rPr>
                <w:rFonts w:cstheme="minorHAnsi"/>
                <w:sz w:val="24"/>
                <w:szCs w:val="24"/>
                <w:shd w:val="clear" w:color="auto" w:fill="FFFFFF"/>
              </w:rPr>
              <w:t>Difficult or impossible to understand, explain, or identify.</w:t>
            </w:r>
          </w:p>
        </w:tc>
      </w:tr>
    </w:tbl>
    <w:p w14:paraId="7E60C882" w14:textId="70AFDCB5" w:rsidR="00B9573A" w:rsidRPr="00ED2C1C" w:rsidRDefault="00B9573A" w:rsidP="00564E87">
      <w:pPr>
        <w:tabs>
          <w:tab w:val="left" w:pos="5640"/>
        </w:tabs>
        <w:rPr>
          <w:rFonts w:cstheme="minorHAnsi"/>
          <w:sz w:val="16"/>
          <w:szCs w:val="16"/>
        </w:rPr>
      </w:pPr>
    </w:p>
    <w:sectPr w:rsidR="00B9573A" w:rsidRPr="00ED2C1C" w:rsidSect="008B4644">
      <w:headerReference w:type="default" r:id="rId12"/>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BA7FE3" w:rsidRDefault="00BA7FE3" w:rsidP="00603867">
      <w:pPr>
        <w:spacing w:after="0" w:line="240" w:lineRule="auto"/>
      </w:pPr>
      <w:r>
        <w:separator/>
      </w:r>
    </w:p>
  </w:endnote>
  <w:endnote w:type="continuationSeparator" w:id="0">
    <w:p w14:paraId="19EA12EA" w14:textId="77777777" w:rsidR="00BA7FE3" w:rsidRDefault="00BA7FE3"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BA7FE3" w:rsidRDefault="00BA7FE3" w:rsidP="00603867">
      <w:pPr>
        <w:spacing w:after="0" w:line="240" w:lineRule="auto"/>
      </w:pPr>
      <w:r>
        <w:separator/>
      </w:r>
    </w:p>
  </w:footnote>
  <w:footnote w:type="continuationSeparator" w:id="0">
    <w:p w14:paraId="78D0181A" w14:textId="77777777" w:rsidR="00BA7FE3" w:rsidRDefault="00BA7FE3"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BA7FE3" w:rsidRDefault="00BA7FE3">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2860BDB"/>
    <w:multiLevelType w:val="hybridMultilevel"/>
    <w:tmpl w:val="29064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C26E5"/>
    <w:multiLevelType w:val="hybridMultilevel"/>
    <w:tmpl w:val="0E2C1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E90B2E"/>
    <w:multiLevelType w:val="hybridMultilevel"/>
    <w:tmpl w:val="43128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794D59"/>
    <w:multiLevelType w:val="hybridMultilevel"/>
    <w:tmpl w:val="4844A9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0147E3"/>
    <w:multiLevelType w:val="hybridMultilevel"/>
    <w:tmpl w:val="A0A0C98A"/>
    <w:lvl w:ilvl="0" w:tplc="08090001">
      <w:start w:val="1"/>
      <w:numFmt w:val="bullet"/>
      <w:lvlText w:val=""/>
      <w:lvlJc w:val="left"/>
      <w:pPr>
        <w:ind w:left="720" w:hanging="360"/>
      </w:pPr>
      <w:rPr>
        <w:rFonts w:ascii="Symbol" w:hAnsi="Symbol" w:hint="default"/>
      </w:rPr>
    </w:lvl>
    <w:lvl w:ilvl="1" w:tplc="2DC89FF6">
      <w:numFmt w:val="bullet"/>
      <w:lvlText w:val="-"/>
      <w:lvlJc w:val="left"/>
      <w:pPr>
        <w:ind w:left="1440" w:hanging="360"/>
      </w:pPr>
      <w:rPr>
        <w:rFonts w:ascii="Calibri Light" w:eastAsiaTheme="minorHAnsi" w:hAnsi="Calibri Light" w:cs="Calibri 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F265D4"/>
    <w:multiLevelType w:val="hybridMultilevel"/>
    <w:tmpl w:val="62361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8337DD"/>
    <w:multiLevelType w:val="hybridMultilevel"/>
    <w:tmpl w:val="A880C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3B51D2"/>
    <w:multiLevelType w:val="hybridMultilevel"/>
    <w:tmpl w:val="396A2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554856"/>
    <w:multiLevelType w:val="hybridMultilevel"/>
    <w:tmpl w:val="99B2D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150B9F"/>
    <w:multiLevelType w:val="hybridMultilevel"/>
    <w:tmpl w:val="0FCAF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5C071B"/>
    <w:multiLevelType w:val="hybridMultilevel"/>
    <w:tmpl w:val="7F0EDF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8D75FB"/>
    <w:multiLevelType w:val="hybridMultilevel"/>
    <w:tmpl w:val="D44AD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977210"/>
    <w:multiLevelType w:val="hybridMultilevel"/>
    <w:tmpl w:val="27D46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6E2E31"/>
    <w:multiLevelType w:val="hybridMultilevel"/>
    <w:tmpl w:val="C5FA8312"/>
    <w:lvl w:ilvl="0" w:tplc="08090001">
      <w:start w:val="1"/>
      <w:numFmt w:val="bullet"/>
      <w:lvlText w:val=""/>
      <w:lvlJc w:val="left"/>
      <w:pPr>
        <w:ind w:left="720" w:hanging="360"/>
      </w:pPr>
      <w:rPr>
        <w:rFonts w:ascii="Symbol" w:hAnsi="Symbol" w:hint="default"/>
      </w:rPr>
    </w:lvl>
    <w:lvl w:ilvl="1" w:tplc="A2366954">
      <w:numFmt w:val="bullet"/>
      <w:lvlText w:val="•"/>
      <w:lvlJc w:val="left"/>
      <w:pPr>
        <w:ind w:left="1440" w:hanging="360"/>
      </w:pPr>
      <w:rPr>
        <w:rFonts w:ascii="Calibri Light" w:eastAsiaTheme="minorHAnsi" w:hAnsi="Calibri Light" w:cs="Calibri 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8D2393"/>
    <w:multiLevelType w:val="hybridMultilevel"/>
    <w:tmpl w:val="77DA6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8A4D4B"/>
    <w:multiLevelType w:val="hybridMultilevel"/>
    <w:tmpl w:val="E948F9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4B09CA"/>
    <w:multiLevelType w:val="hybridMultilevel"/>
    <w:tmpl w:val="9B2EB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FD26FD"/>
    <w:multiLevelType w:val="hybridMultilevel"/>
    <w:tmpl w:val="F34E7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9A7680"/>
    <w:multiLevelType w:val="hybridMultilevel"/>
    <w:tmpl w:val="A50E9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7A78F2"/>
    <w:multiLevelType w:val="hybridMultilevel"/>
    <w:tmpl w:val="771AA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6D75B6"/>
    <w:multiLevelType w:val="hybridMultilevel"/>
    <w:tmpl w:val="351019C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D1A304C"/>
    <w:multiLevelType w:val="hybridMultilevel"/>
    <w:tmpl w:val="45461D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D105E0"/>
    <w:multiLevelType w:val="hybridMultilevel"/>
    <w:tmpl w:val="254E7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871E4C"/>
    <w:multiLevelType w:val="hybridMultilevel"/>
    <w:tmpl w:val="DD1C0B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B24DBC"/>
    <w:multiLevelType w:val="hybridMultilevel"/>
    <w:tmpl w:val="D5441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211C97"/>
    <w:multiLevelType w:val="hybridMultilevel"/>
    <w:tmpl w:val="A4EA3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AA492C"/>
    <w:multiLevelType w:val="hybridMultilevel"/>
    <w:tmpl w:val="CCC2AE5C"/>
    <w:lvl w:ilvl="0" w:tplc="08090001">
      <w:start w:val="1"/>
      <w:numFmt w:val="bullet"/>
      <w:lvlText w:val=""/>
      <w:lvlJc w:val="left"/>
      <w:pPr>
        <w:ind w:left="720" w:hanging="360"/>
      </w:pPr>
      <w:rPr>
        <w:rFonts w:ascii="Symbol" w:hAnsi="Symbol" w:hint="default"/>
      </w:rPr>
    </w:lvl>
    <w:lvl w:ilvl="1" w:tplc="82A8DCA4">
      <w:numFmt w:val="bullet"/>
      <w:lvlText w:val="-"/>
      <w:lvlJc w:val="left"/>
      <w:pPr>
        <w:ind w:left="1440" w:hanging="360"/>
      </w:pPr>
      <w:rPr>
        <w:rFonts w:ascii="Calibri Light" w:eastAsiaTheme="minorHAnsi" w:hAnsi="Calibri Light" w:cs="Calibri Light" w:hint="default"/>
        <w:color w:val="44546A" w:themeColor="text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9A1173"/>
    <w:multiLevelType w:val="hybridMultilevel"/>
    <w:tmpl w:val="58D09B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9A50E82"/>
    <w:multiLevelType w:val="hybridMultilevel"/>
    <w:tmpl w:val="6A42D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EA4A9D"/>
    <w:multiLevelType w:val="hybridMultilevel"/>
    <w:tmpl w:val="5AA25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D56B1F"/>
    <w:multiLevelType w:val="hybridMultilevel"/>
    <w:tmpl w:val="97644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F771B8"/>
    <w:multiLevelType w:val="multilevel"/>
    <w:tmpl w:val="EB20C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4B723B"/>
    <w:multiLevelType w:val="hybridMultilevel"/>
    <w:tmpl w:val="FDEC0E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DBA2488"/>
    <w:multiLevelType w:val="hybridMultilevel"/>
    <w:tmpl w:val="5F78F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1"/>
  </w:num>
  <w:num w:numId="3">
    <w:abstractNumId w:val="5"/>
  </w:num>
  <w:num w:numId="4">
    <w:abstractNumId w:val="15"/>
  </w:num>
  <w:num w:numId="5">
    <w:abstractNumId w:val="19"/>
  </w:num>
  <w:num w:numId="6">
    <w:abstractNumId w:val="34"/>
  </w:num>
  <w:num w:numId="7">
    <w:abstractNumId w:val="14"/>
  </w:num>
  <w:num w:numId="8">
    <w:abstractNumId w:val="25"/>
  </w:num>
  <w:num w:numId="9">
    <w:abstractNumId w:val="7"/>
  </w:num>
  <w:num w:numId="10">
    <w:abstractNumId w:val="26"/>
  </w:num>
  <w:num w:numId="11">
    <w:abstractNumId w:val="20"/>
  </w:num>
  <w:num w:numId="12">
    <w:abstractNumId w:val="1"/>
  </w:num>
  <w:num w:numId="13">
    <w:abstractNumId w:val="8"/>
  </w:num>
  <w:num w:numId="14">
    <w:abstractNumId w:val="12"/>
  </w:num>
  <w:num w:numId="15">
    <w:abstractNumId w:val="30"/>
  </w:num>
  <w:num w:numId="16">
    <w:abstractNumId w:val="17"/>
  </w:num>
  <w:num w:numId="17">
    <w:abstractNumId w:val="3"/>
  </w:num>
  <w:num w:numId="18">
    <w:abstractNumId w:val="18"/>
  </w:num>
  <w:num w:numId="19">
    <w:abstractNumId w:val="29"/>
  </w:num>
  <w:num w:numId="20">
    <w:abstractNumId w:val="6"/>
  </w:num>
  <w:num w:numId="21">
    <w:abstractNumId w:val="10"/>
  </w:num>
  <w:num w:numId="22">
    <w:abstractNumId w:val="14"/>
  </w:num>
  <w:num w:numId="23">
    <w:abstractNumId w:val="21"/>
  </w:num>
  <w:num w:numId="24">
    <w:abstractNumId w:val="27"/>
  </w:num>
  <w:num w:numId="25">
    <w:abstractNumId w:val="23"/>
  </w:num>
  <w:num w:numId="26">
    <w:abstractNumId w:val="9"/>
  </w:num>
  <w:num w:numId="27">
    <w:abstractNumId w:val="2"/>
  </w:num>
  <w:num w:numId="28">
    <w:abstractNumId w:val="11"/>
  </w:num>
  <w:num w:numId="29">
    <w:abstractNumId w:val="16"/>
  </w:num>
  <w:num w:numId="30">
    <w:abstractNumId w:val="13"/>
  </w:num>
  <w:num w:numId="31">
    <w:abstractNumId w:val="22"/>
  </w:num>
  <w:num w:numId="32">
    <w:abstractNumId w:val="33"/>
  </w:num>
  <w:num w:numId="33">
    <w:abstractNumId w:val="32"/>
  </w:num>
  <w:num w:numId="34">
    <w:abstractNumId w:val="4"/>
  </w:num>
  <w:num w:numId="35">
    <w:abstractNumId w:val="24"/>
  </w:num>
  <w:num w:numId="36">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23C8"/>
    <w:rsid w:val="00003001"/>
    <w:rsid w:val="000115DD"/>
    <w:rsid w:val="0001562E"/>
    <w:rsid w:val="000164BA"/>
    <w:rsid w:val="00020266"/>
    <w:rsid w:val="00022FF3"/>
    <w:rsid w:val="000304B4"/>
    <w:rsid w:val="000308FA"/>
    <w:rsid w:val="00031D9E"/>
    <w:rsid w:val="00032052"/>
    <w:rsid w:val="000339F0"/>
    <w:rsid w:val="0003487C"/>
    <w:rsid w:val="00036346"/>
    <w:rsid w:val="00042184"/>
    <w:rsid w:val="00042476"/>
    <w:rsid w:val="00045D86"/>
    <w:rsid w:val="000467C5"/>
    <w:rsid w:val="000468E8"/>
    <w:rsid w:val="000601DB"/>
    <w:rsid w:val="000730DA"/>
    <w:rsid w:val="00077125"/>
    <w:rsid w:val="00077640"/>
    <w:rsid w:val="00082797"/>
    <w:rsid w:val="000851C1"/>
    <w:rsid w:val="00085219"/>
    <w:rsid w:val="000870B7"/>
    <w:rsid w:val="00091E2F"/>
    <w:rsid w:val="00093508"/>
    <w:rsid w:val="00093545"/>
    <w:rsid w:val="000A2C97"/>
    <w:rsid w:val="000A4342"/>
    <w:rsid w:val="000A5A09"/>
    <w:rsid w:val="000A735C"/>
    <w:rsid w:val="000A737A"/>
    <w:rsid w:val="000A76EC"/>
    <w:rsid w:val="000B2121"/>
    <w:rsid w:val="000B2205"/>
    <w:rsid w:val="000C01E1"/>
    <w:rsid w:val="000C39DC"/>
    <w:rsid w:val="000E0EC3"/>
    <w:rsid w:val="000E3443"/>
    <w:rsid w:val="000E5560"/>
    <w:rsid w:val="000F1281"/>
    <w:rsid w:val="000F44A7"/>
    <w:rsid w:val="000F4C8A"/>
    <w:rsid w:val="000F500A"/>
    <w:rsid w:val="000F6012"/>
    <w:rsid w:val="001001D5"/>
    <w:rsid w:val="001011A2"/>
    <w:rsid w:val="00104630"/>
    <w:rsid w:val="00107406"/>
    <w:rsid w:val="001074C6"/>
    <w:rsid w:val="001103A8"/>
    <w:rsid w:val="00110C99"/>
    <w:rsid w:val="001111DE"/>
    <w:rsid w:val="00114B93"/>
    <w:rsid w:val="00124D82"/>
    <w:rsid w:val="00130DBA"/>
    <w:rsid w:val="001319C2"/>
    <w:rsid w:val="001326D1"/>
    <w:rsid w:val="001337B3"/>
    <w:rsid w:val="001443C3"/>
    <w:rsid w:val="00147553"/>
    <w:rsid w:val="00150F77"/>
    <w:rsid w:val="00155D11"/>
    <w:rsid w:val="00156916"/>
    <w:rsid w:val="00161C3E"/>
    <w:rsid w:val="001654DD"/>
    <w:rsid w:val="00182980"/>
    <w:rsid w:val="00182B1D"/>
    <w:rsid w:val="00183275"/>
    <w:rsid w:val="00192033"/>
    <w:rsid w:val="00193A4F"/>
    <w:rsid w:val="00193AAB"/>
    <w:rsid w:val="00194436"/>
    <w:rsid w:val="001968BA"/>
    <w:rsid w:val="001A1330"/>
    <w:rsid w:val="001B0F0E"/>
    <w:rsid w:val="001B40CA"/>
    <w:rsid w:val="001C10D7"/>
    <w:rsid w:val="001C44A9"/>
    <w:rsid w:val="001C55D7"/>
    <w:rsid w:val="001C7D72"/>
    <w:rsid w:val="001D09A5"/>
    <w:rsid w:val="001D28BF"/>
    <w:rsid w:val="001D3478"/>
    <w:rsid w:val="001D40D1"/>
    <w:rsid w:val="001E7980"/>
    <w:rsid w:val="001F0E95"/>
    <w:rsid w:val="001F1E41"/>
    <w:rsid w:val="001F4605"/>
    <w:rsid w:val="002028B4"/>
    <w:rsid w:val="002037FB"/>
    <w:rsid w:val="002135D5"/>
    <w:rsid w:val="00214AEE"/>
    <w:rsid w:val="00220166"/>
    <w:rsid w:val="00220380"/>
    <w:rsid w:val="00231BD2"/>
    <w:rsid w:val="002412F9"/>
    <w:rsid w:val="00244F7D"/>
    <w:rsid w:val="00245CE0"/>
    <w:rsid w:val="0025256A"/>
    <w:rsid w:val="0025385E"/>
    <w:rsid w:val="00253F5F"/>
    <w:rsid w:val="00254A68"/>
    <w:rsid w:val="002559B4"/>
    <w:rsid w:val="00255A75"/>
    <w:rsid w:val="00257858"/>
    <w:rsid w:val="00272164"/>
    <w:rsid w:val="00275350"/>
    <w:rsid w:val="00280D8F"/>
    <w:rsid w:val="00283114"/>
    <w:rsid w:val="00283CC2"/>
    <w:rsid w:val="00284FDC"/>
    <w:rsid w:val="0028563D"/>
    <w:rsid w:val="00285AF6"/>
    <w:rsid w:val="00286351"/>
    <w:rsid w:val="00293C62"/>
    <w:rsid w:val="00294C04"/>
    <w:rsid w:val="002A595F"/>
    <w:rsid w:val="002A59A6"/>
    <w:rsid w:val="002A7A57"/>
    <w:rsid w:val="002B3D87"/>
    <w:rsid w:val="002B515A"/>
    <w:rsid w:val="002B543A"/>
    <w:rsid w:val="002C124C"/>
    <w:rsid w:val="002D3AE6"/>
    <w:rsid w:val="002E0AFA"/>
    <w:rsid w:val="002E39D8"/>
    <w:rsid w:val="002E647D"/>
    <w:rsid w:val="002F1D80"/>
    <w:rsid w:val="002F44AC"/>
    <w:rsid w:val="002F476B"/>
    <w:rsid w:val="003043CA"/>
    <w:rsid w:val="0031431F"/>
    <w:rsid w:val="00314A34"/>
    <w:rsid w:val="00315BB1"/>
    <w:rsid w:val="00326B21"/>
    <w:rsid w:val="00326E66"/>
    <w:rsid w:val="0033644F"/>
    <w:rsid w:val="00340025"/>
    <w:rsid w:val="00341A69"/>
    <w:rsid w:val="00342AB0"/>
    <w:rsid w:val="00347811"/>
    <w:rsid w:val="003532AE"/>
    <w:rsid w:val="00354B8D"/>
    <w:rsid w:val="00355504"/>
    <w:rsid w:val="00356262"/>
    <w:rsid w:val="00360287"/>
    <w:rsid w:val="00361E84"/>
    <w:rsid w:val="00362F44"/>
    <w:rsid w:val="00381820"/>
    <w:rsid w:val="00383155"/>
    <w:rsid w:val="00396270"/>
    <w:rsid w:val="00397B74"/>
    <w:rsid w:val="003A1440"/>
    <w:rsid w:val="003A466A"/>
    <w:rsid w:val="003B2059"/>
    <w:rsid w:val="003B336A"/>
    <w:rsid w:val="003D187E"/>
    <w:rsid w:val="003D26A0"/>
    <w:rsid w:val="003D7605"/>
    <w:rsid w:val="00401BFA"/>
    <w:rsid w:val="004070A8"/>
    <w:rsid w:val="004144A5"/>
    <w:rsid w:val="00414933"/>
    <w:rsid w:val="004163B9"/>
    <w:rsid w:val="00421803"/>
    <w:rsid w:val="004315E0"/>
    <w:rsid w:val="00433BFD"/>
    <w:rsid w:val="0043570D"/>
    <w:rsid w:val="004376BF"/>
    <w:rsid w:val="00446A11"/>
    <w:rsid w:val="00450692"/>
    <w:rsid w:val="00455B68"/>
    <w:rsid w:val="00457913"/>
    <w:rsid w:val="00457ED9"/>
    <w:rsid w:val="004721A2"/>
    <w:rsid w:val="0047384D"/>
    <w:rsid w:val="00475A33"/>
    <w:rsid w:val="00486F1B"/>
    <w:rsid w:val="0048776B"/>
    <w:rsid w:val="00491F30"/>
    <w:rsid w:val="004963D2"/>
    <w:rsid w:val="004964B5"/>
    <w:rsid w:val="0049660F"/>
    <w:rsid w:val="004A1A3C"/>
    <w:rsid w:val="004A3340"/>
    <w:rsid w:val="004A41BF"/>
    <w:rsid w:val="004B3F91"/>
    <w:rsid w:val="004B476D"/>
    <w:rsid w:val="004C6506"/>
    <w:rsid w:val="004F132C"/>
    <w:rsid w:val="004F1593"/>
    <w:rsid w:val="00504C54"/>
    <w:rsid w:val="00513178"/>
    <w:rsid w:val="00525305"/>
    <w:rsid w:val="005325E9"/>
    <w:rsid w:val="00535227"/>
    <w:rsid w:val="00547B26"/>
    <w:rsid w:val="005508D4"/>
    <w:rsid w:val="005531CA"/>
    <w:rsid w:val="005539C3"/>
    <w:rsid w:val="00557704"/>
    <w:rsid w:val="00560D42"/>
    <w:rsid w:val="005620BD"/>
    <w:rsid w:val="00564E87"/>
    <w:rsid w:val="00565002"/>
    <w:rsid w:val="00567956"/>
    <w:rsid w:val="005725A8"/>
    <w:rsid w:val="00576834"/>
    <w:rsid w:val="005804E1"/>
    <w:rsid w:val="0058146B"/>
    <w:rsid w:val="00585475"/>
    <w:rsid w:val="0058606B"/>
    <w:rsid w:val="00591D74"/>
    <w:rsid w:val="00593C40"/>
    <w:rsid w:val="00597811"/>
    <w:rsid w:val="005A0132"/>
    <w:rsid w:val="005B0709"/>
    <w:rsid w:val="005B6F93"/>
    <w:rsid w:val="005B7410"/>
    <w:rsid w:val="005B7B20"/>
    <w:rsid w:val="005C00AF"/>
    <w:rsid w:val="005C272F"/>
    <w:rsid w:val="005D022F"/>
    <w:rsid w:val="005D55FB"/>
    <w:rsid w:val="005E03A1"/>
    <w:rsid w:val="005E5CBC"/>
    <w:rsid w:val="005F2B0F"/>
    <w:rsid w:val="005F47E8"/>
    <w:rsid w:val="005F4FDB"/>
    <w:rsid w:val="005F6585"/>
    <w:rsid w:val="005F7382"/>
    <w:rsid w:val="00603867"/>
    <w:rsid w:val="0060663A"/>
    <w:rsid w:val="006113FD"/>
    <w:rsid w:val="006126B5"/>
    <w:rsid w:val="0061291E"/>
    <w:rsid w:val="00612F7B"/>
    <w:rsid w:val="006136DE"/>
    <w:rsid w:val="00614330"/>
    <w:rsid w:val="00617865"/>
    <w:rsid w:val="00627D93"/>
    <w:rsid w:val="00634A4B"/>
    <w:rsid w:val="00635A32"/>
    <w:rsid w:val="0064533A"/>
    <w:rsid w:val="0064581A"/>
    <w:rsid w:val="00650992"/>
    <w:rsid w:val="00653B4C"/>
    <w:rsid w:val="00656F7C"/>
    <w:rsid w:val="006603DE"/>
    <w:rsid w:val="00662ADD"/>
    <w:rsid w:val="00667935"/>
    <w:rsid w:val="0067368F"/>
    <w:rsid w:val="006736A9"/>
    <w:rsid w:val="00676323"/>
    <w:rsid w:val="006771B6"/>
    <w:rsid w:val="00681876"/>
    <w:rsid w:val="00682833"/>
    <w:rsid w:val="00690EA3"/>
    <w:rsid w:val="00693E51"/>
    <w:rsid w:val="00697569"/>
    <w:rsid w:val="006A499A"/>
    <w:rsid w:val="006A53B5"/>
    <w:rsid w:val="006A7102"/>
    <w:rsid w:val="006B3C39"/>
    <w:rsid w:val="006B3CF4"/>
    <w:rsid w:val="006B40DB"/>
    <w:rsid w:val="006B4C48"/>
    <w:rsid w:val="006C0A0E"/>
    <w:rsid w:val="006C16BD"/>
    <w:rsid w:val="006D055F"/>
    <w:rsid w:val="006D6870"/>
    <w:rsid w:val="006E0400"/>
    <w:rsid w:val="006E6048"/>
    <w:rsid w:val="006E7180"/>
    <w:rsid w:val="006F30AA"/>
    <w:rsid w:val="006F3A2C"/>
    <w:rsid w:val="006F4785"/>
    <w:rsid w:val="006F4F79"/>
    <w:rsid w:val="006F7257"/>
    <w:rsid w:val="00706130"/>
    <w:rsid w:val="00711BD6"/>
    <w:rsid w:val="00713638"/>
    <w:rsid w:val="007163BB"/>
    <w:rsid w:val="0072205A"/>
    <w:rsid w:val="00722C14"/>
    <w:rsid w:val="00724665"/>
    <w:rsid w:val="00726222"/>
    <w:rsid w:val="007349E8"/>
    <w:rsid w:val="00737B22"/>
    <w:rsid w:val="00751A13"/>
    <w:rsid w:val="0075781A"/>
    <w:rsid w:val="00761354"/>
    <w:rsid w:val="00761B15"/>
    <w:rsid w:val="00766BDC"/>
    <w:rsid w:val="00770502"/>
    <w:rsid w:val="007746CD"/>
    <w:rsid w:val="00781983"/>
    <w:rsid w:val="00781A3E"/>
    <w:rsid w:val="0078627B"/>
    <w:rsid w:val="00791053"/>
    <w:rsid w:val="00791B44"/>
    <w:rsid w:val="007B387B"/>
    <w:rsid w:val="007B3E88"/>
    <w:rsid w:val="007B7B3C"/>
    <w:rsid w:val="007C2736"/>
    <w:rsid w:val="007D41A3"/>
    <w:rsid w:val="007E091B"/>
    <w:rsid w:val="007E4693"/>
    <w:rsid w:val="007F0E71"/>
    <w:rsid w:val="007F2528"/>
    <w:rsid w:val="00800596"/>
    <w:rsid w:val="008009A3"/>
    <w:rsid w:val="008030AA"/>
    <w:rsid w:val="008036DE"/>
    <w:rsid w:val="00804563"/>
    <w:rsid w:val="00815CBB"/>
    <w:rsid w:val="0081758F"/>
    <w:rsid w:val="00821FD2"/>
    <w:rsid w:val="00824885"/>
    <w:rsid w:val="00824F16"/>
    <w:rsid w:val="00834525"/>
    <w:rsid w:val="00842454"/>
    <w:rsid w:val="008435B0"/>
    <w:rsid w:val="008502CE"/>
    <w:rsid w:val="00851BC2"/>
    <w:rsid w:val="00853F13"/>
    <w:rsid w:val="0085711F"/>
    <w:rsid w:val="00857156"/>
    <w:rsid w:val="008612F6"/>
    <w:rsid w:val="00864FC2"/>
    <w:rsid w:val="008838E0"/>
    <w:rsid w:val="00896119"/>
    <w:rsid w:val="008A058B"/>
    <w:rsid w:val="008B308F"/>
    <w:rsid w:val="008B32A1"/>
    <w:rsid w:val="008B4375"/>
    <w:rsid w:val="008B4644"/>
    <w:rsid w:val="008B7769"/>
    <w:rsid w:val="008B7AD1"/>
    <w:rsid w:val="008C24EB"/>
    <w:rsid w:val="008D2C7D"/>
    <w:rsid w:val="008D5073"/>
    <w:rsid w:val="008E3824"/>
    <w:rsid w:val="008E3AD5"/>
    <w:rsid w:val="008E45AC"/>
    <w:rsid w:val="008F7FFD"/>
    <w:rsid w:val="00905FDE"/>
    <w:rsid w:val="0090733D"/>
    <w:rsid w:val="009077A2"/>
    <w:rsid w:val="00915017"/>
    <w:rsid w:val="00920A7D"/>
    <w:rsid w:val="00930E94"/>
    <w:rsid w:val="009360D4"/>
    <w:rsid w:val="0094049E"/>
    <w:rsid w:val="00940669"/>
    <w:rsid w:val="00940A76"/>
    <w:rsid w:val="00944D7C"/>
    <w:rsid w:val="00945F31"/>
    <w:rsid w:val="009521C7"/>
    <w:rsid w:val="00952A44"/>
    <w:rsid w:val="00962746"/>
    <w:rsid w:val="0096651D"/>
    <w:rsid w:val="00974604"/>
    <w:rsid w:val="00976C84"/>
    <w:rsid w:val="00980274"/>
    <w:rsid w:val="00982699"/>
    <w:rsid w:val="00982C23"/>
    <w:rsid w:val="0098369E"/>
    <w:rsid w:val="009836C6"/>
    <w:rsid w:val="00987856"/>
    <w:rsid w:val="00994016"/>
    <w:rsid w:val="00995E39"/>
    <w:rsid w:val="0099667D"/>
    <w:rsid w:val="00996953"/>
    <w:rsid w:val="009A5F61"/>
    <w:rsid w:val="009A6D52"/>
    <w:rsid w:val="009C1A17"/>
    <w:rsid w:val="009C31C2"/>
    <w:rsid w:val="009C4529"/>
    <w:rsid w:val="009C67AE"/>
    <w:rsid w:val="009D062A"/>
    <w:rsid w:val="009D2D9F"/>
    <w:rsid w:val="009E5FDB"/>
    <w:rsid w:val="009F0176"/>
    <w:rsid w:val="009F41E0"/>
    <w:rsid w:val="009F7296"/>
    <w:rsid w:val="00A1147F"/>
    <w:rsid w:val="00A120C3"/>
    <w:rsid w:val="00A12A76"/>
    <w:rsid w:val="00A143BA"/>
    <w:rsid w:val="00A20137"/>
    <w:rsid w:val="00A20C0D"/>
    <w:rsid w:val="00A20F19"/>
    <w:rsid w:val="00A2220D"/>
    <w:rsid w:val="00A26BB3"/>
    <w:rsid w:val="00A273A4"/>
    <w:rsid w:val="00A3605D"/>
    <w:rsid w:val="00A45161"/>
    <w:rsid w:val="00A51CAA"/>
    <w:rsid w:val="00A523F1"/>
    <w:rsid w:val="00A52AB7"/>
    <w:rsid w:val="00A52D8D"/>
    <w:rsid w:val="00A57378"/>
    <w:rsid w:val="00A64F5D"/>
    <w:rsid w:val="00A66EAE"/>
    <w:rsid w:val="00A7190F"/>
    <w:rsid w:val="00A804CB"/>
    <w:rsid w:val="00A83F32"/>
    <w:rsid w:val="00A9355D"/>
    <w:rsid w:val="00AA13A0"/>
    <w:rsid w:val="00AA2C73"/>
    <w:rsid w:val="00AA38A3"/>
    <w:rsid w:val="00AA414B"/>
    <w:rsid w:val="00AB72D7"/>
    <w:rsid w:val="00AC260C"/>
    <w:rsid w:val="00AC68D8"/>
    <w:rsid w:val="00AD065E"/>
    <w:rsid w:val="00AD1756"/>
    <w:rsid w:val="00AD2275"/>
    <w:rsid w:val="00AD3E88"/>
    <w:rsid w:val="00AD61F7"/>
    <w:rsid w:val="00AE260D"/>
    <w:rsid w:val="00AE5A4F"/>
    <w:rsid w:val="00AF0595"/>
    <w:rsid w:val="00AF2363"/>
    <w:rsid w:val="00AF7A75"/>
    <w:rsid w:val="00B053F9"/>
    <w:rsid w:val="00B0614A"/>
    <w:rsid w:val="00B067CE"/>
    <w:rsid w:val="00B1463C"/>
    <w:rsid w:val="00B14BC3"/>
    <w:rsid w:val="00B22BDC"/>
    <w:rsid w:val="00B2519C"/>
    <w:rsid w:val="00B32EB0"/>
    <w:rsid w:val="00B3639A"/>
    <w:rsid w:val="00B373E4"/>
    <w:rsid w:val="00B41AD1"/>
    <w:rsid w:val="00B4268C"/>
    <w:rsid w:val="00B506FF"/>
    <w:rsid w:val="00B55230"/>
    <w:rsid w:val="00B575DE"/>
    <w:rsid w:val="00B63C17"/>
    <w:rsid w:val="00B66CF9"/>
    <w:rsid w:val="00B72D76"/>
    <w:rsid w:val="00B76B50"/>
    <w:rsid w:val="00B82CF3"/>
    <w:rsid w:val="00B83B26"/>
    <w:rsid w:val="00B85408"/>
    <w:rsid w:val="00B91F15"/>
    <w:rsid w:val="00B93ADE"/>
    <w:rsid w:val="00B94EDB"/>
    <w:rsid w:val="00B9573A"/>
    <w:rsid w:val="00BA0661"/>
    <w:rsid w:val="00BA2838"/>
    <w:rsid w:val="00BA3009"/>
    <w:rsid w:val="00BA3191"/>
    <w:rsid w:val="00BA7FE3"/>
    <w:rsid w:val="00BB67CC"/>
    <w:rsid w:val="00BC15F4"/>
    <w:rsid w:val="00BC7990"/>
    <w:rsid w:val="00BE5B10"/>
    <w:rsid w:val="00BF2AA0"/>
    <w:rsid w:val="00BF67BC"/>
    <w:rsid w:val="00C03239"/>
    <w:rsid w:val="00C03C6D"/>
    <w:rsid w:val="00C046B5"/>
    <w:rsid w:val="00C115C5"/>
    <w:rsid w:val="00C1478A"/>
    <w:rsid w:val="00C16EC4"/>
    <w:rsid w:val="00C21A92"/>
    <w:rsid w:val="00C2279F"/>
    <w:rsid w:val="00C22A20"/>
    <w:rsid w:val="00C31D75"/>
    <w:rsid w:val="00C33BF9"/>
    <w:rsid w:val="00C34C08"/>
    <w:rsid w:val="00C4034A"/>
    <w:rsid w:val="00C406DA"/>
    <w:rsid w:val="00C41A25"/>
    <w:rsid w:val="00C44249"/>
    <w:rsid w:val="00C47C30"/>
    <w:rsid w:val="00C527C2"/>
    <w:rsid w:val="00C57CA2"/>
    <w:rsid w:val="00C634A0"/>
    <w:rsid w:val="00C651BA"/>
    <w:rsid w:val="00C809F3"/>
    <w:rsid w:val="00C81593"/>
    <w:rsid w:val="00C93C50"/>
    <w:rsid w:val="00C9714B"/>
    <w:rsid w:val="00CA43DB"/>
    <w:rsid w:val="00CA65B8"/>
    <w:rsid w:val="00CC37A1"/>
    <w:rsid w:val="00CD08E4"/>
    <w:rsid w:val="00CD1A24"/>
    <w:rsid w:val="00CD3CC0"/>
    <w:rsid w:val="00CE3A9A"/>
    <w:rsid w:val="00CE7F1D"/>
    <w:rsid w:val="00CF00F4"/>
    <w:rsid w:val="00CF64F1"/>
    <w:rsid w:val="00D03504"/>
    <w:rsid w:val="00D10F19"/>
    <w:rsid w:val="00D12E03"/>
    <w:rsid w:val="00D14F45"/>
    <w:rsid w:val="00D1543D"/>
    <w:rsid w:val="00D15D2E"/>
    <w:rsid w:val="00D26669"/>
    <w:rsid w:val="00D36D7A"/>
    <w:rsid w:val="00D40C67"/>
    <w:rsid w:val="00D517F7"/>
    <w:rsid w:val="00D65126"/>
    <w:rsid w:val="00D74E9E"/>
    <w:rsid w:val="00D75FB3"/>
    <w:rsid w:val="00D77F42"/>
    <w:rsid w:val="00D80C66"/>
    <w:rsid w:val="00D84C27"/>
    <w:rsid w:val="00D85038"/>
    <w:rsid w:val="00D857A5"/>
    <w:rsid w:val="00D92087"/>
    <w:rsid w:val="00D935CB"/>
    <w:rsid w:val="00D95371"/>
    <w:rsid w:val="00D96367"/>
    <w:rsid w:val="00DB093A"/>
    <w:rsid w:val="00DB185C"/>
    <w:rsid w:val="00DB5418"/>
    <w:rsid w:val="00DC4B80"/>
    <w:rsid w:val="00DC687C"/>
    <w:rsid w:val="00DC695F"/>
    <w:rsid w:val="00DD2F63"/>
    <w:rsid w:val="00DD37BB"/>
    <w:rsid w:val="00DD6B7D"/>
    <w:rsid w:val="00DE2578"/>
    <w:rsid w:val="00DE54A5"/>
    <w:rsid w:val="00DE56BB"/>
    <w:rsid w:val="00DF0675"/>
    <w:rsid w:val="00DF11B5"/>
    <w:rsid w:val="00DF354F"/>
    <w:rsid w:val="00DF4309"/>
    <w:rsid w:val="00DF6F7B"/>
    <w:rsid w:val="00DF7F2D"/>
    <w:rsid w:val="00E00C0A"/>
    <w:rsid w:val="00E238BA"/>
    <w:rsid w:val="00E25854"/>
    <w:rsid w:val="00E261D9"/>
    <w:rsid w:val="00E26764"/>
    <w:rsid w:val="00E274BC"/>
    <w:rsid w:val="00E30059"/>
    <w:rsid w:val="00E3097A"/>
    <w:rsid w:val="00E30C71"/>
    <w:rsid w:val="00E32DAB"/>
    <w:rsid w:val="00E35B48"/>
    <w:rsid w:val="00E372A3"/>
    <w:rsid w:val="00E3730D"/>
    <w:rsid w:val="00E434E7"/>
    <w:rsid w:val="00E436E6"/>
    <w:rsid w:val="00E441B6"/>
    <w:rsid w:val="00E4703F"/>
    <w:rsid w:val="00E51856"/>
    <w:rsid w:val="00E624E2"/>
    <w:rsid w:val="00E63E55"/>
    <w:rsid w:val="00E708A0"/>
    <w:rsid w:val="00E7416D"/>
    <w:rsid w:val="00E84906"/>
    <w:rsid w:val="00E86070"/>
    <w:rsid w:val="00E978C9"/>
    <w:rsid w:val="00EA1977"/>
    <w:rsid w:val="00EA4991"/>
    <w:rsid w:val="00EB0370"/>
    <w:rsid w:val="00EB3F99"/>
    <w:rsid w:val="00EC29B7"/>
    <w:rsid w:val="00ED1295"/>
    <w:rsid w:val="00ED2C1C"/>
    <w:rsid w:val="00EE3064"/>
    <w:rsid w:val="00EF0D9D"/>
    <w:rsid w:val="00EF4DDD"/>
    <w:rsid w:val="00F034F2"/>
    <w:rsid w:val="00F158A4"/>
    <w:rsid w:val="00F16332"/>
    <w:rsid w:val="00F22558"/>
    <w:rsid w:val="00F261DD"/>
    <w:rsid w:val="00F30D5C"/>
    <w:rsid w:val="00F4046C"/>
    <w:rsid w:val="00F445B2"/>
    <w:rsid w:val="00F4567E"/>
    <w:rsid w:val="00F45E0C"/>
    <w:rsid w:val="00F4606E"/>
    <w:rsid w:val="00F56374"/>
    <w:rsid w:val="00F613B8"/>
    <w:rsid w:val="00F74CCA"/>
    <w:rsid w:val="00F76357"/>
    <w:rsid w:val="00F87F57"/>
    <w:rsid w:val="00F91FDB"/>
    <w:rsid w:val="00F964BD"/>
    <w:rsid w:val="00FA054F"/>
    <w:rsid w:val="00FA2B7E"/>
    <w:rsid w:val="00FA6BD6"/>
    <w:rsid w:val="00FB0356"/>
    <w:rsid w:val="00FB5870"/>
    <w:rsid w:val="00FC1649"/>
    <w:rsid w:val="00FC35E0"/>
    <w:rsid w:val="00FC4183"/>
    <w:rsid w:val="00FD1EF0"/>
    <w:rsid w:val="00FD59AE"/>
    <w:rsid w:val="00FD75E0"/>
    <w:rsid w:val="00FE0E2E"/>
    <w:rsid w:val="00FE0F67"/>
    <w:rsid w:val="00FE2AF1"/>
    <w:rsid w:val="00FE5FFC"/>
    <w:rsid w:val="00FE67A2"/>
    <w:rsid w:val="00FF0495"/>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 w:type="character" w:styleId="Strong">
    <w:name w:val="Strong"/>
    <w:basedOn w:val="DefaultParagraphFont"/>
    <w:uiPriority w:val="22"/>
    <w:qFormat/>
    <w:rsid w:val="00455B68"/>
    <w:rPr>
      <w:b/>
      <w:bCs/>
    </w:rPr>
  </w:style>
  <w:style w:type="paragraph" w:styleId="NormalWeb">
    <w:name w:val="Normal (Web)"/>
    <w:basedOn w:val="Normal"/>
    <w:uiPriority w:val="99"/>
    <w:semiHidden/>
    <w:unhideWhenUsed/>
    <w:rsid w:val="00F22558"/>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GridTable1Light-Accent4">
    <w:name w:val="Grid Table 1 Light Accent 4"/>
    <w:basedOn w:val="TableNormal"/>
    <w:uiPriority w:val="46"/>
    <w:rsid w:val="00B9573A"/>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character" w:customStyle="1" w:styleId="c-5">
    <w:name w:val="c-5"/>
    <w:basedOn w:val="DefaultParagraphFont"/>
    <w:rsid w:val="00E436E6"/>
  </w:style>
  <w:style w:type="character" w:customStyle="1" w:styleId="c-6">
    <w:name w:val="c-6"/>
    <w:basedOn w:val="DefaultParagraphFont"/>
    <w:rsid w:val="00E436E6"/>
  </w:style>
  <w:style w:type="character" w:customStyle="1" w:styleId="c-7">
    <w:name w:val="c-7"/>
    <w:basedOn w:val="DefaultParagraphFont"/>
    <w:rsid w:val="00E436E6"/>
  </w:style>
  <w:style w:type="paragraph" w:customStyle="1" w:styleId="body">
    <w:name w:val="body"/>
    <w:basedOn w:val="Normal"/>
    <w:rsid w:val="00E436E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9">
    <w:name w:val="c-9"/>
    <w:basedOn w:val="DefaultParagraphFont"/>
    <w:rsid w:val="00E436E6"/>
  </w:style>
  <w:style w:type="character" w:customStyle="1" w:styleId="c-11">
    <w:name w:val="c-11"/>
    <w:basedOn w:val="DefaultParagraphFont"/>
    <w:rsid w:val="00E43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0656137">
      <w:bodyDiv w:val="1"/>
      <w:marLeft w:val="0"/>
      <w:marRight w:val="0"/>
      <w:marTop w:val="0"/>
      <w:marBottom w:val="0"/>
      <w:divBdr>
        <w:top w:val="none" w:sz="0" w:space="0" w:color="auto"/>
        <w:left w:val="none" w:sz="0" w:space="0" w:color="auto"/>
        <w:bottom w:val="none" w:sz="0" w:space="0" w:color="auto"/>
        <w:right w:val="none" w:sz="0" w:space="0" w:color="auto"/>
      </w:divBdr>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file:///D:\prog\simultaneous%20canon.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E6EB4-7682-4D83-9BC2-CD6934528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13</Pages>
  <Words>3096</Words>
  <Characters>17648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20703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L Miller</cp:lastModifiedBy>
  <cp:revision>11</cp:revision>
  <cp:lastPrinted>2019-11-21T12:39:00Z</cp:lastPrinted>
  <dcterms:created xsi:type="dcterms:W3CDTF">2022-03-22T21:00:00Z</dcterms:created>
  <dcterms:modified xsi:type="dcterms:W3CDTF">2023-09-10T19:25:00Z</dcterms:modified>
</cp:coreProperties>
</file>