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081FA3D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BD76F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AC64C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3ED30610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</w:t>
            </w:r>
            <w:r w:rsidR="004E22F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3.</w:t>
            </w:r>
            <w:r w:rsidR="00634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34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34ED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Rosa Parks</w:t>
            </w: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09BDB5D9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– </w:t>
            </w:r>
            <w:r w:rsidR="00634ED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What is segregation?  Who </w:t>
            </w:r>
            <w:proofErr w:type="gramStart"/>
            <w:r w:rsidR="00634EDA">
              <w:rPr>
                <w:rFonts w:asciiTheme="majorHAnsi" w:hAnsiTheme="majorHAnsi" w:cstheme="majorHAnsi"/>
                <w:b/>
                <w:sz w:val="16"/>
                <w:szCs w:val="16"/>
              </w:rPr>
              <w:t>is</w:t>
            </w:r>
            <w:proofErr w:type="gramEnd"/>
            <w:r w:rsidR="00634ED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Rosa Parks?  How does Rosa fit into the civil rights movement?</w:t>
            </w:r>
          </w:p>
        </w:tc>
        <w:tc>
          <w:tcPr>
            <w:tcW w:w="6120" w:type="dxa"/>
          </w:tcPr>
          <w:p w14:paraId="70EF675A" w14:textId="77777777" w:rsidR="00BD76F6" w:rsidRDefault="0045269E" w:rsidP="00634ED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segregation?</w:t>
            </w:r>
          </w:p>
          <w:p w14:paraId="051792BF" w14:textId="77777777" w:rsidR="0045269E" w:rsidRDefault="0045269E" w:rsidP="00634ED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Where there are examples of segregation within history? And modern day?</w:t>
            </w:r>
          </w:p>
          <w:p w14:paraId="028A40D4" w14:textId="77777777" w:rsidR="0045269E" w:rsidRDefault="0045269E" w:rsidP="0045269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Who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is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Rosa Parks?</w:t>
            </w:r>
          </w:p>
          <w:p w14:paraId="6F681AD1" w14:textId="77777777" w:rsidR="0045269E" w:rsidRDefault="0045269E" w:rsidP="0045269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did she help with the Civil Rights Movement?</w:t>
            </w:r>
          </w:p>
          <w:p w14:paraId="7E4F2655" w14:textId="29B368B8" w:rsidR="0045269E" w:rsidRPr="0045269E" w:rsidRDefault="0045269E" w:rsidP="0045269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did this lead to?</w:t>
            </w:r>
          </w:p>
        </w:tc>
        <w:tc>
          <w:tcPr>
            <w:tcW w:w="1559" w:type="dxa"/>
          </w:tcPr>
          <w:p w14:paraId="017CD74E" w14:textId="7CBB7F70" w:rsid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</w:t>
            </w:r>
            <w:r w:rsidR="00634EDA">
              <w:rPr>
                <w:rFonts w:asciiTheme="majorHAnsi" w:hAnsiTheme="majorHAnsi" w:cstheme="majorHAnsi"/>
                <w:sz w:val="16"/>
                <w:szCs w:val="16"/>
              </w:rPr>
              <w:t xml:space="preserve"> Civil rights, Segregation, laws, discrimination</w:t>
            </w:r>
          </w:p>
          <w:p w14:paraId="397DB9D4" w14:textId="77777777" w:rsidR="001B6B91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4C99309A" w:rsidR="001B6B91" w:rsidRP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634EDA">
              <w:rPr>
                <w:rFonts w:asciiTheme="majorHAnsi" w:hAnsiTheme="majorHAnsi" w:cstheme="majorHAnsi"/>
                <w:sz w:val="16"/>
                <w:szCs w:val="16"/>
              </w:rPr>
              <w:t>Facial expression, body language gesture</w:t>
            </w:r>
          </w:p>
        </w:tc>
        <w:tc>
          <w:tcPr>
            <w:tcW w:w="4961" w:type="dxa"/>
            <w:shd w:val="clear" w:color="auto" w:fill="auto"/>
          </w:tcPr>
          <w:p w14:paraId="62DC35A7" w14:textId="22DF945B" w:rsidR="00BD76F6" w:rsidRDefault="0045269E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Links to prior knowledge within History at KS2/3 regarding Civil Rights</w:t>
            </w:r>
            <w:r w:rsidR="008C7443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BBEF0DE" w14:textId="072B3850" w:rsidR="00671A27" w:rsidRDefault="00671A27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1C095D" w14:textId="6B39C613" w:rsidR="00671A27" w:rsidRDefault="00671A27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Links to how some students may have felt if they were treated differently or ostracised by people they may know. </w:t>
            </w:r>
          </w:p>
          <w:p w14:paraId="2E3ABCC0" w14:textId="35846C32" w:rsidR="00BD76F6" w:rsidRPr="00193A4F" w:rsidRDefault="00BD76F6" w:rsidP="00BD76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3F413B74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634EDA">
              <w:rPr>
                <w:rFonts w:asciiTheme="majorHAnsi" w:hAnsiTheme="majorHAnsi" w:cstheme="majorHAnsi"/>
                <w:b/>
                <w:sz w:val="16"/>
                <w:szCs w:val="16"/>
              </w:rPr>
              <w:t>What is a ritual?  How can a ritual be used within a performance?</w:t>
            </w:r>
          </w:p>
        </w:tc>
        <w:tc>
          <w:tcPr>
            <w:tcW w:w="6120" w:type="dxa"/>
          </w:tcPr>
          <w:p w14:paraId="09727865" w14:textId="77777777" w:rsidR="000E5187" w:rsidRDefault="0045269E" w:rsidP="000E518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a ritual?</w:t>
            </w:r>
          </w:p>
          <w:p w14:paraId="1D9F0C51" w14:textId="77777777" w:rsidR="0045269E" w:rsidRDefault="0045269E" w:rsidP="0045269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 you think Rosa felt on the bus?</w:t>
            </w:r>
          </w:p>
          <w:p w14:paraId="25843B50" w14:textId="77777777" w:rsidR="0045269E" w:rsidRDefault="0045269E" w:rsidP="0045269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your character show these feelings through the use of acting skills?</w:t>
            </w:r>
          </w:p>
          <w:p w14:paraId="684DC720" w14:textId="77777777" w:rsidR="0045269E" w:rsidRDefault="0045269E" w:rsidP="0045269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the ritual get worse each time?</w:t>
            </w:r>
          </w:p>
          <w:p w14:paraId="035F86E3" w14:textId="04F53AAE" w:rsidR="0045269E" w:rsidRPr="0045269E" w:rsidRDefault="0045269E" w:rsidP="0045269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prejudice?</w:t>
            </w:r>
          </w:p>
        </w:tc>
        <w:tc>
          <w:tcPr>
            <w:tcW w:w="1559" w:type="dxa"/>
          </w:tcPr>
          <w:p w14:paraId="4314A6D3" w14:textId="3779E068" w:rsidR="00495AD4" w:rsidRDefault="007B2B1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634EDA">
              <w:rPr>
                <w:rFonts w:asciiTheme="majorHAnsi" w:hAnsiTheme="majorHAnsi" w:cstheme="majorHAnsi"/>
                <w:sz w:val="16"/>
                <w:szCs w:val="16"/>
              </w:rPr>
              <w:t>Prejudice, civil rights, discrimination</w:t>
            </w:r>
          </w:p>
          <w:p w14:paraId="59850E4E" w14:textId="77777777" w:rsidR="007B2B15" w:rsidRDefault="007B2B1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3D5916A6" w:rsidR="007B2B15" w:rsidRDefault="007B2B1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634EDA">
              <w:rPr>
                <w:rFonts w:asciiTheme="majorHAnsi" w:hAnsiTheme="majorHAnsi" w:cstheme="majorHAnsi"/>
                <w:sz w:val="16"/>
                <w:szCs w:val="16"/>
              </w:rPr>
              <w:t>Drama ritual</w:t>
            </w:r>
            <w:r w:rsidR="0045269E">
              <w:rPr>
                <w:rFonts w:asciiTheme="majorHAnsi" w:hAnsiTheme="majorHAnsi" w:cstheme="majorHAnsi"/>
                <w:sz w:val="16"/>
                <w:szCs w:val="16"/>
              </w:rPr>
              <w:t>, mime and characterisation</w:t>
            </w:r>
          </w:p>
        </w:tc>
        <w:tc>
          <w:tcPr>
            <w:tcW w:w="4961" w:type="dxa"/>
            <w:shd w:val="clear" w:color="auto" w:fill="auto"/>
          </w:tcPr>
          <w:p w14:paraId="4D9F1B13" w14:textId="77777777" w:rsidR="000E5187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Mime previously in the curriculum.</w:t>
            </w:r>
          </w:p>
          <w:p w14:paraId="5032DE11" w14:textId="6532950F" w:rsidR="008C7443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8D4B5F" w14:textId="36FFFAED" w:rsidR="008C7443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learnt how to create a character and a believable/convincing character.</w:t>
            </w:r>
          </w:p>
          <w:p w14:paraId="154A321D" w14:textId="5A71381C" w:rsidR="008C7443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825F24" w14:textId="7560B045" w:rsidR="008C7443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key acting skills that a performer uses to create a character.</w:t>
            </w:r>
          </w:p>
          <w:p w14:paraId="19573B35" w14:textId="428728B6" w:rsidR="008C7443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319A65" w14:textId="4F430AD5" w:rsidR="008C7443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learnt about the civil rights movement and how black people were treated like during this time.</w:t>
            </w:r>
          </w:p>
          <w:p w14:paraId="0EB7D1F2" w14:textId="6BDE74C7" w:rsidR="008C7443" w:rsidRPr="00495AD4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4C51B062" w:rsidR="00AC68D8" w:rsidRDefault="00056483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Hlk106355243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634ED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 w:rsidR="000E518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634EDA">
              <w:rPr>
                <w:rFonts w:asciiTheme="majorHAnsi" w:hAnsiTheme="majorHAnsi" w:cstheme="majorHAnsi"/>
                <w:b/>
                <w:sz w:val="16"/>
                <w:szCs w:val="16"/>
              </w:rPr>
              <w:t>What is a thought out loud?  How can a thought out loud be used in a performance?</w:t>
            </w:r>
          </w:p>
        </w:tc>
        <w:tc>
          <w:tcPr>
            <w:tcW w:w="6120" w:type="dxa"/>
          </w:tcPr>
          <w:p w14:paraId="7E9F995B" w14:textId="77777777" w:rsidR="00D755D5" w:rsidRDefault="0045269E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a thought out loud?</w:t>
            </w:r>
          </w:p>
          <w:p w14:paraId="783973C9" w14:textId="77777777" w:rsidR="0045269E" w:rsidRDefault="0045269E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did (White/black) people feel about Rosa refusing to move from her seat?</w:t>
            </w:r>
          </w:p>
          <w:p w14:paraId="3AFE9EDF" w14:textId="77777777" w:rsidR="0045269E" w:rsidRDefault="0045269E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did (White/black) people feel about Rosa being arrested?</w:t>
            </w:r>
          </w:p>
          <w:p w14:paraId="677A1472" w14:textId="77777777" w:rsidR="0045269E" w:rsidRDefault="0045269E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was Rosa arrested?</w:t>
            </w:r>
          </w:p>
          <w:p w14:paraId="273A0259" w14:textId="0F5841E9" w:rsidR="0045269E" w:rsidRPr="00D755D5" w:rsidRDefault="0045269E" w:rsidP="00D755D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Would (White/black) people feel the same way about Rosa’s situation?</w:t>
            </w:r>
          </w:p>
        </w:tc>
        <w:tc>
          <w:tcPr>
            <w:tcW w:w="1559" w:type="dxa"/>
          </w:tcPr>
          <w:p w14:paraId="46F05084" w14:textId="3974D184" w:rsidR="000E5187" w:rsidRDefault="000E5187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45269E">
              <w:rPr>
                <w:rFonts w:asciiTheme="majorHAnsi" w:hAnsiTheme="majorHAnsi" w:cstheme="majorHAnsi"/>
                <w:sz w:val="16"/>
                <w:szCs w:val="16"/>
              </w:rPr>
              <w:t>Thoughts, conscience, prejudice, contradictory, juxtaposed</w:t>
            </w:r>
          </w:p>
          <w:p w14:paraId="1B2EEFFB" w14:textId="77777777" w:rsidR="000E5187" w:rsidRDefault="000E5187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50D0CDAA" w:rsidR="007B2B15" w:rsidRDefault="000E5187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E5187"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45269E">
              <w:rPr>
                <w:rFonts w:asciiTheme="majorHAnsi" w:hAnsiTheme="majorHAnsi" w:cstheme="majorHAnsi"/>
                <w:sz w:val="16"/>
                <w:szCs w:val="16"/>
              </w:rPr>
              <w:t>Drama ritual, mime, characterisation, thought out loud</w:t>
            </w:r>
          </w:p>
        </w:tc>
        <w:tc>
          <w:tcPr>
            <w:tcW w:w="4961" w:type="dxa"/>
            <w:shd w:val="clear" w:color="auto" w:fill="auto"/>
          </w:tcPr>
          <w:p w14:paraId="0570A698" w14:textId="58F37F44" w:rsidR="000E5187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learnt how to show conscience on stage by using angel vs devil.</w:t>
            </w:r>
          </w:p>
          <w:p w14:paraId="0729AF31" w14:textId="77777777" w:rsidR="008C7443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5AC2A0" w14:textId="77777777" w:rsidR="008C7443" w:rsidRDefault="008C7443" w:rsidP="008C74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learnt how to create a character and a believable/convincing character.</w:t>
            </w:r>
          </w:p>
          <w:p w14:paraId="14E95888" w14:textId="77777777" w:rsidR="008C7443" w:rsidRDefault="008C7443" w:rsidP="008C744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F61C2B" w14:textId="77777777" w:rsidR="008C7443" w:rsidRDefault="008C7443" w:rsidP="008C74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key acting skills that a performer uses to create a character.</w:t>
            </w:r>
          </w:p>
          <w:p w14:paraId="3AA37164" w14:textId="77777777" w:rsidR="008C7443" w:rsidRDefault="008C7443" w:rsidP="008C744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41E604" w14:textId="77777777" w:rsidR="008C7443" w:rsidRDefault="008C7443" w:rsidP="008C74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learnt about the civil rights movement and how black people were treated like during this time.</w:t>
            </w:r>
          </w:p>
          <w:p w14:paraId="72246987" w14:textId="4DB3D61B" w:rsidR="008C7443" w:rsidRPr="00AC64CA" w:rsidRDefault="008C7443" w:rsidP="000E51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321" w:type="dxa"/>
          </w:tcPr>
          <w:p w14:paraId="79F158C0" w14:textId="110DF4B9" w:rsidR="00AC68D8" w:rsidRPr="00193A4F" w:rsidRDefault="00671A27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Practical assessment of the ritual and how students use acting skills and the thoughts of their characters. </w:t>
            </w:r>
          </w:p>
        </w:tc>
      </w:tr>
      <w:bookmarkEnd w:id="0"/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16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483"/>
    <w:rsid w:val="000601DB"/>
    <w:rsid w:val="000730DA"/>
    <w:rsid w:val="00077125"/>
    <w:rsid w:val="00077640"/>
    <w:rsid w:val="000824C2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3D7E"/>
    <w:rsid w:val="000E0EC3"/>
    <w:rsid w:val="000E3443"/>
    <w:rsid w:val="000E5187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36DE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18F3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269E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E22F7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4CBB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39E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2998"/>
    <w:rsid w:val="00634EDA"/>
    <w:rsid w:val="00635A32"/>
    <w:rsid w:val="0064581A"/>
    <w:rsid w:val="00650992"/>
    <w:rsid w:val="00653B4C"/>
    <w:rsid w:val="006603DE"/>
    <w:rsid w:val="00662ADD"/>
    <w:rsid w:val="00667935"/>
    <w:rsid w:val="00671A27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14CE"/>
    <w:rsid w:val="0072205A"/>
    <w:rsid w:val="00722C14"/>
    <w:rsid w:val="00724665"/>
    <w:rsid w:val="007349E8"/>
    <w:rsid w:val="00737B22"/>
    <w:rsid w:val="00756179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2B15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7443"/>
    <w:rsid w:val="008D1EB2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76C"/>
    <w:rsid w:val="00AD3E88"/>
    <w:rsid w:val="00AD5924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B6C43"/>
    <w:rsid w:val="00BC15F4"/>
    <w:rsid w:val="00BC7990"/>
    <w:rsid w:val="00BD76F6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55D5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47BAF"/>
    <w:rsid w:val="00F56374"/>
    <w:rsid w:val="00F613B8"/>
    <w:rsid w:val="00F74139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77DA-1AB4-4CEE-8346-FC40D03F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4</cp:revision>
  <cp:lastPrinted>2019-11-21T12:39:00Z</cp:lastPrinted>
  <dcterms:created xsi:type="dcterms:W3CDTF">2022-06-23T14:36:00Z</dcterms:created>
  <dcterms:modified xsi:type="dcterms:W3CDTF">2022-06-27T15:23:00Z</dcterms:modified>
</cp:coreProperties>
</file>