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6779BBB"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8B5DC5">
        <w:rPr>
          <w:rFonts w:asciiTheme="majorHAnsi" w:hAnsiTheme="majorHAnsi" w:cstheme="majorHAnsi"/>
          <w:color w:val="7F7F7F" w:themeColor="text1" w:themeTint="80"/>
          <w:sz w:val="40"/>
          <w:szCs w:val="52"/>
        </w:rPr>
        <w:t>Heating and Cooling</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7B1653">
        <w:trPr>
          <w:trHeight w:val="1670"/>
        </w:trPr>
        <w:tc>
          <w:tcPr>
            <w:tcW w:w="1277" w:type="dxa"/>
          </w:tcPr>
          <w:p w14:paraId="0C33CC31" w14:textId="77777777" w:rsidR="007B1653" w:rsidRDefault="0023687C" w:rsidP="0023687C">
            <w:pPr>
              <w:spacing w:line="240" w:lineRule="auto"/>
              <w:rPr>
                <w:rFonts w:asciiTheme="majorHAnsi" w:hAnsiTheme="majorHAnsi" w:cstheme="majorHAnsi"/>
                <w:b/>
                <w:sz w:val="16"/>
                <w:szCs w:val="16"/>
              </w:rPr>
            </w:pPr>
            <w:r>
              <w:rPr>
                <w:rFonts w:asciiTheme="majorHAnsi" w:hAnsiTheme="majorHAnsi" w:cstheme="majorHAnsi"/>
                <w:b/>
                <w:sz w:val="16"/>
                <w:szCs w:val="16"/>
              </w:rPr>
              <w:t>01</w:t>
            </w:r>
          </w:p>
          <w:p w14:paraId="1B3CECD2" w14:textId="30D2F5F2" w:rsidR="00360EAC" w:rsidRPr="0023687C" w:rsidRDefault="00EB0759" w:rsidP="0023687C">
            <w:pPr>
              <w:spacing w:line="240" w:lineRule="auto"/>
              <w:rPr>
                <w:rFonts w:asciiTheme="majorHAnsi" w:hAnsiTheme="majorHAnsi" w:cstheme="majorHAnsi"/>
                <w:b/>
                <w:sz w:val="16"/>
                <w:szCs w:val="16"/>
              </w:rPr>
            </w:pPr>
            <w:r>
              <w:rPr>
                <w:rFonts w:asciiTheme="majorHAnsi" w:hAnsiTheme="majorHAnsi" w:cstheme="majorHAnsi"/>
                <w:b/>
                <w:sz w:val="16"/>
                <w:szCs w:val="16"/>
              </w:rPr>
              <w:t>Particle model recap</w:t>
            </w:r>
          </w:p>
        </w:tc>
        <w:tc>
          <w:tcPr>
            <w:tcW w:w="3544" w:type="dxa"/>
          </w:tcPr>
          <w:p w14:paraId="3D6453C9" w14:textId="2EA521A3" w:rsidR="002029A5" w:rsidRDefault="00FB42D5" w:rsidP="000F7BC5">
            <w:pPr>
              <w:rPr>
                <w:rFonts w:asciiTheme="majorHAnsi" w:hAnsiTheme="majorHAnsi" w:cstheme="majorHAnsi"/>
                <w:i/>
                <w:sz w:val="16"/>
                <w:szCs w:val="16"/>
              </w:rPr>
            </w:pPr>
            <w:r>
              <w:rPr>
                <w:rFonts w:asciiTheme="majorHAnsi" w:hAnsiTheme="majorHAnsi" w:cstheme="majorHAnsi"/>
                <w:i/>
                <w:sz w:val="16"/>
                <w:szCs w:val="16"/>
              </w:rPr>
              <w:t xml:space="preserve">Solids have a regular </w:t>
            </w:r>
            <w:r w:rsidR="00855DCD">
              <w:rPr>
                <w:rFonts w:asciiTheme="majorHAnsi" w:hAnsiTheme="majorHAnsi" w:cstheme="majorHAnsi"/>
                <w:i/>
                <w:sz w:val="16"/>
                <w:szCs w:val="16"/>
              </w:rPr>
              <w:t>structure;</w:t>
            </w:r>
            <w:r>
              <w:rPr>
                <w:rFonts w:asciiTheme="majorHAnsi" w:hAnsiTheme="majorHAnsi" w:cstheme="majorHAnsi"/>
                <w:i/>
                <w:sz w:val="16"/>
                <w:szCs w:val="16"/>
              </w:rPr>
              <w:t xml:space="preserve"> the particles vibrate and there are strong intermolecular forces.</w:t>
            </w:r>
          </w:p>
          <w:p w14:paraId="380B47DD" w14:textId="28C2D7C7" w:rsidR="00FB42D5" w:rsidRDefault="00FB42D5" w:rsidP="000F7BC5">
            <w:pPr>
              <w:rPr>
                <w:rFonts w:asciiTheme="majorHAnsi" w:hAnsiTheme="majorHAnsi" w:cstheme="majorHAnsi"/>
                <w:i/>
                <w:sz w:val="16"/>
                <w:szCs w:val="16"/>
              </w:rPr>
            </w:pPr>
            <w:r>
              <w:rPr>
                <w:rFonts w:asciiTheme="majorHAnsi" w:hAnsiTheme="majorHAnsi" w:cstheme="majorHAnsi"/>
                <w:i/>
                <w:sz w:val="16"/>
                <w:szCs w:val="16"/>
              </w:rPr>
              <w:t xml:space="preserve">Liquids have an irregular </w:t>
            </w:r>
            <w:r w:rsidR="00855DCD">
              <w:rPr>
                <w:rFonts w:asciiTheme="majorHAnsi" w:hAnsiTheme="majorHAnsi" w:cstheme="majorHAnsi"/>
                <w:i/>
                <w:sz w:val="16"/>
                <w:szCs w:val="16"/>
              </w:rPr>
              <w:t>structure;</w:t>
            </w:r>
            <w:r>
              <w:rPr>
                <w:rFonts w:asciiTheme="majorHAnsi" w:hAnsiTheme="majorHAnsi" w:cstheme="majorHAnsi"/>
                <w:i/>
                <w:sz w:val="16"/>
                <w:szCs w:val="16"/>
              </w:rPr>
              <w:t xml:space="preserve"> the particles are touching but can move.</w:t>
            </w:r>
          </w:p>
          <w:p w14:paraId="7E4F2655" w14:textId="0D246AD4" w:rsidR="00FB42D5" w:rsidRPr="00193A4F" w:rsidRDefault="008766F9" w:rsidP="000F7BC5">
            <w:pPr>
              <w:rPr>
                <w:rFonts w:asciiTheme="majorHAnsi" w:hAnsiTheme="majorHAnsi" w:cstheme="majorHAnsi"/>
                <w:i/>
                <w:sz w:val="16"/>
                <w:szCs w:val="16"/>
              </w:rPr>
            </w:pPr>
            <w:r>
              <w:rPr>
                <w:rFonts w:asciiTheme="majorHAnsi" w:hAnsiTheme="majorHAnsi" w:cstheme="majorHAnsi"/>
                <w:i/>
                <w:sz w:val="16"/>
                <w:szCs w:val="16"/>
              </w:rPr>
              <w:t xml:space="preserve">Gasses have an irregular </w:t>
            </w:r>
            <w:r w:rsidR="00855DCD">
              <w:rPr>
                <w:rFonts w:asciiTheme="majorHAnsi" w:hAnsiTheme="majorHAnsi" w:cstheme="majorHAnsi"/>
                <w:i/>
                <w:sz w:val="16"/>
                <w:szCs w:val="16"/>
              </w:rPr>
              <w:t>structure;</w:t>
            </w:r>
            <w:r>
              <w:rPr>
                <w:rFonts w:asciiTheme="majorHAnsi" w:hAnsiTheme="majorHAnsi" w:cstheme="majorHAnsi"/>
                <w:i/>
                <w:sz w:val="16"/>
                <w:szCs w:val="16"/>
              </w:rPr>
              <w:t xml:space="preserve"> the particles are spread out and move very fast due to having the highest energy.</w:t>
            </w:r>
          </w:p>
        </w:tc>
        <w:tc>
          <w:tcPr>
            <w:tcW w:w="4110" w:type="dxa"/>
          </w:tcPr>
          <w:p w14:paraId="42899491" w14:textId="49706364" w:rsidR="008179A6" w:rsidRPr="00217227" w:rsidRDefault="00FC3B5E" w:rsidP="00193A4F">
            <w:pPr>
              <w:rPr>
                <w:rFonts w:cstheme="minorHAnsi"/>
                <w:i/>
                <w:sz w:val="16"/>
                <w:szCs w:val="16"/>
              </w:rPr>
            </w:pPr>
            <w:r>
              <w:rPr>
                <w:rFonts w:cstheme="minorHAnsi"/>
                <w:i/>
                <w:sz w:val="16"/>
                <w:szCs w:val="16"/>
              </w:rPr>
              <w:t>Students will know how to construct particle diagrams for Solids, liquids and gases</w:t>
            </w:r>
          </w:p>
        </w:tc>
        <w:tc>
          <w:tcPr>
            <w:tcW w:w="2410" w:type="dxa"/>
          </w:tcPr>
          <w:p w14:paraId="593D95BE" w14:textId="386E2D01" w:rsidR="0001790E" w:rsidRPr="00193A4F" w:rsidRDefault="007037DE" w:rsidP="005478F8">
            <w:pPr>
              <w:rPr>
                <w:rFonts w:asciiTheme="majorHAnsi" w:hAnsiTheme="majorHAnsi" w:cstheme="majorHAnsi"/>
                <w:sz w:val="16"/>
                <w:szCs w:val="16"/>
              </w:rPr>
            </w:pPr>
            <w:r>
              <w:rPr>
                <w:rFonts w:asciiTheme="majorHAnsi" w:hAnsiTheme="majorHAnsi" w:cstheme="majorHAnsi"/>
                <w:sz w:val="16"/>
                <w:szCs w:val="16"/>
              </w:rPr>
              <w:t>Communicate:</w:t>
            </w:r>
            <w:r w:rsidR="00FC3B5E">
              <w:rPr>
                <w:rFonts w:asciiTheme="majorHAnsi" w:hAnsiTheme="majorHAnsi" w:cstheme="majorHAnsi"/>
                <w:sz w:val="16"/>
                <w:szCs w:val="16"/>
              </w:rPr>
              <w:t xml:space="preserve"> Students will be able to explain differences in particle movement, space and structure for solids, liquids and gases.</w:t>
            </w:r>
          </w:p>
        </w:tc>
        <w:tc>
          <w:tcPr>
            <w:tcW w:w="1559" w:type="dxa"/>
          </w:tcPr>
          <w:p w14:paraId="3424B48D" w14:textId="72F2A3D5" w:rsidR="005478F8" w:rsidRPr="004F6394" w:rsidRDefault="00AF3409" w:rsidP="005478F8">
            <w:pPr>
              <w:rPr>
                <w:rFonts w:asciiTheme="majorHAnsi" w:hAnsiTheme="majorHAnsi" w:cstheme="majorHAnsi"/>
                <w:i/>
                <w:color w:val="7030A0"/>
                <w:sz w:val="16"/>
                <w:szCs w:val="16"/>
              </w:rPr>
            </w:pPr>
            <w:r w:rsidRPr="004F6394">
              <w:rPr>
                <w:rFonts w:asciiTheme="majorHAnsi" w:hAnsiTheme="majorHAnsi" w:cstheme="majorHAnsi"/>
                <w:i/>
                <w:color w:val="7030A0"/>
                <w:sz w:val="16"/>
                <w:szCs w:val="16"/>
              </w:rPr>
              <w:t>Compression</w:t>
            </w:r>
            <w:r w:rsidR="004F6394" w:rsidRPr="004F6394">
              <w:rPr>
                <w:rFonts w:asciiTheme="majorHAnsi" w:hAnsiTheme="majorHAnsi" w:cstheme="majorHAnsi"/>
                <w:i/>
                <w:color w:val="7030A0"/>
                <w:sz w:val="16"/>
                <w:szCs w:val="16"/>
              </w:rPr>
              <w:t>: Can be squashed</w:t>
            </w:r>
          </w:p>
          <w:p w14:paraId="113912B2" w14:textId="438EA028" w:rsidR="00AF3409" w:rsidRPr="004F6394" w:rsidRDefault="00AF3409" w:rsidP="005478F8">
            <w:pPr>
              <w:rPr>
                <w:rFonts w:asciiTheme="majorHAnsi" w:hAnsiTheme="majorHAnsi" w:cstheme="majorHAnsi"/>
                <w:i/>
                <w:color w:val="7030A0"/>
                <w:sz w:val="16"/>
                <w:szCs w:val="16"/>
              </w:rPr>
            </w:pPr>
            <w:r w:rsidRPr="004F6394">
              <w:rPr>
                <w:rFonts w:asciiTheme="majorHAnsi" w:hAnsiTheme="majorHAnsi" w:cstheme="majorHAnsi"/>
                <w:i/>
                <w:color w:val="7030A0"/>
                <w:sz w:val="16"/>
                <w:szCs w:val="16"/>
              </w:rPr>
              <w:t>Fluidity</w:t>
            </w:r>
            <w:r w:rsidR="004F6394" w:rsidRPr="004F6394">
              <w:rPr>
                <w:rFonts w:asciiTheme="majorHAnsi" w:hAnsiTheme="majorHAnsi" w:cstheme="majorHAnsi"/>
                <w:i/>
                <w:color w:val="7030A0"/>
                <w:sz w:val="16"/>
                <w:szCs w:val="16"/>
              </w:rPr>
              <w:t>: can move as a gas or liquid</w:t>
            </w:r>
          </w:p>
          <w:p w14:paraId="73FA04C5" w14:textId="4F7D1576" w:rsidR="00AF3409" w:rsidRPr="004F6394" w:rsidRDefault="00AF3409" w:rsidP="005478F8">
            <w:pPr>
              <w:rPr>
                <w:rFonts w:asciiTheme="majorHAnsi" w:hAnsiTheme="majorHAnsi" w:cstheme="majorHAnsi"/>
                <w:i/>
                <w:color w:val="7030A0"/>
                <w:sz w:val="16"/>
                <w:szCs w:val="16"/>
              </w:rPr>
            </w:pPr>
            <w:r w:rsidRPr="004F6394">
              <w:rPr>
                <w:rFonts w:asciiTheme="majorHAnsi" w:hAnsiTheme="majorHAnsi" w:cstheme="majorHAnsi"/>
                <w:i/>
                <w:color w:val="7030A0"/>
                <w:sz w:val="16"/>
                <w:szCs w:val="16"/>
              </w:rPr>
              <w:t>Sublimation</w:t>
            </w:r>
            <w:r w:rsidR="004F6394" w:rsidRPr="004F6394">
              <w:rPr>
                <w:rFonts w:asciiTheme="majorHAnsi" w:hAnsiTheme="majorHAnsi" w:cstheme="majorHAnsi"/>
                <w:i/>
                <w:color w:val="7030A0"/>
                <w:sz w:val="16"/>
                <w:szCs w:val="16"/>
              </w:rPr>
              <w:t>: change of state from solid to gas</w:t>
            </w:r>
          </w:p>
          <w:p w14:paraId="3D7E7880" w14:textId="78F8985C" w:rsidR="00AF3409" w:rsidRPr="00DA05A9" w:rsidRDefault="00AF3409" w:rsidP="005478F8">
            <w:pPr>
              <w:rPr>
                <w:rFonts w:asciiTheme="majorHAnsi" w:hAnsiTheme="majorHAnsi" w:cstheme="majorHAnsi"/>
                <w:i/>
                <w:sz w:val="16"/>
                <w:szCs w:val="16"/>
              </w:rPr>
            </w:pPr>
          </w:p>
        </w:tc>
        <w:tc>
          <w:tcPr>
            <w:tcW w:w="1605" w:type="dxa"/>
          </w:tcPr>
          <w:p w14:paraId="28F77C6D" w14:textId="77777777" w:rsidR="007B1653" w:rsidRDefault="00CF3C27" w:rsidP="00ED2C1C">
            <w:pPr>
              <w:rPr>
                <w:rFonts w:asciiTheme="majorHAnsi" w:hAnsiTheme="majorHAnsi" w:cstheme="majorHAnsi"/>
                <w:sz w:val="16"/>
                <w:szCs w:val="16"/>
              </w:rPr>
            </w:pPr>
            <w:r>
              <w:rPr>
                <w:rFonts w:asciiTheme="majorHAnsi" w:hAnsiTheme="majorHAnsi" w:cstheme="majorHAnsi"/>
                <w:sz w:val="16"/>
                <w:szCs w:val="16"/>
              </w:rPr>
              <w:t>Retrieval questions</w:t>
            </w:r>
          </w:p>
          <w:p w14:paraId="2C9CBFBC" w14:textId="77777777" w:rsidR="00CF3C27" w:rsidRDefault="00CF3C27" w:rsidP="00ED2C1C">
            <w:pPr>
              <w:rPr>
                <w:rFonts w:asciiTheme="majorHAnsi" w:hAnsiTheme="majorHAnsi" w:cstheme="majorHAnsi"/>
                <w:sz w:val="16"/>
                <w:szCs w:val="16"/>
              </w:rPr>
            </w:pPr>
          </w:p>
          <w:p w14:paraId="7AC8A663" w14:textId="77777777" w:rsidR="00CF3C27" w:rsidRDefault="00CF3C27" w:rsidP="00ED2C1C">
            <w:pPr>
              <w:rPr>
                <w:rFonts w:asciiTheme="majorHAnsi" w:hAnsiTheme="majorHAnsi" w:cstheme="majorHAnsi"/>
                <w:sz w:val="16"/>
                <w:szCs w:val="16"/>
              </w:rPr>
            </w:pPr>
            <w:r>
              <w:rPr>
                <w:rFonts w:asciiTheme="majorHAnsi" w:hAnsiTheme="majorHAnsi" w:cstheme="majorHAnsi"/>
                <w:sz w:val="16"/>
                <w:szCs w:val="16"/>
              </w:rPr>
              <w:t>Simple exam questions</w:t>
            </w:r>
          </w:p>
          <w:p w14:paraId="798AFD42" w14:textId="77777777" w:rsidR="00CF3C27" w:rsidRDefault="00CF3C27" w:rsidP="00ED2C1C">
            <w:pPr>
              <w:rPr>
                <w:rFonts w:asciiTheme="majorHAnsi" w:hAnsiTheme="majorHAnsi" w:cstheme="majorHAnsi"/>
                <w:sz w:val="16"/>
                <w:szCs w:val="16"/>
              </w:rPr>
            </w:pPr>
          </w:p>
          <w:p w14:paraId="4E1C415C" w14:textId="5C915606"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Homework quiz 1 </w:t>
            </w:r>
          </w:p>
          <w:p w14:paraId="4E9DFE3E" w14:textId="1E2F771A" w:rsidR="00CF3C27" w:rsidRDefault="00CF3C27" w:rsidP="00ED2C1C">
            <w:pPr>
              <w:rPr>
                <w:rFonts w:asciiTheme="majorHAnsi" w:hAnsiTheme="majorHAnsi" w:cstheme="majorHAnsi"/>
                <w:sz w:val="16"/>
                <w:szCs w:val="16"/>
              </w:rPr>
            </w:pPr>
          </w:p>
          <w:p w14:paraId="1DF8ED79" w14:textId="3A1932D8"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End of topic test </w:t>
            </w:r>
          </w:p>
          <w:p w14:paraId="73C05CD6" w14:textId="77777777" w:rsidR="00CF3C27" w:rsidRDefault="00CF3C27" w:rsidP="00ED2C1C">
            <w:pPr>
              <w:rPr>
                <w:rFonts w:asciiTheme="majorHAnsi" w:hAnsiTheme="majorHAnsi" w:cstheme="majorHAnsi"/>
                <w:sz w:val="16"/>
                <w:szCs w:val="16"/>
              </w:rPr>
            </w:pPr>
          </w:p>
          <w:p w14:paraId="1A577521" w14:textId="04FD78DD" w:rsidR="00CF3C27" w:rsidRPr="00193A4F"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Summative assessment </w:t>
            </w:r>
            <w:r w:rsidR="005478F8">
              <w:rPr>
                <w:rFonts w:asciiTheme="majorHAnsi" w:hAnsiTheme="majorHAnsi" w:cstheme="majorHAnsi"/>
                <w:sz w:val="16"/>
                <w:szCs w:val="16"/>
              </w:rPr>
              <w:t>3</w:t>
            </w:r>
          </w:p>
        </w:tc>
        <w:tc>
          <w:tcPr>
            <w:tcW w:w="1605" w:type="dxa"/>
          </w:tcPr>
          <w:p w14:paraId="12E61143" w14:textId="77777777" w:rsidR="00461B03" w:rsidRDefault="00461B03" w:rsidP="00ED2C1C">
            <w:pPr>
              <w:rPr>
                <w:rFonts w:asciiTheme="majorHAnsi" w:hAnsiTheme="majorHAnsi" w:cstheme="majorHAnsi"/>
                <w:sz w:val="16"/>
                <w:szCs w:val="16"/>
              </w:rPr>
            </w:pPr>
          </w:p>
          <w:p w14:paraId="30CAB2EB" w14:textId="77777777" w:rsidR="00461B03" w:rsidRDefault="00461B03" w:rsidP="00ED2C1C">
            <w:pPr>
              <w:rPr>
                <w:rFonts w:asciiTheme="majorHAnsi" w:hAnsiTheme="majorHAnsi" w:cstheme="majorHAnsi"/>
                <w:sz w:val="16"/>
                <w:szCs w:val="16"/>
              </w:rPr>
            </w:pPr>
            <w:r>
              <w:rPr>
                <w:rFonts w:asciiTheme="majorHAnsi" w:hAnsiTheme="majorHAnsi" w:cstheme="majorHAnsi"/>
                <w:sz w:val="16"/>
                <w:szCs w:val="16"/>
              </w:rPr>
              <w:t>Knowledge organiser</w:t>
            </w:r>
            <w:r w:rsidR="00F64A2B">
              <w:rPr>
                <w:rFonts w:asciiTheme="majorHAnsi" w:hAnsiTheme="majorHAnsi" w:cstheme="majorHAnsi"/>
                <w:sz w:val="16"/>
                <w:szCs w:val="16"/>
              </w:rPr>
              <w:t xml:space="preserve"> (provided on Teams and in class)</w:t>
            </w:r>
          </w:p>
          <w:p w14:paraId="5CEC42F7" w14:textId="77777777" w:rsidR="0087453C" w:rsidRDefault="0087453C" w:rsidP="00ED2C1C">
            <w:pPr>
              <w:rPr>
                <w:rFonts w:asciiTheme="majorHAnsi" w:hAnsiTheme="majorHAnsi" w:cstheme="majorHAnsi"/>
                <w:sz w:val="16"/>
                <w:szCs w:val="16"/>
              </w:rPr>
            </w:pPr>
          </w:p>
          <w:p w14:paraId="453164F2" w14:textId="6D0CE464" w:rsidR="0087453C" w:rsidRPr="00193A4F" w:rsidRDefault="004F6394" w:rsidP="00ED2C1C">
            <w:pPr>
              <w:rPr>
                <w:rFonts w:asciiTheme="majorHAnsi" w:hAnsiTheme="majorHAnsi" w:cstheme="majorHAnsi"/>
                <w:sz w:val="16"/>
                <w:szCs w:val="16"/>
              </w:rPr>
            </w:pPr>
            <w:hyperlink r:id="rId10" w:history="1">
              <w:r w:rsidR="0087453C" w:rsidRPr="00D11BEA">
                <w:rPr>
                  <w:rStyle w:val="Hyperlink"/>
                  <w:rFonts w:asciiTheme="majorHAnsi" w:hAnsiTheme="majorHAnsi" w:cstheme="majorHAnsi"/>
                  <w:sz w:val="16"/>
                  <w:szCs w:val="16"/>
                </w:rPr>
                <w:t>https://www.bbc.co.uk/bitesize/topics/z9r4jxs</w:t>
              </w:r>
            </w:hyperlink>
            <w:r w:rsidR="0087453C">
              <w:rPr>
                <w:rFonts w:asciiTheme="majorHAnsi" w:hAnsiTheme="majorHAnsi" w:cstheme="majorHAnsi"/>
                <w:sz w:val="16"/>
                <w:szCs w:val="16"/>
              </w:rPr>
              <w:t xml:space="preserve"> </w:t>
            </w:r>
          </w:p>
        </w:tc>
      </w:tr>
      <w:tr w:rsidR="007B1653" w:rsidRPr="00ED2C1C" w14:paraId="717DAC87" w14:textId="12FA77FA" w:rsidTr="007B1653">
        <w:trPr>
          <w:trHeight w:val="1670"/>
        </w:trPr>
        <w:tc>
          <w:tcPr>
            <w:tcW w:w="1277" w:type="dxa"/>
          </w:tcPr>
          <w:p w14:paraId="5D839FA3" w14:textId="77777777"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02</w:t>
            </w:r>
          </w:p>
          <w:p w14:paraId="0596C065" w14:textId="4EFAC31A" w:rsidR="0062578B" w:rsidRDefault="00EB075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Temperate: Mixing hot and cold</w:t>
            </w:r>
          </w:p>
        </w:tc>
        <w:tc>
          <w:tcPr>
            <w:tcW w:w="3544" w:type="dxa"/>
          </w:tcPr>
          <w:p w14:paraId="035F86E3" w14:textId="1514B7C9" w:rsidR="007B1653" w:rsidRPr="00F830BF" w:rsidRDefault="00FF51A2" w:rsidP="009B7C10">
            <w:pPr>
              <w:rPr>
                <w:rFonts w:cstheme="minorHAnsi"/>
                <w:i/>
                <w:sz w:val="16"/>
                <w:szCs w:val="16"/>
              </w:rPr>
            </w:pPr>
            <w:r>
              <w:rPr>
                <w:rFonts w:cstheme="minorHAnsi"/>
                <w:i/>
                <w:sz w:val="16"/>
                <w:szCs w:val="16"/>
              </w:rPr>
              <w:t xml:space="preserve">Students to make qualitive and quantitative predictions about the resulting temperature when hot and cold are mixed together. Students will be able to describe how very hot water changes as it cools. </w:t>
            </w:r>
          </w:p>
        </w:tc>
        <w:tc>
          <w:tcPr>
            <w:tcW w:w="4110" w:type="dxa"/>
          </w:tcPr>
          <w:p w14:paraId="5A602C1B" w14:textId="2EDBA7E8" w:rsidR="006F2BA3" w:rsidRDefault="006F2BA3" w:rsidP="006F2BA3">
            <w:pPr>
              <w:rPr>
                <w:rFonts w:asciiTheme="majorHAnsi" w:hAnsiTheme="majorHAnsi" w:cstheme="majorHAnsi"/>
                <w:i/>
                <w:sz w:val="16"/>
                <w:szCs w:val="16"/>
              </w:rPr>
            </w:pPr>
            <w:r>
              <w:rPr>
                <w:rFonts w:asciiTheme="majorHAnsi" w:hAnsiTheme="majorHAnsi" w:cstheme="majorHAnsi"/>
                <w:i/>
                <w:sz w:val="16"/>
                <w:szCs w:val="16"/>
              </w:rPr>
              <w:t>Predict the temperatures of different materials that are all in thermal equilibrium with the room.</w:t>
            </w:r>
          </w:p>
          <w:p w14:paraId="3688F0EF" w14:textId="77777777" w:rsidR="006F2BA3" w:rsidRDefault="006F2BA3" w:rsidP="006F2BA3">
            <w:pPr>
              <w:rPr>
                <w:rFonts w:asciiTheme="majorHAnsi" w:hAnsiTheme="majorHAnsi" w:cstheme="majorHAnsi"/>
                <w:i/>
                <w:sz w:val="16"/>
                <w:szCs w:val="16"/>
              </w:rPr>
            </w:pPr>
          </w:p>
          <w:p w14:paraId="3E8FD498" w14:textId="18C9F080" w:rsidR="006F2BA3" w:rsidRDefault="006F2BA3" w:rsidP="006F2BA3">
            <w:pPr>
              <w:rPr>
                <w:rFonts w:asciiTheme="majorHAnsi" w:hAnsiTheme="majorHAnsi" w:cstheme="majorHAnsi"/>
                <w:i/>
                <w:sz w:val="16"/>
                <w:szCs w:val="16"/>
              </w:rPr>
            </w:pPr>
            <w:r>
              <w:rPr>
                <w:rFonts w:asciiTheme="majorHAnsi" w:hAnsiTheme="majorHAnsi" w:cstheme="majorHAnsi"/>
                <w:i/>
                <w:sz w:val="16"/>
                <w:szCs w:val="16"/>
              </w:rPr>
              <w:t>Predict the temperature reached by mixing samples of water that are all at the same temperature.</w:t>
            </w:r>
          </w:p>
          <w:p w14:paraId="56366303" w14:textId="4FF7C02A" w:rsidR="007B1653" w:rsidRPr="00A34DEA" w:rsidRDefault="007B1653" w:rsidP="00193A4F">
            <w:pPr>
              <w:rPr>
                <w:rFonts w:cstheme="minorHAnsi"/>
                <w:i/>
                <w:sz w:val="16"/>
                <w:szCs w:val="16"/>
              </w:rPr>
            </w:pPr>
          </w:p>
        </w:tc>
        <w:tc>
          <w:tcPr>
            <w:tcW w:w="2410" w:type="dxa"/>
          </w:tcPr>
          <w:p w14:paraId="50F69D17" w14:textId="62D61B38" w:rsidR="007B1653" w:rsidRPr="006F2A04" w:rsidRDefault="007037DE" w:rsidP="006F2BA3">
            <w:pPr>
              <w:rPr>
                <w:rFonts w:asciiTheme="majorHAnsi" w:hAnsiTheme="majorHAnsi" w:cstheme="majorHAnsi"/>
                <w:i/>
                <w:sz w:val="16"/>
                <w:szCs w:val="16"/>
              </w:rPr>
            </w:pPr>
            <w:r>
              <w:rPr>
                <w:rFonts w:asciiTheme="majorHAnsi" w:hAnsiTheme="majorHAnsi" w:cstheme="majorHAnsi"/>
                <w:i/>
                <w:sz w:val="18"/>
                <w:szCs w:val="18"/>
              </w:rPr>
              <w:t>Analyse: Students will be able to analyse patterns.</w:t>
            </w:r>
          </w:p>
        </w:tc>
        <w:tc>
          <w:tcPr>
            <w:tcW w:w="1559" w:type="dxa"/>
          </w:tcPr>
          <w:p w14:paraId="4A7197F1" w14:textId="77777777" w:rsidR="00000000" w:rsidRPr="004F6394" w:rsidRDefault="004F6394" w:rsidP="004F6394">
            <w:pPr>
              <w:rPr>
                <w:rFonts w:asciiTheme="majorHAnsi" w:hAnsiTheme="majorHAnsi" w:cstheme="majorHAnsi"/>
                <w:i/>
                <w:color w:val="00B050"/>
                <w:sz w:val="16"/>
                <w:szCs w:val="16"/>
              </w:rPr>
            </w:pPr>
            <w:r w:rsidRPr="004F6394">
              <w:rPr>
                <w:rFonts w:asciiTheme="majorHAnsi" w:hAnsiTheme="majorHAnsi" w:cstheme="majorHAnsi"/>
                <w:i/>
                <w:iCs/>
                <w:color w:val="00B050"/>
                <w:sz w:val="16"/>
                <w:szCs w:val="16"/>
              </w:rPr>
              <w:t xml:space="preserve">Temperature – A measure of how hot or cold something is </w:t>
            </w:r>
            <w:r w:rsidRPr="004F6394">
              <w:rPr>
                <w:rFonts w:asciiTheme="majorHAnsi" w:hAnsiTheme="majorHAnsi" w:cstheme="majorHAnsi"/>
                <w:i/>
                <w:iCs/>
                <w:color w:val="00B050"/>
                <w:sz w:val="16"/>
                <w:szCs w:val="16"/>
              </w:rPr>
              <w:t>(Degrees Celsius)</w:t>
            </w:r>
          </w:p>
          <w:p w14:paraId="02DEE833" w14:textId="77777777" w:rsidR="00000000" w:rsidRPr="004F6394" w:rsidRDefault="004F6394" w:rsidP="004F6394">
            <w:pPr>
              <w:rPr>
                <w:rFonts w:asciiTheme="majorHAnsi" w:hAnsiTheme="majorHAnsi" w:cstheme="majorHAnsi"/>
                <w:i/>
                <w:color w:val="7030A0"/>
                <w:sz w:val="16"/>
                <w:szCs w:val="16"/>
              </w:rPr>
            </w:pPr>
            <w:r w:rsidRPr="004F6394">
              <w:rPr>
                <w:rFonts w:asciiTheme="majorHAnsi" w:hAnsiTheme="majorHAnsi" w:cstheme="majorHAnsi"/>
                <w:i/>
                <w:iCs/>
                <w:color w:val="7030A0"/>
                <w:sz w:val="16"/>
                <w:szCs w:val="16"/>
              </w:rPr>
              <w:t>Temperature – a measure of the average speed at which the particles in a substance or material are moving.</w:t>
            </w:r>
          </w:p>
          <w:p w14:paraId="02C65BAE" w14:textId="47E8D649" w:rsidR="00A34DEA" w:rsidRPr="006F2A04" w:rsidRDefault="00A34DEA" w:rsidP="00193A4F">
            <w:pPr>
              <w:rPr>
                <w:rFonts w:asciiTheme="majorHAnsi" w:hAnsiTheme="majorHAnsi" w:cstheme="majorHAnsi"/>
                <w:i/>
                <w:sz w:val="16"/>
                <w:szCs w:val="16"/>
              </w:rPr>
            </w:pPr>
          </w:p>
        </w:tc>
        <w:tc>
          <w:tcPr>
            <w:tcW w:w="1605" w:type="dxa"/>
          </w:tcPr>
          <w:p w14:paraId="2B818AC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23B6AB79" w14:textId="77777777" w:rsidR="0062578B" w:rsidRPr="006F2A04" w:rsidRDefault="0062578B" w:rsidP="0062578B">
            <w:pPr>
              <w:rPr>
                <w:rFonts w:asciiTheme="majorHAnsi" w:hAnsiTheme="majorHAnsi" w:cstheme="majorHAnsi"/>
                <w:i/>
                <w:sz w:val="16"/>
                <w:szCs w:val="16"/>
              </w:rPr>
            </w:pPr>
          </w:p>
          <w:p w14:paraId="31DD01FF"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06A26098" w14:textId="77777777" w:rsidR="0062578B" w:rsidRPr="006F2A04" w:rsidRDefault="0062578B" w:rsidP="0062578B">
            <w:pPr>
              <w:rPr>
                <w:rFonts w:asciiTheme="majorHAnsi" w:hAnsiTheme="majorHAnsi" w:cstheme="majorHAnsi"/>
                <w:i/>
                <w:sz w:val="16"/>
                <w:szCs w:val="16"/>
              </w:rPr>
            </w:pPr>
          </w:p>
          <w:p w14:paraId="1E60493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6EE66E77" w14:textId="77777777" w:rsidR="0062578B" w:rsidRPr="006F2A04" w:rsidRDefault="0062578B" w:rsidP="0062578B">
            <w:pPr>
              <w:rPr>
                <w:rFonts w:asciiTheme="majorHAnsi" w:hAnsiTheme="majorHAnsi" w:cstheme="majorHAnsi"/>
                <w:i/>
                <w:sz w:val="16"/>
                <w:szCs w:val="16"/>
              </w:rPr>
            </w:pPr>
          </w:p>
          <w:p w14:paraId="1928CC1C"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4D2B11D5" w14:textId="77777777" w:rsidR="0062578B" w:rsidRPr="006F2A04" w:rsidRDefault="0062578B" w:rsidP="0062578B">
            <w:pPr>
              <w:rPr>
                <w:rFonts w:asciiTheme="majorHAnsi" w:hAnsiTheme="majorHAnsi" w:cstheme="majorHAnsi"/>
                <w:i/>
                <w:sz w:val="16"/>
                <w:szCs w:val="16"/>
              </w:rPr>
            </w:pPr>
          </w:p>
          <w:p w14:paraId="3CFDD914" w14:textId="7F54B7EC" w:rsidR="007B1653"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F830BF">
              <w:rPr>
                <w:rFonts w:asciiTheme="majorHAnsi" w:hAnsiTheme="majorHAnsi" w:cstheme="majorHAnsi"/>
                <w:i/>
                <w:sz w:val="16"/>
                <w:szCs w:val="16"/>
              </w:rPr>
              <w:t>3</w:t>
            </w:r>
          </w:p>
        </w:tc>
        <w:tc>
          <w:tcPr>
            <w:tcW w:w="1605" w:type="dxa"/>
          </w:tcPr>
          <w:p w14:paraId="5A2542D3" w14:textId="77777777" w:rsidR="0087453C" w:rsidRDefault="00AB3F3B" w:rsidP="00ED2C1C">
            <w:pPr>
              <w:rPr>
                <w:rFonts w:asciiTheme="majorHAnsi" w:hAnsiTheme="majorHAnsi" w:cstheme="majorHAnsi"/>
                <w:sz w:val="16"/>
                <w:szCs w:val="16"/>
              </w:rPr>
            </w:pPr>
            <w:r>
              <w:rPr>
                <w:rFonts w:asciiTheme="majorHAnsi" w:hAnsiTheme="majorHAnsi" w:cstheme="majorHAnsi"/>
                <w:i/>
                <w:sz w:val="16"/>
                <w:szCs w:val="16"/>
              </w:rPr>
              <w:t xml:space="preserve"> </w:t>
            </w:r>
            <w:r w:rsidR="0087453C">
              <w:rPr>
                <w:rFonts w:asciiTheme="majorHAnsi" w:hAnsiTheme="majorHAnsi" w:cstheme="majorHAnsi"/>
                <w:sz w:val="16"/>
                <w:szCs w:val="16"/>
              </w:rPr>
              <w:t>Knowledge organiser (provided on Teams and in class)</w:t>
            </w:r>
          </w:p>
          <w:p w14:paraId="1F172F26" w14:textId="77777777" w:rsidR="0087453C" w:rsidRDefault="0087453C" w:rsidP="00ED2C1C">
            <w:pPr>
              <w:rPr>
                <w:rFonts w:asciiTheme="majorHAnsi" w:hAnsiTheme="majorHAnsi" w:cstheme="majorHAnsi"/>
                <w:sz w:val="16"/>
                <w:szCs w:val="16"/>
              </w:rPr>
            </w:pPr>
          </w:p>
          <w:p w14:paraId="2DD9600D" w14:textId="57788CA9" w:rsidR="0087453C" w:rsidRPr="0087453C" w:rsidRDefault="004F6394" w:rsidP="00ED2C1C">
            <w:pPr>
              <w:rPr>
                <w:rFonts w:asciiTheme="majorHAnsi" w:hAnsiTheme="majorHAnsi" w:cstheme="majorHAnsi"/>
                <w:sz w:val="16"/>
                <w:szCs w:val="16"/>
              </w:rPr>
            </w:pPr>
            <w:hyperlink r:id="rId11" w:history="1">
              <w:r w:rsidR="0087453C" w:rsidRPr="00D11BEA">
                <w:rPr>
                  <w:rStyle w:val="Hyperlink"/>
                  <w:rFonts w:asciiTheme="majorHAnsi" w:hAnsiTheme="majorHAnsi" w:cstheme="majorHAnsi"/>
                  <w:sz w:val="16"/>
                  <w:szCs w:val="16"/>
                </w:rPr>
                <w:t>https://www.youtube.com/watch?v=Y8sKYv_L2j0</w:t>
              </w:r>
            </w:hyperlink>
          </w:p>
        </w:tc>
      </w:tr>
      <w:tr w:rsidR="007B1653" w:rsidRPr="00ED2C1C" w14:paraId="3AE6AF91" w14:textId="0746AF56" w:rsidTr="007B1653">
        <w:trPr>
          <w:trHeight w:val="1670"/>
        </w:trPr>
        <w:tc>
          <w:tcPr>
            <w:tcW w:w="1277" w:type="dxa"/>
          </w:tcPr>
          <w:p w14:paraId="4DA36C42" w14:textId="77777777"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03</w:t>
            </w:r>
          </w:p>
          <w:p w14:paraId="21752C87" w14:textId="24779632" w:rsidR="0062578B" w:rsidRDefault="00EB075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Conservation of energy</w:t>
            </w:r>
          </w:p>
        </w:tc>
        <w:tc>
          <w:tcPr>
            <w:tcW w:w="3544" w:type="dxa"/>
          </w:tcPr>
          <w:p w14:paraId="558235A8" w14:textId="77777777" w:rsidR="00F90B6D" w:rsidRDefault="00FF51A2" w:rsidP="00C40DB4">
            <w:pPr>
              <w:rPr>
                <w:rFonts w:cstheme="minorHAnsi"/>
                <w:i/>
                <w:sz w:val="16"/>
                <w:szCs w:val="16"/>
              </w:rPr>
            </w:pPr>
            <w:r>
              <w:rPr>
                <w:rFonts w:cstheme="minorHAnsi"/>
                <w:i/>
                <w:sz w:val="16"/>
                <w:szCs w:val="16"/>
              </w:rPr>
              <w:t xml:space="preserve">Students will be able to </w:t>
            </w:r>
            <w:r w:rsidR="00051032">
              <w:rPr>
                <w:rFonts w:cstheme="minorHAnsi"/>
                <w:i/>
                <w:sz w:val="16"/>
                <w:szCs w:val="16"/>
              </w:rPr>
              <w:t xml:space="preserve">explain how energy dissipates as a hot object cools down. </w:t>
            </w:r>
          </w:p>
          <w:p w14:paraId="273A0259" w14:textId="0A638677" w:rsidR="00051032" w:rsidRPr="00762D1D" w:rsidRDefault="00051032" w:rsidP="00C40DB4">
            <w:pPr>
              <w:rPr>
                <w:rFonts w:cstheme="minorHAnsi"/>
                <w:i/>
                <w:sz w:val="16"/>
                <w:szCs w:val="16"/>
              </w:rPr>
            </w:pPr>
            <w:r>
              <w:rPr>
                <w:rFonts w:cstheme="minorHAnsi"/>
                <w:i/>
                <w:sz w:val="16"/>
                <w:szCs w:val="16"/>
              </w:rPr>
              <w:t>Students will be able to apply the law of conservation of energy to explain</w:t>
            </w:r>
            <w:r w:rsidR="00AD5645">
              <w:rPr>
                <w:rFonts w:cstheme="minorHAnsi"/>
                <w:i/>
                <w:sz w:val="16"/>
                <w:szCs w:val="16"/>
              </w:rPr>
              <w:t xml:space="preserve"> what happens to energy in different situations.</w:t>
            </w:r>
          </w:p>
        </w:tc>
        <w:tc>
          <w:tcPr>
            <w:tcW w:w="4110" w:type="dxa"/>
          </w:tcPr>
          <w:p w14:paraId="2F93B1D2" w14:textId="77777777" w:rsidR="007B1653" w:rsidRDefault="006F2BA3" w:rsidP="00193A4F">
            <w:pPr>
              <w:rPr>
                <w:rFonts w:cstheme="minorHAnsi"/>
                <w:i/>
                <w:sz w:val="16"/>
                <w:szCs w:val="16"/>
              </w:rPr>
            </w:pPr>
            <w:r>
              <w:rPr>
                <w:rFonts w:cstheme="minorHAnsi"/>
                <w:i/>
                <w:sz w:val="16"/>
                <w:szCs w:val="16"/>
              </w:rPr>
              <w:t>Make qualitative predictions about the resulting temperature when hot and cold water are mixed</w:t>
            </w:r>
          </w:p>
          <w:p w14:paraId="01E387B3" w14:textId="77777777" w:rsidR="006F2BA3" w:rsidRDefault="006F2BA3" w:rsidP="00193A4F">
            <w:pPr>
              <w:rPr>
                <w:rFonts w:cstheme="minorHAnsi"/>
                <w:i/>
                <w:sz w:val="16"/>
                <w:szCs w:val="16"/>
              </w:rPr>
            </w:pPr>
          </w:p>
          <w:p w14:paraId="1C3A7D18" w14:textId="70779207" w:rsidR="006F2BA3" w:rsidRPr="00295195" w:rsidRDefault="006F2BA3" w:rsidP="00193A4F">
            <w:pPr>
              <w:rPr>
                <w:rFonts w:cstheme="minorHAnsi"/>
                <w:i/>
                <w:sz w:val="16"/>
                <w:szCs w:val="16"/>
              </w:rPr>
            </w:pPr>
            <w:r>
              <w:rPr>
                <w:rFonts w:cstheme="minorHAnsi"/>
                <w:i/>
                <w:sz w:val="16"/>
                <w:szCs w:val="16"/>
              </w:rPr>
              <w:t>Apply the law of conservation of energy to explain what happens to energy in novel situations.</w:t>
            </w:r>
          </w:p>
        </w:tc>
        <w:tc>
          <w:tcPr>
            <w:tcW w:w="2410" w:type="dxa"/>
          </w:tcPr>
          <w:p w14:paraId="1F894834" w14:textId="4781CDE0" w:rsidR="007037DE" w:rsidRDefault="007037DE" w:rsidP="007037DE">
            <w:pPr>
              <w:rPr>
                <w:rFonts w:asciiTheme="majorHAnsi" w:hAnsiTheme="majorHAnsi" w:cstheme="majorHAnsi"/>
                <w:i/>
                <w:sz w:val="18"/>
                <w:szCs w:val="18"/>
              </w:rPr>
            </w:pPr>
            <w:r>
              <w:rPr>
                <w:rFonts w:asciiTheme="majorHAnsi" w:hAnsiTheme="majorHAnsi" w:cstheme="majorHAnsi"/>
                <w:i/>
                <w:sz w:val="18"/>
                <w:szCs w:val="18"/>
              </w:rPr>
              <w:t>Enquire: Students will be able to hypothesise what happens to energy in different situations via the law of conservation of energy.</w:t>
            </w:r>
          </w:p>
          <w:p w14:paraId="24B7CF79" w14:textId="3A2BC773" w:rsidR="009232A2" w:rsidRPr="006F2A04" w:rsidRDefault="009232A2" w:rsidP="00193A4F">
            <w:pPr>
              <w:rPr>
                <w:rFonts w:asciiTheme="majorHAnsi" w:hAnsiTheme="majorHAnsi" w:cstheme="majorHAnsi"/>
                <w:i/>
                <w:sz w:val="16"/>
                <w:szCs w:val="16"/>
              </w:rPr>
            </w:pPr>
          </w:p>
        </w:tc>
        <w:tc>
          <w:tcPr>
            <w:tcW w:w="1559" w:type="dxa"/>
          </w:tcPr>
          <w:p w14:paraId="38DB6277" w14:textId="77777777" w:rsidR="004F6394" w:rsidRPr="004F6394" w:rsidRDefault="004F6394" w:rsidP="004F6394">
            <w:pPr>
              <w:rPr>
                <w:rFonts w:asciiTheme="majorHAnsi" w:hAnsiTheme="majorHAnsi" w:cstheme="majorHAnsi"/>
                <w:i/>
                <w:color w:val="00B050"/>
                <w:sz w:val="16"/>
                <w:szCs w:val="16"/>
              </w:rPr>
            </w:pPr>
            <w:r w:rsidRPr="004F6394">
              <w:rPr>
                <w:rFonts w:asciiTheme="majorHAnsi" w:hAnsiTheme="majorHAnsi" w:cstheme="majorHAnsi"/>
                <w:i/>
                <w:iCs/>
                <w:color w:val="00B050"/>
                <w:sz w:val="16"/>
                <w:szCs w:val="16"/>
              </w:rPr>
              <w:t xml:space="preserve">Conservation – </w:t>
            </w:r>
            <w:r w:rsidRPr="004F6394">
              <w:rPr>
                <w:rFonts w:asciiTheme="majorHAnsi" w:hAnsiTheme="majorHAnsi" w:cstheme="majorHAnsi"/>
                <w:i/>
                <w:color w:val="00B050"/>
                <w:sz w:val="16"/>
                <w:szCs w:val="16"/>
              </w:rPr>
              <w:t>prevention of wasteful use of a resource.</w:t>
            </w:r>
          </w:p>
          <w:p w14:paraId="535D313E" w14:textId="77777777" w:rsidR="004F6394" w:rsidRPr="004F6394" w:rsidRDefault="004F6394" w:rsidP="004F6394">
            <w:pPr>
              <w:rPr>
                <w:rFonts w:asciiTheme="majorHAnsi" w:hAnsiTheme="majorHAnsi" w:cstheme="majorHAnsi"/>
                <w:i/>
                <w:color w:val="00B050"/>
                <w:sz w:val="16"/>
                <w:szCs w:val="16"/>
              </w:rPr>
            </w:pPr>
            <w:r w:rsidRPr="004F6394">
              <w:rPr>
                <w:rFonts w:asciiTheme="majorHAnsi" w:hAnsiTheme="majorHAnsi" w:cstheme="majorHAnsi"/>
                <w:i/>
                <w:color w:val="00B050"/>
                <w:sz w:val="16"/>
                <w:szCs w:val="16"/>
              </w:rPr>
              <w:t xml:space="preserve">Transferred- moved from one place to another. </w:t>
            </w:r>
          </w:p>
          <w:p w14:paraId="3936F256" w14:textId="77777777" w:rsidR="004F6394" w:rsidRPr="004F6394" w:rsidRDefault="004F6394" w:rsidP="004F6394">
            <w:pPr>
              <w:rPr>
                <w:rFonts w:asciiTheme="majorHAnsi" w:hAnsiTheme="majorHAnsi" w:cstheme="majorHAnsi"/>
                <w:i/>
                <w:color w:val="7030A0"/>
                <w:sz w:val="16"/>
                <w:szCs w:val="16"/>
              </w:rPr>
            </w:pPr>
            <w:r w:rsidRPr="004F6394">
              <w:rPr>
                <w:rFonts w:asciiTheme="majorHAnsi" w:hAnsiTheme="majorHAnsi" w:cstheme="majorHAnsi"/>
                <w:i/>
                <w:iCs/>
                <w:color w:val="7030A0"/>
                <w:sz w:val="16"/>
                <w:szCs w:val="16"/>
              </w:rPr>
              <w:t>Joule – The unit of energy</w:t>
            </w:r>
          </w:p>
          <w:p w14:paraId="0BFBACC7" w14:textId="77777777" w:rsidR="004F6394" w:rsidRPr="004F6394" w:rsidRDefault="004F6394" w:rsidP="004F6394">
            <w:pPr>
              <w:rPr>
                <w:rFonts w:asciiTheme="majorHAnsi" w:hAnsiTheme="majorHAnsi" w:cstheme="majorHAnsi"/>
                <w:i/>
                <w:sz w:val="16"/>
                <w:szCs w:val="16"/>
              </w:rPr>
            </w:pPr>
            <w:r w:rsidRPr="004F6394">
              <w:rPr>
                <w:rFonts w:asciiTheme="majorHAnsi" w:hAnsiTheme="majorHAnsi" w:cstheme="majorHAnsi"/>
                <w:i/>
                <w:iCs/>
                <w:color w:val="7030A0"/>
                <w:sz w:val="16"/>
                <w:szCs w:val="16"/>
              </w:rPr>
              <w:t xml:space="preserve">Dissipated- </w:t>
            </w:r>
            <w:r w:rsidRPr="004F6394">
              <w:rPr>
                <w:rFonts w:asciiTheme="majorHAnsi" w:hAnsiTheme="majorHAnsi" w:cstheme="majorHAnsi"/>
                <w:i/>
                <w:color w:val="7030A0"/>
                <w:sz w:val="16"/>
                <w:szCs w:val="16"/>
              </w:rPr>
              <w:t>Any energy that is not transferred to useful energy stores is said to be wasted because it is lost to the surroundings</w:t>
            </w:r>
            <w:r w:rsidRPr="004F6394">
              <w:rPr>
                <w:rFonts w:asciiTheme="majorHAnsi" w:hAnsiTheme="majorHAnsi" w:cstheme="majorHAnsi"/>
                <w:i/>
                <w:sz w:val="16"/>
                <w:szCs w:val="16"/>
              </w:rPr>
              <w:t>.</w:t>
            </w:r>
          </w:p>
          <w:p w14:paraId="7778D8DC" w14:textId="11FD2E06" w:rsidR="00FB42D5" w:rsidRPr="006F2A04" w:rsidRDefault="00FB42D5" w:rsidP="00EB0759">
            <w:pPr>
              <w:rPr>
                <w:rFonts w:asciiTheme="majorHAnsi" w:hAnsiTheme="majorHAnsi" w:cstheme="majorHAnsi"/>
                <w:i/>
                <w:sz w:val="16"/>
                <w:szCs w:val="16"/>
              </w:rPr>
            </w:pPr>
          </w:p>
        </w:tc>
        <w:tc>
          <w:tcPr>
            <w:tcW w:w="1605" w:type="dxa"/>
          </w:tcPr>
          <w:p w14:paraId="56FE6C5E"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79904396" w14:textId="77777777" w:rsidR="00027C05" w:rsidRPr="006F2A04" w:rsidRDefault="00027C05" w:rsidP="00027C05">
            <w:pPr>
              <w:rPr>
                <w:rFonts w:asciiTheme="majorHAnsi" w:hAnsiTheme="majorHAnsi" w:cstheme="majorHAnsi"/>
                <w:i/>
                <w:sz w:val="16"/>
                <w:szCs w:val="16"/>
              </w:rPr>
            </w:pPr>
          </w:p>
          <w:p w14:paraId="2E7DD1D9"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2BE82B27" w14:textId="77777777" w:rsidR="00027C05" w:rsidRPr="006F2A04" w:rsidRDefault="00027C05" w:rsidP="00027C05">
            <w:pPr>
              <w:rPr>
                <w:rFonts w:asciiTheme="majorHAnsi" w:hAnsiTheme="majorHAnsi" w:cstheme="majorHAnsi"/>
                <w:i/>
                <w:sz w:val="16"/>
                <w:szCs w:val="16"/>
              </w:rPr>
            </w:pPr>
          </w:p>
          <w:p w14:paraId="04CC4F4A"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2D0A6E60" w14:textId="77777777" w:rsidR="00027C05" w:rsidRPr="006F2A04" w:rsidRDefault="00027C05" w:rsidP="00027C05">
            <w:pPr>
              <w:rPr>
                <w:rFonts w:asciiTheme="majorHAnsi" w:hAnsiTheme="majorHAnsi" w:cstheme="majorHAnsi"/>
                <w:i/>
                <w:sz w:val="16"/>
                <w:szCs w:val="16"/>
              </w:rPr>
            </w:pPr>
          </w:p>
          <w:p w14:paraId="04391DF6"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1E3F2BFA" w14:textId="77777777" w:rsidR="00027C05" w:rsidRPr="006F2A04" w:rsidRDefault="00027C05" w:rsidP="00027C05">
            <w:pPr>
              <w:rPr>
                <w:rFonts w:asciiTheme="majorHAnsi" w:hAnsiTheme="majorHAnsi" w:cstheme="majorHAnsi"/>
                <w:i/>
                <w:sz w:val="16"/>
                <w:szCs w:val="16"/>
              </w:rPr>
            </w:pPr>
          </w:p>
          <w:p w14:paraId="79F158C0" w14:textId="75CADCE8" w:rsidR="007B1653"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236CBA">
              <w:rPr>
                <w:rFonts w:asciiTheme="majorHAnsi" w:hAnsiTheme="majorHAnsi" w:cstheme="majorHAnsi"/>
                <w:i/>
                <w:sz w:val="16"/>
                <w:szCs w:val="16"/>
              </w:rPr>
              <w:t>3</w:t>
            </w:r>
          </w:p>
        </w:tc>
        <w:tc>
          <w:tcPr>
            <w:tcW w:w="1605" w:type="dxa"/>
          </w:tcPr>
          <w:p w14:paraId="3DC13D33" w14:textId="13F7C929" w:rsidR="00AB3F3B" w:rsidRPr="006F2A04" w:rsidRDefault="00AB3F3B" w:rsidP="00ED2C1C">
            <w:pPr>
              <w:rPr>
                <w:rFonts w:asciiTheme="majorHAnsi" w:hAnsiTheme="majorHAnsi" w:cstheme="majorHAnsi"/>
                <w:i/>
                <w:sz w:val="16"/>
                <w:szCs w:val="16"/>
              </w:rPr>
            </w:pPr>
            <w:r>
              <w:rPr>
                <w:rFonts w:asciiTheme="majorHAnsi" w:hAnsiTheme="majorHAnsi" w:cstheme="majorHAnsi"/>
                <w:i/>
                <w:sz w:val="16"/>
                <w:szCs w:val="16"/>
              </w:rPr>
              <w:t xml:space="preserve"> </w:t>
            </w:r>
            <w:hyperlink r:id="rId12" w:history="1">
              <w:r w:rsidR="004740B6" w:rsidRPr="001152EA">
                <w:rPr>
                  <w:rStyle w:val="Hyperlink"/>
                  <w:rFonts w:asciiTheme="majorHAnsi" w:hAnsiTheme="majorHAnsi" w:cstheme="majorHAnsi"/>
                  <w:i/>
                  <w:sz w:val="16"/>
                  <w:szCs w:val="16"/>
                </w:rPr>
                <w:t>https://www.bbc.co.uk/bitesize/guides/z8hsrwx/revision/4</w:t>
              </w:r>
            </w:hyperlink>
            <w:r w:rsidR="004740B6">
              <w:rPr>
                <w:rFonts w:asciiTheme="majorHAnsi" w:hAnsiTheme="majorHAnsi" w:cstheme="majorHAnsi"/>
                <w:i/>
                <w:sz w:val="16"/>
                <w:szCs w:val="16"/>
              </w:rPr>
              <w:t xml:space="preserve"> </w:t>
            </w:r>
          </w:p>
        </w:tc>
      </w:tr>
      <w:tr w:rsidR="009053D4" w:rsidRPr="00ED2C1C" w14:paraId="5972A8C3" w14:textId="77777777" w:rsidTr="007B1653">
        <w:trPr>
          <w:trHeight w:val="1670"/>
        </w:trPr>
        <w:tc>
          <w:tcPr>
            <w:tcW w:w="1277" w:type="dxa"/>
          </w:tcPr>
          <w:p w14:paraId="7A8AA6C7" w14:textId="222D5D72" w:rsidR="009053D4" w:rsidRDefault="009053D4" w:rsidP="009053D4">
            <w:pPr>
              <w:spacing w:line="240" w:lineRule="auto"/>
              <w:rPr>
                <w:rFonts w:asciiTheme="majorHAnsi" w:hAnsiTheme="majorHAnsi" w:cstheme="majorHAnsi"/>
                <w:b/>
                <w:sz w:val="16"/>
                <w:szCs w:val="16"/>
              </w:rPr>
            </w:pPr>
            <w:r>
              <w:rPr>
                <w:rFonts w:asciiTheme="majorHAnsi" w:hAnsiTheme="majorHAnsi" w:cstheme="majorHAnsi"/>
                <w:b/>
                <w:sz w:val="16"/>
                <w:szCs w:val="16"/>
              </w:rPr>
              <w:t>04 Conductors and insulators</w:t>
            </w:r>
          </w:p>
        </w:tc>
        <w:tc>
          <w:tcPr>
            <w:tcW w:w="3544" w:type="dxa"/>
          </w:tcPr>
          <w:p w14:paraId="342D2BBC" w14:textId="5614B7AE" w:rsidR="009053D4" w:rsidRPr="00762D1D" w:rsidRDefault="009053D4" w:rsidP="009053D4">
            <w:pPr>
              <w:rPr>
                <w:rFonts w:cstheme="minorHAnsi"/>
                <w:i/>
                <w:sz w:val="16"/>
                <w:szCs w:val="16"/>
              </w:rPr>
            </w:pPr>
            <w:r>
              <w:rPr>
                <w:rFonts w:cstheme="minorHAnsi"/>
                <w:i/>
                <w:sz w:val="16"/>
                <w:szCs w:val="16"/>
              </w:rPr>
              <w:t xml:space="preserve">Students will be able to describe the speed at which temperature increases along a thermal conductor compared to a thermal insulator. Students will be able to identify materials that are good thermal conductors or good thermal insulators. Students will be able to use the idea of vibrating particles to explain heating by thermal conduction. Students will be able to explain how </w:t>
            </w:r>
            <w:r>
              <w:rPr>
                <w:rFonts w:cstheme="minorHAnsi"/>
                <w:i/>
                <w:sz w:val="16"/>
                <w:szCs w:val="16"/>
              </w:rPr>
              <w:lastRenderedPageBreak/>
              <w:t>insulators can be used to slow down heating and cooling</w:t>
            </w:r>
            <w:r w:rsidR="00CB6672">
              <w:rPr>
                <w:rFonts w:cstheme="minorHAnsi"/>
                <w:i/>
                <w:sz w:val="16"/>
                <w:szCs w:val="16"/>
              </w:rPr>
              <w:t>.</w:t>
            </w:r>
          </w:p>
        </w:tc>
        <w:tc>
          <w:tcPr>
            <w:tcW w:w="4110" w:type="dxa"/>
          </w:tcPr>
          <w:p w14:paraId="43F3A67C" w14:textId="588970F5" w:rsidR="009053D4" w:rsidRPr="00295195" w:rsidRDefault="006F2BA3" w:rsidP="009053D4">
            <w:pPr>
              <w:rPr>
                <w:rFonts w:cstheme="minorHAnsi"/>
                <w:i/>
                <w:color w:val="000000"/>
                <w:sz w:val="16"/>
                <w:szCs w:val="20"/>
                <w:shd w:val="clear" w:color="auto" w:fill="FFFFFF"/>
              </w:rPr>
            </w:pPr>
            <w:r>
              <w:rPr>
                <w:rFonts w:cstheme="minorHAnsi"/>
                <w:i/>
                <w:color w:val="000000"/>
                <w:sz w:val="16"/>
                <w:szCs w:val="20"/>
                <w:shd w:val="clear" w:color="auto" w:fill="FFFFFF"/>
              </w:rPr>
              <w:lastRenderedPageBreak/>
              <w:t>Explain why it is common for thermal insulators to feel warm and thermal conductors cold</w:t>
            </w:r>
          </w:p>
        </w:tc>
        <w:tc>
          <w:tcPr>
            <w:tcW w:w="2410" w:type="dxa"/>
          </w:tcPr>
          <w:p w14:paraId="7546BF0E" w14:textId="6416C44E" w:rsidR="009053D4" w:rsidRPr="006F2A04" w:rsidRDefault="007037DE" w:rsidP="009053D4">
            <w:pPr>
              <w:rPr>
                <w:rFonts w:asciiTheme="majorHAnsi" w:hAnsiTheme="majorHAnsi" w:cstheme="majorHAnsi"/>
                <w:i/>
                <w:sz w:val="16"/>
                <w:szCs w:val="16"/>
              </w:rPr>
            </w:pPr>
            <w:r>
              <w:rPr>
                <w:rFonts w:asciiTheme="majorHAnsi" w:hAnsiTheme="majorHAnsi" w:cstheme="majorHAnsi"/>
                <w:i/>
                <w:sz w:val="18"/>
                <w:szCs w:val="18"/>
              </w:rPr>
              <w:t>Communicate: Students will be able to construct an explanation about how a conductor transfers heat and how an insulator slows down heating and cooling</w:t>
            </w:r>
          </w:p>
        </w:tc>
        <w:tc>
          <w:tcPr>
            <w:tcW w:w="1559" w:type="dxa"/>
          </w:tcPr>
          <w:p w14:paraId="1FE92F05" w14:textId="77777777" w:rsidR="004F6394" w:rsidRPr="004F6394" w:rsidRDefault="004F6394" w:rsidP="004F6394">
            <w:pPr>
              <w:rPr>
                <w:rFonts w:asciiTheme="majorHAnsi" w:hAnsiTheme="majorHAnsi" w:cstheme="majorHAnsi"/>
                <w:i/>
                <w:color w:val="7030A0"/>
                <w:sz w:val="16"/>
                <w:szCs w:val="16"/>
              </w:rPr>
            </w:pPr>
            <w:proofErr w:type="gramStart"/>
            <w:r w:rsidRPr="004F6394">
              <w:rPr>
                <w:rFonts w:asciiTheme="majorHAnsi" w:hAnsiTheme="majorHAnsi" w:cstheme="majorHAnsi"/>
                <w:i/>
                <w:iCs/>
                <w:color w:val="7030A0"/>
                <w:sz w:val="16"/>
                <w:szCs w:val="16"/>
              </w:rPr>
              <w:t>Conductor  –</w:t>
            </w:r>
            <w:proofErr w:type="gramEnd"/>
            <w:r w:rsidRPr="004F6394">
              <w:rPr>
                <w:rFonts w:asciiTheme="majorHAnsi" w:hAnsiTheme="majorHAnsi" w:cstheme="majorHAnsi"/>
                <w:i/>
                <w:iCs/>
                <w:color w:val="7030A0"/>
                <w:sz w:val="16"/>
                <w:szCs w:val="16"/>
              </w:rPr>
              <w:t xml:space="preserve"> A</w:t>
            </w:r>
            <w:r w:rsidRPr="004F6394">
              <w:rPr>
                <w:rFonts w:asciiTheme="majorHAnsi" w:hAnsiTheme="majorHAnsi" w:cstheme="majorHAnsi"/>
                <w:i/>
                <w:color w:val="7030A0"/>
                <w:sz w:val="16"/>
                <w:szCs w:val="16"/>
              </w:rPr>
              <w:t xml:space="preserve"> material or device that conducts or transmits heat, electricity, or sound.</w:t>
            </w:r>
          </w:p>
          <w:p w14:paraId="4FBDA7B6" w14:textId="77777777" w:rsidR="004F6394" w:rsidRPr="004F6394" w:rsidRDefault="004F6394" w:rsidP="004F6394">
            <w:pPr>
              <w:rPr>
                <w:rFonts w:asciiTheme="majorHAnsi" w:hAnsiTheme="majorHAnsi" w:cstheme="majorHAnsi"/>
                <w:i/>
                <w:color w:val="7030A0"/>
                <w:sz w:val="16"/>
                <w:szCs w:val="16"/>
              </w:rPr>
            </w:pPr>
            <w:r w:rsidRPr="004F6394">
              <w:rPr>
                <w:rFonts w:asciiTheme="majorHAnsi" w:hAnsiTheme="majorHAnsi" w:cstheme="majorHAnsi"/>
                <w:i/>
                <w:iCs/>
                <w:color w:val="7030A0"/>
                <w:sz w:val="16"/>
                <w:szCs w:val="16"/>
              </w:rPr>
              <w:t xml:space="preserve">Insulator - </w:t>
            </w:r>
            <w:r w:rsidRPr="004F6394">
              <w:rPr>
                <w:rFonts w:asciiTheme="majorHAnsi" w:hAnsiTheme="majorHAnsi" w:cstheme="majorHAnsi"/>
                <w:i/>
                <w:color w:val="7030A0"/>
                <w:sz w:val="16"/>
                <w:szCs w:val="16"/>
              </w:rPr>
              <w:t xml:space="preserve">a substance which does not readily </w:t>
            </w:r>
            <w:r w:rsidRPr="004F6394">
              <w:rPr>
                <w:rFonts w:asciiTheme="majorHAnsi" w:hAnsiTheme="majorHAnsi" w:cstheme="majorHAnsi"/>
                <w:i/>
                <w:color w:val="7030A0"/>
                <w:sz w:val="16"/>
                <w:szCs w:val="16"/>
              </w:rPr>
              <w:lastRenderedPageBreak/>
              <w:t>allow the passage of heat or sound.</w:t>
            </w:r>
          </w:p>
          <w:p w14:paraId="39D7C33D" w14:textId="77777777" w:rsidR="004F6394" w:rsidRPr="004F6394" w:rsidRDefault="004F6394" w:rsidP="004F6394">
            <w:pPr>
              <w:rPr>
                <w:rFonts w:asciiTheme="majorHAnsi" w:hAnsiTheme="majorHAnsi" w:cstheme="majorHAnsi"/>
                <w:i/>
                <w:color w:val="7030A0"/>
                <w:sz w:val="16"/>
                <w:szCs w:val="16"/>
              </w:rPr>
            </w:pPr>
            <w:r w:rsidRPr="004F6394">
              <w:rPr>
                <w:rFonts w:asciiTheme="majorHAnsi" w:hAnsiTheme="majorHAnsi" w:cstheme="majorHAnsi"/>
                <w:i/>
                <w:iCs/>
                <w:color w:val="7030A0"/>
                <w:sz w:val="16"/>
                <w:szCs w:val="16"/>
              </w:rPr>
              <w:t>Thermal – Relating to heat</w:t>
            </w:r>
          </w:p>
          <w:p w14:paraId="361C7E63" w14:textId="3C5C60ED" w:rsidR="00D850F0" w:rsidRPr="004F6394" w:rsidRDefault="00D850F0" w:rsidP="009053D4">
            <w:pPr>
              <w:rPr>
                <w:rFonts w:asciiTheme="majorHAnsi" w:hAnsiTheme="majorHAnsi" w:cstheme="majorHAnsi"/>
                <w:i/>
                <w:color w:val="7030A0"/>
                <w:sz w:val="16"/>
                <w:szCs w:val="16"/>
              </w:rPr>
            </w:pPr>
          </w:p>
        </w:tc>
        <w:tc>
          <w:tcPr>
            <w:tcW w:w="1605" w:type="dxa"/>
          </w:tcPr>
          <w:p w14:paraId="18ECAF6E" w14:textId="77777777" w:rsidR="009053D4" w:rsidRPr="006F2A04" w:rsidRDefault="009053D4" w:rsidP="009053D4">
            <w:pPr>
              <w:rPr>
                <w:rFonts w:asciiTheme="majorHAnsi" w:hAnsiTheme="majorHAnsi" w:cstheme="majorHAnsi"/>
                <w:i/>
                <w:sz w:val="16"/>
                <w:szCs w:val="16"/>
              </w:rPr>
            </w:pPr>
            <w:r w:rsidRPr="006F2A04">
              <w:rPr>
                <w:rFonts w:asciiTheme="majorHAnsi" w:hAnsiTheme="majorHAnsi" w:cstheme="majorHAnsi"/>
                <w:i/>
                <w:sz w:val="16"/>
                <w:szCs w:val="16"/>
              </w:rPr>
              <w:lastRenderedPageBreak/>
              <w:t>Retrieval questions</w:t>
            </w:r>
          </w:p>
          <w:p w14:paraId="4B12D9E4" w14:textId="77777777" w:rsidR="009053D4" w:rsidRPr="006F2A04" w:rsidRDefault="009053D4" w:rsidP="009053D4">
            <w:pPr>
              <w:rPr>
                <w:rFonts w:asciiTheme="majorHAnsi" w:hAnsiTheme="majorHAnsi" w:cstheme="majorHAnsi"/>
                <w:i/>
                <w:sz w:val="16"/>
                <w:szCs w:val="16"/>
              </w:rPr>
            </w:pPr>
          </w:p>
          <w:p w14:paraId="2D3DCBE2" w14:textId="77777777" w:rsidR="009053D4" w:rsidRPr="006F2A04" w:rsidRDefault="009053D4" w:rsidP="009053D4">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36C35E97" w14:textId="77777777" w:rsidR="009053D4" w:rsidRPr="006F2A04" w:rsidRDefault="009053D4" w:rsidP="009053D4">
            <w:pPr>
              <w:rPr>
                <w:rFonts w:asciiTheme="majorHAnsi" w:hAnsiTheme="majorHAnsi" w:cstheme="majorHAnsi"/>
                <w:i/>
                <w:sz w:val="16"/>
                <w:szCs w:val="16"/>
              </w:rPr>
            </w:pPr>
          </w:p>
          <w:p w14:paraId="00109742" w14:textId="4DCF0464" w:rsidR="009053D4" w:rsidRPr="006F2A04" w:rsidRDefault="009053D4" w:rsidP="009053D4">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Pr>
                <w:rFonts w:asciiTheme="majorHAnsi" w:hAnsiTheme="majorHAnsi" w:cstheme="majorHAnsi"/>
                <w:i/>
                <w:sz w:val="16"/>
                <w:szCs w:val="16"/>
              </w:rPr>
              <w:t>2</w:t>
            </w:r>
            <w:r w:rsidRPr="006F2A04">
              <w:rPr>
                <w:rFonts w:asciiTheme="majorHAnsi" w:hAnsiTheme="majorHAnsi" w:cstheme="majorHAnsi"/>
                <w:i/>
                <w:sz w:val="16"/>
                <w:szCs w:val="16"/>
              </w:rPr>
              <w:t xml:space="preserve"> </w:t>
            </w:r>
          </w:p>
          <w:p w14:paraId="17876EA2" w14:textId="77777777" w:rsidR="009053D4" w:rsidRPr="006F2A04" w:rsidRDefault="009053D4" w:rsidP="009053D4">
            <w:pPr>
              <w:rPr>
                <w:rFonts w:asciiTheme="majorHAnsi" w:hAnsiTheme="majorHAnsi" w:cstheme="majorHAnsi"/>
                <w:i/>
                <w:sz w:val="16"/>
                <w:szCs w:val="16"/>
              </w:rPr>
            </w:pPr>
          </w:p>
          <w:p w14:paraId="41AC0469" w14:textId="77777777" w:rsidR="009053D4" w:rsidRPr="006F2A04" w:rsidRDefault="009053D4" w:rsidP="009053D4">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7F32032E" w14:textId="77777777" w:rsidR="009053D4" w:rsidRPr="006F2A04" w:rsidRDefault="009053D4" w:rsidP="009053D4">
            <w:pPr>
              <w:rPr>
                <w:rFonts w:asciiTheme="majorHAnsi" w:hAnsiTheme="majorHAnsi" w:cstheme="majorHAnsi"/>
                <w:i/>
                <w:sz w:val="16"/>
                <w:szCs w:val="16"/>
              </w:rPr>
            </w:pPr>
          </w:p>
          <w:p w14:paraId="7E297101" w14:textId="3CB0FDF0" w:rsidR="009053D4" w:rsidRPr="006F2A04" w:rsidRDefault="009053D4" w:rsidP="009053D4">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16E139CA" w14:textId="742A61CB" w:rsidR="009053D4" w:rsidRDefault="004F6394" w:rsidP="009053D4">
            <w:pPr>
              <w:rPr>
                <w:rFonts w:asciiTheme="majorHAnsi" w:hAnsiTheme="majorHAnsi" w:cstheme="majorHAnsi"/>
                <w:i/>
                <w:sz w:val="16"/>
                <w:szCs w:val="16"/>
              </w:rPr>
            </w:pPr>
            <w:hyperlink r:id="rId13" w:history="1">
              <w:r w:rsidR="004740B6" w:rsidRPr="001152EA">
                <w:rPr>
                  <w:rStyle w:val="Hyperlink"/>
                  <w:rFonts w:asciiTheme="majorHAnsi" w:hAnsiTheme="majorHAnsi" w:cstheme="majorHAnsi"/>
                  <w:i/>
                  <w:sz w:val="16"/>
                  <w:szCs w:val="16"/>
                </w:rPr>
                <w:t>https://www.bbc.co.uk/bitesize/topics/zcj6yrd/articles/zb6mt39</w:t>
              </w:r>
            </w:hyperlink>
            <w:r w:rsidR="004740B6">
              <w:rPr>
                <w:rFonts w:asciiTheme="majorHAnsi" w:hAnsiTheme="majorHAnsi" w:cstheme="majorHAnsi"/>
                <w:i/>
                <w:sz w:val="16"/>
                <w:szCs w:val="16"/>
              </w:rPr>
              <w:t xml:space="preserve"> </w:t>
            </w:r>
          </w:p>
        </w:tc>
      </w:tr>
      <w:tr w:rsidR="009053D4" w:rsidRPr="00ED2C1C" w14:paraId="01C3AFAF" w14:textId="77777777" w:rsidTr="007B1653">
        <w:trPr>
          <w:trHeight w:val="1670"/>
        </w:trPr>
        <w:tc>
          <w:tcPr>
            <w:tcW w:w="1277" w:type="dxa"/>
          </w:tcPr>
          <w:p w14:paraId="154004E4" w14:textId="01334970" w:rsidR="009053D4" w:rsidRDefault="009053D4" w:rsidP="009053D4">
            <w:pPr>
              <w:spacing w:line="240" w:lineRule="auto"/>
              <w:rPr>
                <w:rFonts w:asciiTheme="majorHAnsi" w:hAnsiTheme="majorHAnsi" w:cstheme="majorHAnsi"/>
                <w:b/>
                <w:sz w:val="16"/>
                <w:szCs w:val="16"/>
              </w:rPr>
            </w:pPr>
            <w:r>
              <w:rPr>
                <w:rFonts w:asciiTheme="majorHAnsi" w:hAnsiTheme="majorHAnsi" w:cstheme="majorHAnsi"/>
                <w:b/>
                <w:sz w:val="16"/>
                <w:szCs w:val="16"/>
              </w:rPr>
              <w:t>05 Thermal store of energy</w:t>
            </w:r>
          </w:p>
        </w:tc>
        <w:tc>
          <w:tcPr>
            <w:tcW w:w="3544" w:type="dxa"/>
          </w:tcPr>
          <w:p w14:paraId="54085BF8" w14:textId="29D96B3B" w:rsidR="009053D4" w:rsidRPr="00762D1D" w:rsidRDefault="009053D4" w:rsidP="009053D4">
            <w:pPr>
              <w:rPr>
                <w:rFonts w:cstheme="minorHAnsi"/>
                <w:i/>
                <w:sz w:val="16"/>
                <w:szCs w:val="16"/>
              </w:rPr>
            </w:pPr>
            <w:r>
              <w:rPr>
                <w:rFonts w:cstheme="minorHAnsi"/>
                <w:i/>
                <w:sz w:val="16"/>
                <w:szCs w:val="16"/>
              </w:rPr>
              <w:t xml:space="preserve"> </w:t>
            </w:r>
            <w:r w:rsidR="008B3C4B">
              <w:rPr>
                <w:rFonts w:cstheme="minorHAnsi"/>
                <w:i/>
                <w:sz w:val="16"/>
                <w:szCs w:val="16"/>
              </w:rPr>
              <w:t xml:space="preserve">Students will be able to identify which two objects or substances has the most energy in its thermal store dependent on the temperature, then dependent on the mass. Students will be able to explain the difference between energy and temperature. </w:t>
            </w:r>
            <w:r w:rsidR="00CB6672">
              <w:rPr>
                <w:rFonts w:cstheme="minorHAnsi"/>
                <w:i/>
                <w:sz w:val="16"/>
                <w:szCs w:val="16"/>
              </w:rPr>
              <w:t xml:space="preserve"> Students be able to explain why it is common for thermal insulators to feel warm and thermal conductors to feel cold.</w:t>
            </w:r>
          </w:p>
        </w:tc>
        <w:tc>
          <w:tcPr>
            <w:tcW w:w="4110" w:type="dxa"/>
          </w:tcPr>
          <w:p w14:paraId="6BC260FF" w14:textId="77777777" w:rsidR="009053D4" w:rsidRDefault="007037DE" w:rsidP="009053D4">
            <w:pPr>
              <w:rPr>
                <w:rFonts w:cstheme="minorHAnsi"/>
                <w:i/>
                <w:color w:val="000000"/>
                <w:sz w:val="16"/>
                <w:szCs w:val="20"/>
                <w:shd w:val="clear" w:color="auto" w:fill="FFFFFF"/>
              </w:rPr>
            </w:pPr>
            <w:r>
              <w:rPr>
                <w:rFonts w:cstheme="minorHAnsi"/>
                <w:i/>
                <w:color w:val="000000"/>
                <w:sz w:val="16"/>
                <w:szCs w:val="20"/>
                <w:shd w:val="clear" w:color="auto" w:fill="FFFFFF"/>
              </w:rPr>
              <w:t>State materials that are god conductors and good insulators.</w:t>
            </w:r>
          </w:p>
          <w:p w14:paraId="50FBC270" w14:textId="77777777" w:rsidR="007037DE" w:rsidRDefault="007037DE" w:rsidP="009053D4">
            <w:pPr>
              <w:rPr>
                <w:rFonts w:cstheme="minorHAnsi"/>
                <w:i/>
                <w:color w:val="000000"/>
                <w:sz w:val="16"/>
                <w:szCs w:val="20"/>
                <w:shd w:val="clear" w:color="auto" w:fill="FFFFFF"/>
              </w:rPr>
            </w:pPr>
          </w:p>
          <w:p w14:paraId="5FBD1B53" w14:textId="45106853" w:rsidR="007037DE" w:rsidRPr="00295195" w:rsidRDefault="007037DE" w:rsidP="009053D4">
            <w:pPr>
              <w:rPr>
                <w:rFonts w:cstheme="minorHAnsi"/>
                <w:i/>
                <w:color w:val="000000"/>
                <w:sz w:val="16"/>
                <w:szCs w:val="20"/>
                <w:shd w:val="clear" w:color="auto" w:fill="FFFFFF"/>
              </w:rPr>
            </w:pPr>
            <w:r>
              <w:rPr>
                <w:rFonts w:cstheme="minorHAnsi"/>
                <w:i/>
                <w:color w:val="000000"/>
                <w:sz w:val="16"/>
                <w:szCs w:val="20"/>
                <w:shd w:val="clear" w:color="auto" w:fill="FFFFFF"/>
              </w:rPr>
              <w:t>Explain conduction via the idea of vibrating particles through a conductor and how insulators slow down heating and cooling.</w:t>
            </w:r>
          </w:p>
        </w:tc>
        <w:tc>
          <w:tcPr>
            <w:tcW w:w="2410" w:type="dxa"/>
          </w:tcPr>
          <w:p w14:paraId="74CE1E02" w14:textId="45C5D180" w:rsidR="009053D4" w:rsidRPr="006F2A04" w:rsidRDefault="00FA56E2" w:rsidP="009053D4">
            <w:pPr>
              <w:rPr>
                <w:rFonts w:asciiTheme="majorHAnsi" w:hAnsiTheme="majorHAnsi" w:cstheme="majorHAnsi"/>
                <w:i/>
                <w:sz w:val="16"/>
                <w:szCs w:val="16"/>
              </w:rPr>
            </w:pPr>
            <w:r>
              <w:rPr>
                <w:rFonts w:asciiTheme="majorHAnsi" w:hAnsiTheme="majorHAnsi" w:cstheme="majorHAnsi"/>
                <w:i/>
                <w:sz w:val="16"/>
                <w:szCs w:val="16"/>
              </w:rPr>
              <w:t>Comparing 2 processes</w:t>
            </w:r>
          </w:p>
        </w:tc>
        <w:tc>
          <w:tcPr>
            <w:tcW w:w="1559" w:type="dxa"/>
          </w:tcPr>
          <w:p w14:paraId="22623148" w14:textId="34FEC8EF" w:rsidR="0047055B" w:rsidRDefault="0047055B" w:rsidP="004F6394">
            <w:pPr>
              <w:rPr>
                <w:rFonts w:asciiTheme="majorHAnsi" w:hAnsiTheme="majorHAnsi" w:cstheme="majorHAnsi"/>
                <w:i/>
                <w:sz w:val="16"/>
                <w:szCs w:val="16"/>
              </w:rPr>
            </w:pPr>
            <w:r w:rsidRPr="004F6394">
              <w:rPr>
                <w:rFonts w:asciiTheme="majorHAnsi" w:hAnsiTheme="majorHAnsi" w:cstheme="majorHAnsi"/>
                <w:i/>
                <w:color w:val="7030A0"/>
                <w:sz w:val="16"/>
                <w:szCs w:val="16"/>
              </w:rPr>
              <w:t>Thermal Energy</w:t>
            </w:r>
            <w:r w:rsidR="004F6394" w:rsidRPr="004F6394">
              <w:rPr>
                <w:rFonts w:asciiTheme="majorHAnsi" w:hAnsiTheme="majorHAnsi" w:cstheme="majorHAnsi"/>
                <w:i/>
                <w:color w:val="7030A0"/>
                <w:sz w:val="16"/>
                <w:szCs w:val="16"/>
              </w:rPr>
              <w:t>: Energy stored within the particles of a substance</w:t>
            </w:r>
          </w:p>
        </w:tc>
        <w:tc>
          <w:tcPr>
            <w:tcW w:w="1605" w:type="dxa"/>
          </w:tcPr>
          <w:p w14:paraId="3ED1EFC3"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16E7D319" w14:textId="77777777" w:rsidR="00B02D86" w:rsidRPr="006F2A04" w:rsidRDefault="00B02D86" w:rsidP="00B02D86">
            <w:pPr>
              <w:rPr>
                <w:rFonts w:asciiTheme="majorHAnsi" w:hAnsiTheme="majorHAnsi" w:cstheme="majorHAnsi"/>
                <w:i/>
                <w:sz w:val="16"/>
                <w:szCs w:val="16"/>
              </w:rPr>
            </w:pPr>
          </w:p>
          <w:p w14:paraId="569A35F4"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7514C39B" w14:textId="77777777" w:rsidR="00B02D86" w:rsidRPr="006F2A04" w:rsidRDefault="00B02D86" w:rsidP="00B02D86">
            <w:pPr>
              <w:rPr>
                <w:rFonts w:asciiTheme="majorHAnsi" w:hAnsiTheme="majorHAnsi" w:cstheme="majorHAnsi"/>
                <w:i/>
                <w:sz w:val="16"/>
                <w:szCs w:val="16"/>
              </w:rPr>
            </w:pPr>
          </w:p>
          <w:p w14:paraId="38A0F5B7"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Pr>
                <w:rFonts w:asciiTheme="majorHAnsi" w:hAnsiTheme="majorHAnsi" w:cstheme="majorHAnsi"/>
                <w:i/>
                <w:sz w:val="16"/>
                <w:szCs w:val="16"/>
              </w:rPr>
              <w:t>2</w:t>
            </w:r>
            <w:r w:rsidRPr="006F2A04">
              <w:rPr>
                <w:rFonts w:asciiTheme="majorHAnsi" w:hAnsiTheme="majorHAnsi" w:cstheme="majorHAnsi"/>
                <w:i/>
                <w:sz w:val="16"/>
                <w:szCs w:val="16"/>
              </w:rPr>
              <w:t xml:space="preserve"> </w:t>
            </w:r>
          </w:p>
          <w:p w14:paraId="11FF303F" w14:textId="77777777" w:rsidR="00B02D86" w:rsidRPr="006F2A04" w:rsidRDefault="00B02D86" w:rsidP="00B02D86">
            <w:pPr>
              <w:rPr>
                <w:rFonts w:asciiTheme="majorHAnsi" w:hAnsiTheme="majorHAnsi" w:cstheme="majorHAnsi"/>
                <w:i/>
                <w:sz w:val="16"/>
                <w:szCs w:val="16"/>
              </w:rPr>
            </w:pPr>
          </w:p>
          <w:p w14:paraId="05EA8E4C"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1261AFEF" w14:textId="77777777" w:rsidR="00B02D86" w:rsidRPr="006F2A04" w:rsidRDefault="00B02D86" w:rsidP="00B02D86">
            <w:pPr>
              <w:rPr>
                <w:rFonts w:asciiTheme="majorHAnsi" w:hAnsiTheme="majorHAnsi" w:cstheme="majorHAnsi"/>
                <w:i/>
                <w:sz w:val="16"/>
                <w:szCs w:val="16"/>
              </w:rPr>
            </w:pPr>
          </w:p>
          <w:p w14:paraId="2C09690E" w14:textId="48A731C0" w:rsidR="009053D4"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00100605" w14:textId="279E02D3" w:rsidR="009053D4" w:rsidRDefault="004F6394" w:rsidP="009053D4">
            <w:pPr>
              <w:rPr>
                <w:rFonts w:asciiTheme="majorHAnsi" w:hAnsiTheme="majorHAnsi" w:cstheme="majorHAnsi"/>
                <w:i/>
                <w:sz w:val="16"/>
                <w:szCs w:val="16"/>
              </w:rPr>
            </w:pPr>
            <w:hyperlink r:id="rId14" w:history="1">
              <w:r w:rsidR="004740B6" w:rsidRPr="001152EA">
                <w:rPr>
                  <w:rStyle w:val="Hyperlink"/>
                  <w:rFonts w:asciiTheme="majorHAnsi" w:hAnsiTheme="majorHAnsi" w:cstheme="majorHAnsi"/>
                  <w:i/>
                  <w:sz w:val="16"/>
                  <w:szCs w:val="16"/>
                </w:rPr>
                <w:t>https://www.bbc.co.uk/bitesize/topics/zc3g87h/articles/zg2sn9q</w:t>
              </w:r>
            </w:hyperlink>
            <w:r w:rsidR="004740B6">
              <w:rPr>
                <w:rFonts w:asciiTheme="majorHAnsi" w:hAnsiTheme="majorHAnsi" w:cstheme="majorHAnsi"/>
                <w:i/>
                <w:sz w:val="16"/>
                <w:szCs w:val="16"/>
              </w:rPr>
              <w:t xml:space="preserve"> </w:t>
            </w:r>
          </w:p>
        </w:tc>
      </w:tr>
      <w:tr w:rsidR="009053D4" w:rsidRPr="00ED2C1C" w14:paraId="67995604" w14:textId="77777777" w:rsidTr="007B1653">
        <w:trPr>
          <w:trHeight w:val="1670"/>
        </w:trPr>
        <w:tc>
          <w:tcPr>
            <w:tcW w:w="1277" w:type="dxa"/>
          </w:tcPr>
          <w:p w14:paraId="7B8C15C7" w14:textId="720076A4" w:rsidR="009053D4" w:rsidRDefault="009053D4" w:rsidP="009053D4">
            <w:pPr>
              <w:spacing w:line="240" w:lineRule="auto"/>
              <w:rPr>
                <w:rFonts w:asciiTheme="majorHAnsi" w:hAnsiTheme="majorHAnsi" w:cstheme="majorHAnsi"/>
                <w:b/>
                <w:sz w:val="16"/>
                <w:szCs w:val="16"/>
              </w:rPr>
            </w:pPr>
            <w:r>
              <w:rPr>
                <w:rFonts w:asciiTheme="majorHAnsi" w:hAnsiTheme="majorHAnsi" w:cstheme="majorHAnsi"/>
                <w:b/>
                <w:sz w:val="16"/>
                <w:szCs w:val="16"/>
              </w:rPr>
              <w:t>06 Specific heat capacity</w:t>
            </w:r>
          </w:p>
        </w:tc>
        <w:tc>
          <w:tcPr>
            <w:tcW w:w="3544" w:type="dxa"/>
          </w:tcPr>
          <w:p w14:paraId="482C7CF0" w14:textId="053C8783" w:rsidR="008B3C4B" w:rsidRDefault="008B3C4B" w:rsidP="009053D4">
            <w:pPr>
              <w:rPr>
                <w:rFonts w:cstheme="minorHAnsi"/>
                <w:i/>
                <w:sz w:val="16"/>
                <w:szCs w:val="16"/>
              </w:rPr>
            </w:pPr>
            <w:r>
              <w:rPr>
                <w:rFonts w:cstheme="minorHAnsi"/>
                <w:i/>
                <w:sz w:val="16"/>
                <w:szCs w:val="16"/>
              </w:rPr>
              <w:t xml:space="preserve">Students will be able to describe how the specific heat capacity of a material affects the amount of energy in its thermal store. Students will be able to use the equation E= </w:t>
            </w:r>
            <w:proofErr w:type="spellStart"/>
            <w:r>
              <w:rPr>
                <w:rFonts w:cstheme="minorHAnsi"/>
                <w:i/>
                <w:sz w:val="16"/>
                <w:szCs w:val="16"/>
              </w:rPr>
              <w:t>mc∆T</w:t>
            </w:r>
            <w:proofErr w:type="spellEnd"/>
            <w:r>
              <w:rPr>
                <w:rFonts w:cstheme="minorHAnsi"/>
                <w:i/>
                <w:sz w:val="16"/>
                <w:szCs w:val="16"/>
              </w:rPr>
              <w:t xml:space="preserve"> to calculate the energy needed to increase the temperature of a material. </w:t>
            </w:r>
          </w:p>
          <w:p w14:paraId="5B3E2E8C" w14:textId="7B8C85D3" w:rsidR="008B3C4B" w:rsidRDefault="008B3C4B" w:rsidP="008B3C4B">
            <w:pPr>
              <w:rPr>
                <w:rFonts w:cstheme="minorHAnsi"/>
                <w:sz w:val="16"/>
                <w:szCs w:val="16"/>
              </w:rPr>
            </w:pPr>
          </w:p>
          <w:p w14:paraId="58F6EF1B" w14:textId="143FB79A" w:rsidR="008B3C4B" w:rsidRDefault="008B3C4B" w:rsidP="008B3C4B">
            <w:pPr>
              <w:rPr>
                <w:rFonts w:cstheme="minorHAnsi"/>
                <w:sz w:val="16"/>
                <w:szCs w:val="16"/>
              </w:rPr>
            </w:pPr>
          </w:p>
          <w:p w14:paraId="6B734BC9" w14:textId="669BF0ED" w:rsidR="009053D4" w:rsidRPr="008B3C4B" w:rsidRDefault="008B3C4B" w:rsidP="008B3C4B">
            <w:pPr>
              <w:tabs>
                <w:tab w:val="left" w:pos="2120"/>
              </w:tabs>
              <w:rPr>
                <w:rFonts w:cstheme="minorHAnsi"/>
                <w:sz w:val="16"/>
                <w:szCs w:val="16"/>
              </w:rPr>
            </w:pPr>
            <w:r>
              <w:rPr>
                <w:rFonts w:cstheme="minorHAnsi"/>
                <w:sz w:val="16"/>
                <w:szCs w:val="16"/>
              </w:rPr>
              <w:tab/>
            </w:r>
          </w:p>
        </w:tc>
        <w:tc>
          <w:tcPr>
            <w:tcW w:w="4110" w:type="dxa"/>
          </w:tcPr>
          <w:p w14:paraId="6DC1D096" w14:textId="4071B220" w:rsidR="009053D4" w:rsidRPr="00295195" w:rsidRDefault="00FC3B5E" w:rsidP="009053D4">
            <w:pPr>
              <w:rPr>
                <w:rFonts w:cstheme="minorHAnsi"/>
                <w:i/>
                <w:color w:val="000000"/>
                <w:sz w:val="16"/>
                <w:szCs w:val="20"/>
                <w:shd w:val="clear" w:color="auto" w:fill="FFFFFF"/>
              </w:rPr>
            </w:pPr>
            <w:r>
              <w:rPr>
                <w:rFonts w:cstheme="minorHAnsi"/>
                <w:i/>
                <w:color w:val="000000"/>
                <w:sz w:val="16"/>
                <w:szCs w:val="20"/>
                <w:shd w:val="clear" w:color="auto" w:fill="FFFFFF"/>
              </w:rPr>
              <w:t>Students will know that objects thermal energy store is dependent on its temperature and mass.</w:t>
            </w:r>
          </w:p>
        </w:tc>
        <w:tc>
          <w:tcPr>
            <w:tcW w:w="2410" w:type="dxa"/>
          </w:tcPr>
          <w:p w14:paraId="3F6BFCAF" w14:textId="3653052C" w:rsidR="009053D4" w:rsidRPr="006F2A04" w:rsidRDefault="00FC3B5E" w:rsidP="009053D4">
            <w:pPr>
              <w:rPr>
                <w:rFonts w:asciiTheme="majorHAnsi" w:hAnsiTheme="majorHAnsi" w:cstheme="majorHAnsi"/>
                <w:i/>
                <w:sz w:val="16"/>
                <w:szCs w:val="16"/>
              </w:rPr>
            </w:pPr>
            <w:r>
              <w:rPr>
                <w:rFonts w:asciiTheme="majorHAnsi" w:hAnsiTheme="majorHAnsi" w:cstheme="majorHAnsi"/>
                <w:i/>
                <w:sz w:val="18"/>
                <w:szCs w:val="18"/>
              </w:rPr>
              <w:t>Analyse: Students will be able to analyse data in order to calculate the energy needed to increase the temperature of a ma</w:t>
            </w:r>
            <w:bookmarkStart w:id="0" w:name="_GoBack"/>
            <w:bookmarkEnd w:id="0"/>
            <w:r>
              <w:rPr>
                <w:rFonts w:asciiTheme="majorHAnsi" w:hAnsiTheme="majorHAnsi" w:cstheme="majorHAnsi"/>
                <w:i/>
                <w:sz w:val="18"/>
                <w:szCs w:val="18"/>
              </w:rPr>
              <w:t>terial.</w:t>
            </w:r>
          </w:p>
        </w:tc>
        <w:tc>
          <w:tcPr>
            <w:tcW w:w="1559" w:type="dxa"/>
          </w:tcPr>
          <w:p w14:paraId="07E7CABD" w14:textId="77777777" w:rsidR="004F6394" w:rsidRPr="004F6394" w:rsidRDefault="004F6394" w:rsidP="004F6394">
            <w:pPr>
              <w:rPr>
                <w:rFonts w:asciiTheme="majorHAnsi" w:hAnsiTheme="majorHAnsi" w:cstheme="majorHAnsi"/>
                <w:i/>
                <w:color w:val="7030A0"/>
                <w:sz w:val="16"/>
                <w:szCs w:val="16"/>
              </w:rPr>
            </w:pPr>
            <w:r w:rsidRPr="004F6394">
              <w:rPr>
                <w:rFonts w:asciiTheme="majorHAnsi" w:hAnsiTheme="majorHAnsi" w:cstheme="majorHAnsi"/>
                <w:i/>
                <w:iCs/>
                <w:color w:val="7030A0"/>
                <w:sz w:val="16"/>
                <w:szCs w:val="16"/>
              </w:rPr>
              <w:t xml:space="preserve">Specific Heat Capacity: The energy needed to raise the temperature of 1 kg of a substance by 1 </w:t>
            </w:r>
            <w:proofErr w:type="spellStart"/>
            <w:r w:rsidRPr="004F6394">
              <w:rPr>
                <w:rFonts w:asciiTheme="majorHAnsi" w:hAnsiTheme="majorHAnsi" w:cstheme="majorHAnsi"/>
                <w:i/>
                <w:iCs/>
                <w:color w:val="7030A0"/>
                <w:sz w:val="16"/>
                <w:szCs w:val="16"/>
                <w:vertAlign w:val="superscript"/>
              </w:rPr>
              <w:t>o</w:t>
            </w:r>
            <w:r w:rsidRPr="004F6394">
              <w:rPr>
                <w:rFonts w:asciiTheme="majorHAnsi" w:hAnsiTheme="majorHAnsi" w:cstheme="majorHAnsi"/>
                <w:i/>
                <w:iCs/>
                <w:color w:val="7030A0"/>
                <w:sz w:val="16"/>
                <w:szCs w:val="16"/>
              </w:rPr>
              <w:t>C</w:t>
            </w:r>
            <w:proofErr w:type="spellEnd"/>
          </w:p>
          <w:p w14:paraId="62595960" w14:textId="77777777" w:rsidR="004F6394" w:rsidRPr="004F6394" w:rsidRDefault="004F6394" w:rsidP="004F6394">
            <w:pPr>
              <w:rPr>
                <w:rFonts w:asciiTheme="majorHAnsi" w:hAnsiTheme="majorHAnsi" w:cstheme="majorHAnsi"/>
                <w:i/>
                <w:color w:val="00B050"/>
                <w:sz w:val="16"/>
                <w:szCs w:val="16"/>
              </w:rPr>
            </w:pPr>
            <w:r w:rsidRPr="004F6394">
              <w:rPr>
                <w:rFonts w:asciiTheme="majorHAnsi" w:hAnsiTheme="majorHAnsi" w:cstheme="majorHAnsi"/>
                <w:i/>
                <w:iCs/>
                <w:color w:val="00B050"/>
                <w:sz w:val="16"/>
                <w:szCs w:val="16"/>
              </w:rPr>
              <w:t>Capacity: the amount that something can contain/ produce.</w:t>
            </w:r>
          </w:p>
          <w:p w14:paraId="2CC99885" w14:textId="11586A04" w:rsidR="009053D4" w:rsidRDefault="009053D4" w:rsidP="009053D4">
            <w:pPr>
              <w:rPr>
                <w:rFonts w:asciiTheme="majorHAnsi" w:hAnsiTheme="majorHAnsi" w:cstheme="majorHAnsi"/>
                <w:i/>
                <w:sz w:val="16"/>
                <w:szCs w:val="16"/>
              </w:rPr>
            </w:pPr>
          </w:p>
        </w:tc>
        <w:tc>
          <w:tcPr>
            <w:tcW w:w="1605" w:type="dxa"/>
          </w:tcPr>
          <w:p w14:paraId="512C68FE"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2FC4B4BC" w14:textId="77777777" w:rsidR="00B02D86" w:rsidRPr="006F2A04" w:rsidRDefault="00B02D86" w:rsidP="00B02D86">
            <w:pPr>
              <w:rPr>
                <w:rFonts w:asciiTheme="majorHAnsi" w:hAnsiTheme="majorHAnsi" w:cstheme="majorHAnsi"/>
                <w:i/>
                <w:sz w:val="16"/>
                <w:szCs w:val="16"/>
              </w:rPr>
            </w:pPr>
          </w:p>
          <w:p w14:paraId="28566FAF"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170748D2" w14:textId="77777777" w:rsidR="00B02D86" w:rsidRPr="006F2A04" w:rsidRDefault="00B02D86" w:rsidP="00B02D86">
            <w:pPr>
              <w:rPr>
                <w:rFonts w:asciiTheme="majorHAnsi" w:hAnsiTheme="majorHAnsi" w:cstheme="majorHAnsi"/>
                <w:i/>
                <w:sz w:val="16"/>
                <w:szCs w:val="16"/>
              </w:rPr>
            </w:pPr>
          </w:p>
          <w:p w14:paraId="0D815544"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Pr>
                <w:rFonts w:asciiTheme="majorHAnsi" w:hAnsiTheme="majorHAnsi" w:cstheme="majorHAnsi"/>
                <w:i/>
                <w:sz w:val="16"/>
                <w:szCs w:val="16"/>
              </w:rPr>
              <w:t>2</w:t>
            </w:r>
            <w:r w:rsidRPr="006F2A04">
              <w:rPr>
                <w:rFonts w:asciiTheme="majorHAnsi" w:hAnsiTheme="majorHAnsi" w:cstheme="majorHAnsi"/>
                <w:i/>
                <w:sz w:val="16"/>
                <w:szCs w:val="16"/>
              </w:rPr>
              <w:t xml:space="preserve"> </w:t>
            </w:r>
          </w:p>
          <w:p w14:paraId="35B0D54A" w14:textId="77777777" w:rsidR="00B02D86" w:rsidRPr="006F2A04" w:rsidRDefault="00B02D86" w:rsidP="00B02D86">
            <w:pPr>
              <w:rPr>
                <w:rFonts w:asciiTheme="majorHAnsi" w:hAnsiTheme="majorHAnsi" w:cstheme="majorHAnsi"/>
                <w:i/>
                <w:sz w:val="16"/>
                <w:szCs w:val="16"/>
              </w:rPr>
            </w:pPr>
          </w:p>
          <w:p w14:paraId="5BF34B94" w14:textId="77777777" w:rsidR="00B02D86"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1FA7427C" w14:textId="77777777" w:rsidR="00B02D86" w:rsidRPr="006F2A04" w:rsidRDefault="00B02D86" w:rsidP="00B02D86">
            <w:pPr>
              <w:rPr>
                <w:rFonts w:asciiTheme="majorHAnsi" w:hAnsiTheme="majorHAnsi" w:cstheme="majorHAnsi"/>
                <w:i/>
                <w:sz w:val="16"/>
                <w:szCs w:val="16"/>
              </w:rPr>
            </w:pPr>
          </w:p>
          <w:p w14:paraId="4CED0314" w14:textId="6EAE6117" w:rsidR="009053D4" w:rsidRPr="006F2A04" w:rsidRDefault="00B02D86" w:rsidP="00B02D86">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3B9BEB29" w14:textId="49B24559" w:rsidR="009053D4" w:rsidRDefault="004F6394" w:rsidP="009053D4">
            <w:pPr>
              <w:rPr>
                <w:rFonts w:asciiTheme="majorHAnsi" w:hAnsiTheme="majorHAnsi" w:cstheme="majorHAnsi"/>
                <w:i/>
                <w:sz w:val="16"/>
                <w:szCs w:val="16"/>
              </w:rPr>
            </w:pPr>
            <w:hyperlink r:id="rId15" w:anchor=":~:text=The%20specific%20heat%20capacity%20of%20a%20material%20is%20the%20energy,degree%20Celsius%20(%C2%B0C)" w:history="1">
              <w:r w:rsidR="004740B6" w:rsidRPr="001152EA">
                <w:rPr>
                  <w:rStyle w:val="Hyperlink"/>
                  <w:rFonts w:asciiTheme="majorHAnsi" w:hAnsiTheme="majorHAnsi" w:cstheme="majorHAnsi"/>
                  <w:i/>
                  <w:sz w:val="16"/>
                  <w:szCs w:val="16"/>
                </w:rPr>
                <w:t>https://www.bbc.co.uk/bitesize/guides/z2gjtv4/revision/5#:~:text=The%20specific%20heat%20capacity%20of%20a%20material%20is%20the%20energy,degree%20Celsius%20(%C2%B0C)</w:t>
              </w:r>
            </w:hyperlink>
            <w:r w:rsidR="004740B6" w:rsidRPr="004740B6">
              <w:rPr>
                <w:rFonts w:asciiTheme="majorHAnsi" w:hAnsiTheme="majorHAnsi" w:cstheme="majorHAnsi"/>
                <w:i/>
                <w:sz w:val="16"/>
                <w:szCs w:val="16"/>
              </w:rPr>
              <w:t>.</w:t>
            </w:r>
            <w:r w:rsidR="004740B6">
              <w:rPr>
                <w:rFonts w:asciiTheme="majorHAnsi" w:hAnsiTheme="majorHAnsi" w:cstheme="majorHAnsi"/>
                <w:i/>
                <w:sz w:val="16"/>
                <w:szCs w:val="16"/>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6310E"/>
    <w:multiLevelType w:val="hybridMultilevel"/>
    <w:tmpl w:val="3A728166"/>
    <w:lvl w:ilvl="0" w:tplc="A124736E">
      <w:start w:val="1"/>
      <w:numFmt w:val="bullet"/>
      <w:lvlText w:val="•"/>
      <w:lvlJc w:val="left"/>
      <w:pPr>
        <w:tabs>
          <w:tab w:val="num" w:pos="720"/>
        </w:tabs>
        <w:ind w:left="720" w:hanging="360"/>
      </w:pPr>
      <w:rPr>
        <w:rFonts w:ascii="Arial" w:hAnsi="Arial" w:hint="default"/>
      </w:rPr>
    </w:lvl>
    <w:lvl w:ilvl="1" w:tplc="B43E33BC" w:tentative="1">
      <w:start w:val="1"/>
      <w:numFmt w:val="bullet"/>
      <w:lvlText w:val="•"/>
      <w:lvlJc w:val="left"/>
      <w:pPr>
        <w:tabs>
          <w:tab w:val="num" w:pos="1440"/>
        </w:tabs>
        <w:ind w:left="1440" w:hanging="360"/>
      </w:pPr>
      <w:rPr>
        <w:rFonts w:ascii="Arial" w:hAnsi="Arial" w:hint="default"/>
      </w:rPr>
    </w:lvl>
    <w:lvl w:ilvl="2" w:tplc="2FE01202" w:tentative="1">
      <w:start w:val="1"/>
      <w:numFmt w:val="bullet"/>
      <w:lvlText w:val="•"/>
      <w:lvlJc w:val="left"/>
      <w:pPr>
        <w:tabs>
          <w:tab w:val="num" w:pos="2160"/>
        </w:tabs>
        <w:ind w:left="2160" w:hanging="360"/>
      </w:pPr>
      <w:rPr>
        <w:rFonts w:ascii="Arial" w:hAnsi="Arial" w:hint="default"/>
      </w:rPr>
    </w:lvl>
    <w:lvl w:ilvl="3" w:tplc="2C46CEA6" w:tentative="1">
      <w:start w:val="1"/>
      <w:numFmt w:val="bullet"/>
      <w:lvlText w:val="•"/>
      <w:lvlJc w:val="left"/>
      <w:pPr>
        <w:tabs>
          <w:tab w:val="num" w:pos="2880"/>
        </w:tabs>
        <w:ind w:left="2880" w:hanging="360"/>
      </w:pPr>
      <w:rPr>
        <w:rFonts w:ascii="Arial" w:hAnsi="Arial" w:hint="default"/>
      </w:rPr>
    </w:lvl>
    <w:lvl w:ilvl="4" w:tplc="75162B48" w:tentative="1">
      <w:start w:val="1"/>
      <w:numFmt w:val="bullet"/>
      <w:lvlText w:val="•"/>
      <w:lvlJc w:val="left"/>
      <w:pPr>
        <w:tabs>
          <w:tab w:val="num" w:pos="3600"/>
        </w:tabs>
        <w:ind w:left="3600" w:hanging="360"/>
      </w:pPr>
      <w:rPr>
        <w:rFonts w:ascii="Arial" w:hAnsi="Arial" w:hint="default"/>
      </w:rPr>
    </w:lvl>
    <w:lvl w:ilvl="5" w:tplc="AC5A88CE" w:tentative="1">
      <w:start w:val="1"/>
      <w:numFmt w:val="bullet"/>
      <w:lvlText w:val="•"/>
      <w:lvlJc w:val="left"/>
      <w:pPr>
        <w:tabs>
          <w:tab w:val="num" w:pos="4320"/>
        </w:tabs>
        <w:ind w:left="4320" w:hanging="360"/>
      </w:pPr>
      <w:rPr>
        <w:rFonts w:ascii="Arial" w:hAnsi="Arial" w:hint="default"/>
      </w:rPr>
    </w:lvl>
    <w:lvl w:ilvl="6" w:tplc="E230E2D0" w:tentative="1">
      <w:start w:val="1"/>
      <w:numFmt w:val="bullet"/>
      <w:lvlText w:val="•"/>
      <w:lvlJc w:val="left"/>
      <w:pPr>
        <w:tabs>
          <w:tab w:val="num" w:pos="5040"/>
        </w:tabs>
        <w:ind w:left="5040" w:hanging="360"/>
      </w:pPr>
      <w:rPr>
        <w:rFonts w:ascii="Arial" w:hAnsi="Arial" w:hint="default"/>
      </w:rPr>
    </w:lvl>
    <w:lvl w:ilvl="7" w:tplc="03DC4958" w:tentative="1">
      <w:start w:val="1"/>
      <w:numFmt w:val="bullet"/>
      <w:lvlText w:val="•"/>
      <w:lvlJc w:val="left"/>
      <w:pPr>
        <w:tabs>
          <w:tab w:val="num" w:pos="5760"/>
        </w:tabs>
        <w:ind w:left="5760" w:hanging="360"/>
      </w:pPr>
      <w:rPr>
        <w:rFonts w:ascii="Arial" w:hAnsi="Arial" w:hint="default"/>
      </w:rPr>
    </w:lvl>
    <w:lvl w:ilvl="8" w:tplc="4A2A89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2"/>
  </w:num>
  <w:num w:numId="6">
    <w:abstractNumId w:val="12"/>
  </w:num>
  <w:num w:numId="7">
    <w:abstractNumId w:val="15"/>
  </w:num>
  <w:num w:numId="8">
    <w:abstractNumId w:val="6"/>
  </w:num>
  <w:num w:numId="9">
    <w:abstractNumId w:val="18"/>
  </w:num>
  <w:num w:numId="10">
    <w:abstractNumId w:val="1"/>
  </w:num>
  <w:num w:numId="11">
    <w:abstractNumId w:val="16"/>
  </w:num>
  <w:num w:numId="12">
    <w:abstractNumId w:val="24"/>
  </w:num>
  <w:num w:numId="13">
    <w:abstractNumId w:val="23"/>
  </w:num>
  <w:num w:numId="14">
    <w:abstractNumId w:val="20"/>
  </w:num>
  <w:num w:numId="15">
    <w:abstractNumId w:val="21"/>
  </w:num>
  <w:num w:numId="16">
    <w:abstractNumId w:val="9"/>
  </w:num>
  <w:num w:numId="17">
    <w:abstractNumId w:val="2"/>
  </w:num>
  <w:num w:numId="18">
    <w:abstractNumId w:val="7"/>
  </w:num>
  <w:num w:numId="19">
    <w:abstractNumId w:val="4"/>
  </w:num>
  <w:num w:numId="20">
    <w:abstractNumId w:val="19"/>
  </w:num>
  <w:num w:numId="21">
    <w:abstractNumId w:val="3"/>
  </w:num>
  <w:num w:numId="22">
    <w:abstractNumId w:val="5"/>
  </w:num>
  <w:num w:numId="23">
    <w:abstractNumId w:val="11"/>
  </w:num>
  <w:num w:numId="24">
    <w:abstractNumId w:val="13"/>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51032"/>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3D2D"/>
    <w:rsid w:val="000C4FFF"/>
    <w:rsid w:val="000E0EC3"/>
    <w:rsid w:val="000E3443"/>
    <w:rsid w:val="000F1281"/>
    <w:rsid w:val="000F44A7"/>
    <w:rsid w:val="000F4C8A"/>
    <w:rsid w:val="000F500A"/>
    <w:rsid w:val="000F6012"/>
    <w:rsid w:val="000F7BC5"/>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687C"/>
    <w:rsid w:val="00236CBA"/>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95195"/>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D187E"/>
    <w:rsid w:val="003D26A0"/>
    <w:rsid w:val="003D7605"/>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055B"/>
    <w:rsid w:val="004721A2"/>
    <w:rsid w:val="0047384D"/>
    <w:rsid w:val="004740B6"/>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6394"/>
    <w:rsid w:val="00504C54"/>
    <w:rsid w:val="00513178"/>
    <w:rsid w:val="00525305"/>
    <w:rsid w:val="005325E9"/>
    <w:rsid w:val="00535227"/>
    <w:rsid w:val="005478F8"/>
    <w:rsid w:val="00547B26"/>
    <w:rsid w:val="005508D4"/>
    <w:rsid w:val="005531CA"/>
    <w:rsid w:val="005539C3"/>
    <w:rsid w:val="00557704"/>
    <w:rsid w:val="00560D42"/>
    <w:rsid w:val="00564E87"/>
    <w:rsid w:val="00565002"/>
    <w:rsid w:val="00567956"/>
    <w:rsid w:val="005701A6"/>
    <w:rsid w:val="005725A8"/>
    <w:rsid w:val="00576834"/>
    <w:rsid w:val="005804E1"/>
    <w:rsid w:val="0058146B"/>
    <w:rsid w:val="00584173"/>
    <w:rsid w:val="00585475"/>
    <w:rsid w:val="0058606B"/>
    <w:rsid w:val="00591D74"/>
    <w:rsid w:val="00593C40"/>
    <w:rsid w:val="00597811"/>
    <w:rsid w:val="005A23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2A04"/>
    <w:rsid w:val="006F2BA3"/>
    <w:rsid w:val="006F2F71"/>
    <w:rsid w:val="006F30AA"/>
    <w:rsid w:val="006F3A2C"/>
    <w:rsid w:val="006F4F79"/>
    <w:rsid w:val="006F7257"/>
    <w:rsid w:val="007037DE"/>
    <w:rsid w:val="00706130"/>
    <w:rsid w:val="00711BD6"/>
    <w:rsid w:val="00713638"/>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3CF6"/>
    <w:rsid w:val="00824885"/>
    <w:rsid w:val="00824F16"/>
    <w:rsid w:val="00834525"/>
    <w:rsid w:val="00842454"/>
    <w:rsid w:val="008435B0"/>
    <w:rsid w:val="008502CE"/>
    <w:rsid w:val="00851BC2"/>
    <w:rsid w:val="00853F13"/>
    <w:rsid w:val="00855DCD"/>
    <w:rsid w:val="0085711F"/>
    <w:rsid w:val="00857156"/>
    <w:rsid w:val="00864FC2"/>
    <w:rsid w:val="0087453C"/>
    <w:rsid w:val="008766F9"/>
    <w:rsid w:val="008838E0"/>
    <w:rsid w:val="008873FE"/>
    <w:rsid w:val="00896119"/>
    <w:rsid w:val="008A058B"/>
    <w:rsid w:val="008B32A1"/>
    <w:rsid w:val="008B3C4B"/>
    <w:rsid w:val="008B4375"/>
    <w:rsid w:val="008B4644"/>
    <w:rsid w:val="008B5DC5"/>
    <w:rsid w:val="008B7769"/>
    <w:rsid w:val="008C24EB"/>
    <w:rsid w:val="008D5073"/>
    <w:rsid w:val="008E3824"/>
    <w:rsid w:val="008E3AD5"/>
    <w:rsid w:val="008E45AC"/>
    <w:rsid w:val="008F7FFD"/>
    <w:rsid w:val="009053D4"/>
    <w:rsid w:val="00905FDE"/>
    <w:rsid w:val="0090733D"/>
    <w:rsid w:val="009077A2"/>
    <w:rsid w:val="00920A7D"/>
    <w:rsid w:val="009232A2"/>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DEA"/>
    <w:rsid w:val="00A3605D"/>
    <w:rsid w:val="00A42A00"/>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3F3B"/>
    <w:rsid w:val="00AB72D7"/>
    <w:rsid w:val="00AC260C"/>
    <w:rsid w:val="00AC68D8"/>
    <w:rsid w:val="00AD065E"/>
    <w:rsid w:val="00AD1756"/>
    <w:rsid w:val="00AD2275"/>
    <w:rsid w:val="00AD3E88"/>
    <w:rsid w:val="00AD5645"/>
    <w:rsid w:val="00AD61F7"/>
    <w:rsid w:val="00AE260D"/>
    <w:rsid w:val="00AE5A4F"/>
    <w:rsid w:val="00AF0595"/>
    <w:rsid w:val="00AF0B5C"/>
    <w:rsid w:val="00AF2363"/>
    <w:rsid w:val="00AF3409"/>
    <w:rsid w:val="00AF7A75"/>
    <w:rsid w:val="00B02D86"/>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05D"/>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C00023"/>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0DB4"/>
    <w:rsid w:val="00C41A25"/>
    <w:rsid w:val="00C44249"/>
    <w:rsid w:val="00C47C30"/>
    <w:rsid w:val="00C527C2"/>
    <w:rsid w:val="00C57CA2"/>
    <w:rsid w:val="00C634A0"/>
    <w:rsid w:val="00C651BA"/>
    <w:rsid w:val="00C74A9A"/>
    <w:rsid w:val="00C81593"/>
    <w:rsid w:val="00C93C50"/>
    <w:rsid w:val="00C9714B"/>
    <w:rsid w:val="00CA43DB"/>
    <w:rsid w:val="00CB6672"/>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0F0"/>
    <w:rsid w:val="00D857A5"/>
    <w:rsid w:val="00D935CB"/>
    <w:rsid w:val="00D95371"/>
    <w:rsid w:val="00D96367"/>
    <w:rsid w:val="00DA05A9"/>
    <w:rsid w:val="00DB093A"/>
    <w:rsid w:val="00DB185C"/>
    <w:rsid w:val="00DB5418"/>
    <w:rsid w:val="00DC1FC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0759"/>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4A2B"/>
    <w:rsid w:val="00F74CCA"/>
    <w:rsid w:val="00F76357"/>
    <w:rsid w:val="00F830BF"/>
    <w:rsid w:val="00F87F57"/>
    <w:rsid w:val="00F90B6D"/>
    <w:rsid w:val="00F91FDB"/>
    <w:rsid w:val="00F964BD"/>
    <w:rsid w:val="00FA054F"/>
    <w:rsid w:val="00FA2B7E"/>
    <w:rsid w:val="00FA56E2"/>
    <w:rsid w:val="00FA6BD6"/>
    <w:rsid w:val="00FB0356"/>
    <w:rsid w:val="00FB42D5"/>
    <w:rsid w:val="00FB5870"/>
    <w:rsid w:val="00FB6036"/>
    <w:rsid w:val="00FB62EA"/>
    <w:rsid w:val="00FC3B5E"/>
    <w:rsid w:val="00FC4183"/>
    <w:rsid w:val="00FD1EF0"/>
    <w:rsid w:val="00FD59AE"/>
    <w:rsid w:val="00FD75E0"/>
    <w:rsid w:val="00FE0E2E"/>
    <w:rsid w:val="00FE0F67"/>
    <w:rsid w:val="00FE2AF1"/>
    <w:rsid w:val="00FE4F3D"/>
    <w:rsid w:val="00FE5FFC"/>
    <w:rsid w:val="00FE67A2"/>
    <w:rsid w:val="00FF0495"/>
    <w:rsid w:val="00FF51A2"/>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25401998">
      <w:bodyDiv w:val="1"/>
      <w:marLeft w:val="0"/>
      <w:marRight w:val="0"/>
      <w:marTop w:val="0"/>
      <w:marBottom w:val="0"/>
      <w:divBdr>
        <w:top w:val="none" w:sz="0" w:space="0" w:color="auto"/>
        <w:left w:val="none" w:sz="0" w:space="0" w:color="auto"/>
        <w:bottom w:val="none" w:sz="0" w:space="0" w:color="auto"/>
        <w:right w:val="none" w:sz="0" w:space="0" w:color="auto"/>
      </w:divBdr>
    </w:div>
    <w:div w:id="1232156772">
      <w:bodyDiv w:val="1"/>
      <w:marLeft w:val="0"/>
      <w:marRight w:val="0"/>
      <w:marTop w:val="0"/>
      <w:marBottom w:val="0"/>
      <w:divBdr>
        <w:top w:val="none" w:sz="0" w:space="0" w:color="auto"/>
        <w:left w:val="none" w:sz="0" w:space="0" w:color="auto"/>
        <w:bottom w:val="none" w:sz="0" w:space="0" w:color="auto"/>
        <w:right w:val="none" w:sz="0" w:space="0" w:color="auto"/>
      </w:divBdr>
    </w:div>
    <w:div w:id="1348217971">
      <w:bodyDiv w:val="1"/>
      <w:marLeft w:val="0"/>
      <w:marRight w:val="0"/>
      <w:marTop w:val="0"/>
      <w:marBottom w:val="0"/>
      <w:divBdr>
        <w:top w:val="none" w:sz="0" w:space="0" w:color="auto"/>
        <w:left w:val="none" w:sz="0" w:space="0" w:color="auto"/>
        <w:bottom w:val="none" w:sz="0" w:space="0" w:color="auto"/>
        <w:right w:val="none" w:sz="0" w:space="0" w:color="auto"/>
      </w:divBdr>
      <w:divsChild>
        <w:div w:id="1866821296">
          <w:marLeft w:val="360"/>
          <w:marRight w:val="0"/>
          <w:marTop w:val="200"/>
          <w:marBottom w:val="0"/>
          <w:divBdr>
            <w:top w:val="none" w:sz="0" w:space="0" w:color="auto"/>
            <w:left w:val="none" w:sz="0" w:space="0" w:color="auto"/>
            <w:bottom w:val="none" w:sz="0" w:space="0" w:color="auto"/>
            <w:right w:val="none" w:sz="0" w:space="0" w:color="auto"/>
          </w:divBdr>
        </w:div>
        <w:div w:id="709765749">
          <w:marLeft w:val="360"/>
          <w:marRight w:val="0"/>
          <w:marTop w:val="200"/>
          <w:marBottom w:val="0"/>
          <w:divBdr>
            <w:top w:val="none" w:sz="0" w:space="0" w:color="auto"/>
            <w:left w:val="none" w:sz="0" w:space="0" w:color="auto"/>
            <w:bottom w:val="none" w:sz="0" w:space="0" w:color="auto"/>
            <w:right w:val="none" w:sz="0" w:space="0" w:color="auto"/>
          </w:divBdr>
        </w:div>
      </w:divsChild>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47410285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cj6yrd/articles/zb6mt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8hsrwx/revision/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8sKYv_L2j0" TargetMode="External"/><Relationship Id="rId5" Type="http://schemas.openxmlformats.org/officeDocument/2006/relationships/webSettings" Target="webSettings.xml"/><Relationship Id="rId15" Type="http://schemas.openxmlformats.org/officeDocument/2006/relationships/hyperlink" Target="https://www.bbc.co.uk/bitesize/guides/z2gjtv4/revision/5" TargetMode="External"/><Relationship Id="rId10" Type="http://schemas.openxmlformats.org/officeDocument/2006/relationships/hyperlink" Target="https://www.bbc.co.uk/bitesize/topics/z9r4jx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c3g87h/articles/zg2sn9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B759-8483-4D8B-8C61-5637AF97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24</cp:revision>
  <cp:lastPrinted>2019-11-21T12:39:00Z</cp:lastPrinted>
  <dcterms:created xsi:type="dcterms:W3CDTF">2022-01-20T17:50:00Z</dcterms:created>
  <dcterms:modified xsi:type="dcterms:W3CDTF">2023-07-18T10:56:00Z</dcterms:modified>
</cp:coreProperties>
</file>