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7761420"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FD22B1">
        <w:rPr>
          <w:rFonts w:asciiTheme="majorHAnsi" w:hAnsiTheme="majorHAnsi" w:cstheme="majorHAnsi"/>
          <w:color w:val="7F7F7F" w:themeColor="text1" w:themeTint="80"/>
          <w:sz w:val="40"/>
          <w:szCs w:val="52"/>
        </w:rPr>
        <w:t>S</w:t>
      </w:r>
      <w:r w:rsidR="006A41B8">
        <w:rPr>
          <w:rFonts w:asciiTheme="majorHAnsi" w:hAnsiTheme="majorHAnsi" w:cstheme="majorHAnsi"/>
          <w:color w:val="7F7F7F" w:themeColor="text1" w:themeTint="80"/>
          <w:sz w:val="40"/>
          <w:szCs w:val="52"/>
        </w:rPr>
        <w:t>ubstances and Properties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Pr="00B7473D" w:rsidRDefault="008B4644" w:rsidP="008B4644">
      <w:pPr>
        <w:rPr>
          <w:b/>
          <w:sz w:val="18"/>
          <w:szCs w:val="18"/>
        </w:rPr>
      </w:pPr>
    </w:p>
    <w:tbl>
      <w:tblPr>
        <w:tblStyle w:val="TableGrid"/>
        <w:tblW w:w="16346" w:type="dxa"/>
        <w:tblInd w:w="-431" w:type="dxa"/>
        <w:tblLayout w:type="fixed"/>
        <w:tblLook w:val="04A0" w:firstRow="1" w:lastRow="0" w:firstColumn="1" w:lastColumn="0" w:noHBand="0" w:noVBand="1"/>
      </w:tblPr>
      <w:tblGrid>
        <w:gridCol w:w="1277"/>
        <w:gridCol w:w="3780"/>
        <w:gridCol w:w="4110"/>
        <w:gridCol w:w="2410"/>
        <w:gridCol w:w="1559"/>
        <w:gridCol w:w="1605"/>
        <w:gridCol w:w="1605"/>
      </w:tblGrid>
      <w:tr w:rsidR="007B1653" w:rsidRPr="00B7473D" w14:paraId="4DA0BDC8" w14:textId="04694B23" w:rsidTr="00D338CE">
        <w:trPr>
          <w:trHeight w:val="215"/>
          <w:tblHeader/>
        </w:trPr>
        <w:tc>
          <w:tcPr>
            <w:tcW w:w="1277" w:type="dxa"/>
            <w:shd w:val="clear" w:color="auto" w:fill="660066"/>
          </w:tcPr>
          <w:p w14:paraId="0F75D6BC" w14:textId="486870DF"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lastRenderedPageBreak/>
              <w:t xml:space="preserve">Lesson/Learning Sequence </w:t>
            </w:r>
          </w:p>
        </w:tc>
        <w:tc>
          <w:tcPr>
            <w:tcW w:w="3780" w:type="dxa"/>
            <w:shd w:val="clear" w:color="auto" w:fill="660066"/>
          </w:tcPr>
          <w:p w14:paraId="3B100B4A" w14:textId="63F05116" w:rsidR="007B1653" w:rsidRPr="00B7473D" w:rsidRDefault="007B1653" w:rsidP="00193A4F">
            <w:pPr>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Intended Knowledge:</w:t>
            </w:r>
          </w:p>
          <w:p w14:paraId="56168CCF" w14:textId="7A17DB6A" w:rsidR="007B1653" w:rsidRPr="00B7473D" w:rsidRDefault="007B1653" w:rsidP="00193A4F">
            <w:pPr>
              <w:rPr>
                <w:rFonts w:asciiTheme="majorHAnsi" w:hAnsiTheme="majorHAnsi" w:cstheme="majorHAnsi"/>
                <w:i/>
                <w:color w:val="FFFFFF" w:themeColor="background1"/>
                <w:sz w:val="18"/>
                <w:szCs w:val="18"/>
              </w:rPr>
            </w:pPr>
            <w:r w:rsidRPr="00B7473D">
              <w:rPr>
                <w:rFonts w:asciiTheme="majorHAnsi" w:hAnsiTheme="majorHAnsi" w:cstheme="majorHAnsi"/>
                <w:i/>
                <w:color w:val="FFFFFF" w:themeColor="background1"/>
                <w:sz w:val="18"/>
                <w:szCs w:val="18"/>
              </w:rPr>
              <w:t>Students will know that…</w:t>
            </w:r>
          </w:p>
        </w:tc>
        <w:tc>
          <w:tcPr>
            <w:tcW w:w="4110" w:type="dxa"/>
            <w:shd w:val="clear" w:color="auto" w:fill="660066"/>
          </w:tcPr>
          <w:p w14:paraId="5335878F" w14:textId="77777777" w:rsidR="007B1653" w:rsidRPr="00B7473D" w:rsidRDefault="007B1653" w:rsidP="007B1653">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Prior Knowledge:</w:t>
            </w:r>
          </w:p>
          <w:p w14:paraId="2BD9E671" w14:textId="0B83EC2D" w:rsidR="007B1653" w:rsidRPr="00B7473D" w:rsidRDefault="007B1653" w:rsidP="007B1653">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i/>
                <w:color w:val="FFFFFF" w:themeColor="background1"/>
                <w:sz w:val="18"/>
                <w:szCs w:val="18"/>
              </w:rPr>
              <w:t>In order to know this, students need to already know that…</w:t>
            </w:r>
          </w:p>
        </w:tc>
        <w:tc>
          <w:tcPr>
            <w:tcW w:w="2410" w:type="dxa"/>
            <w:shd w:val="clear" w:color="auto" w:fill="660066"/>
          </w:tcPr>
          <w:p w14:paraId="7FDD857E" w14:textId="66CFF58C"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Working Scientifically</w:t>
            </w:r>
          </w:p>
        </w:tc>
        <w:tc>
          <w:tcPr>
            <w:tcW w:w="1559" w:type="dxa"/>
            <w:shd w:val="clear" w:color="auto" w:fill="660066"/>
          </w:tcPr>
          <w:p w14:paraId="3A24C095" w14:textId="1A3ADD76"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Tiered Vocabulary and Reading Activity</w:t>
            </w:r>
          </w:p>
        </w:tc>
        <w:tc>
          <w:tcPr>
            <w:tcW w:w="1605" w:type="dxa"/>
            <w:shd w:val="clear" w:color="auto" w:fill="660066"/>
          </w:tcPr>
          <w:p w14:paraId="6495A509" w14:textId="22666D3E"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 xml:space="preserve">Assessment </w:t>
            </w:r>
          </w:p>
        </w:tc>
        <w:tc>
          <w:tcPr>
            <w:tcW w:w="1605" w:type="dxa"/>
            <w:shd w:val="clear" w:color="auto" w:fill="660066"/>
          </w:tcPr>
          <w:p w14:paraId="56743C6E" w14:textId="1F6FAC8A"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Support</w:t>
            </w:r>
          </w:p>
        </w:tc>
      </w:tr>
      <w:tr w:rsidR="00EA0A7A" w:rsidRPr="00B7473D" w14:paraId="12F61C5D" w14:textId="443F2313" w:rsidTr="00D338CE">
        <w:trPr>
          <w:trHeight w:val="1670"/>
        </w:trPr>
        <w:tc>
          <w:tcPr>
            <w:tcW w:w="1277" w:type="dxa"/>
          </w:tcPr>
          <w:p w14:paraId="1B3CECD2" w14:textId="365C98E5" w:rsidR="0042658B" w:rsidRDefault="00EA0A7A"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The Atom</w:t>
            </w:r>
          </w:p>
          <w:p w14:paraId="4A8AEA7D" w14:textId="77777777" w:rsidR="0042658B" w:rsidRPr="0042658B" w:rsidRDefault="0042658B" w:rsidP="0042658B">
            <w:pPr>
              <w:rPr>
                <w:rFonts w:asciiTheme="majorHAnsi" w:hAnsiTheme="majorHAnsi" w:cstheme="majorHAnsi"/>
                <w:sz w:val="18"/>
                <w:szCs w:val="18"/>
              </w:rPr>
            </w:pPr>
          </w:p>
          <w:p w14:paraId="510E4918" w14:textId="77777777" w:rsidR="0042658B" w:rsidRPr="0042658B" w:rsidRDefault="0042658B" w:rsidP="0042658B">
            <w:pPr>
              <w:rPr>
                <w:rFonts w:asciiTheme="majorHAnsi" w:hAnsiTheme="majorHAnsi" w:cstheme="majorHAnsi"/>
                <w:sz w:val="18"/>
                <w:szCs w:val="18"/>
              </w:rPr>
            </w:pPr>
          </w:p>
          <w:p w14:paraId="09C7A7BE" w14:textId="77777777" w:rsidR="0042658B" w:rsidRPr="0042658B" w:rsidRDefault="0042658B" w:rsidP="0042658B">
            <w:pPr>
              <w:rPr>
                <w:rFonts w:asciiTheme="majorHAnsi" w:hAnsiTheme="majorHAnsi" w:cstheme="majorHAnsi"/>
                <w:sz w:val="18"/>
                <w:szCs w:val="18"/>
              </w:rPr>
            </w:pPr>
          </w:p>
          <w:p w14:paraId="19626C66" w14:textId="4B7AE330" w:rsidR="0042658B" w:rsidRDefault="0042658B" w:rsidP="0042658B">
            <w:pPr>
              <w:rPr>
                <w:rFonts w:asciiTheme="majorHAnsi" w:hAnsiTheme="majorHAnsi" w:cstheme="majorHAnsi"/>
                <w:sz w:val="18"/>
                <w:szCs w:val="18"/>
              </w:rPr>
            </w:pPr>
          </w:p>
          <w:p w14:paraId="68F050BB" w14:textId="77777777" w:rsidR="0042658B" w:rsidRPr="0042658B" w:rsidRDefault="0042658B" w:rsidP="0042658B">
            <w:pPr>
              <w:rPr>
                <w:rFonts w:asciiTheme="majorHAnsi" w:hAnsiTheme="majorHAnsi" w:cstheme="majorHAnsi"/>
                <w:sz w:val="18"/>
                <w:szCs w:val="18"/>
              </w:rPr>
            </w:pPr>
          </w:p>
          <w:p w14:paraId="446A86FF" w14:textId="6655FBC2" w:rsidR="0042658B" w:rsidRDefault="0042658B" w:rsidP="0042658B">
            <w:pPr>
              <w:rPr>
                <w:rFonts w:asciiTheme="majorHAnsi" w:hAnsiTheme="majorHAnsi" w:cstheme="majorHAnsi"/>
                <w:sz w:val="18"/>
                <w:szCs w:val="18"/>
              </w:rPr>
            </w:pPr>
          </w:p>
          <w:p w14:paraId="0BA83BEA" w14:textId="500F2BD7" w:rsidR="0042658B" w:rsidRDefault="0042658B" w:rsidP="0042658B">
            <w:pPr>
              <w:rPr>
                <w:rFonts w:asciiTheme="majorHAnsi" w:hAnsiTheme="majorHAnsi" w:cstheme="majorHAnsi"/>
                <w:sz w:val="18"/>
                <w:szCs w:val="18"/>
              </w:rPr>
            </w:pPr>
          </w:p>
          <w:p w14:paraId="7111BAE8" w14:textId="77777777" w:rsidR="00EA0A7A" w:rsidRPr="0042658B" w:rsidRDefault="00EA0A7A" w:rsidP="0042658B">
            <w:pPr>
              <w:rPr>
                <w:rFonts w:asciiTheme="majorHAnsi" w:hAnsiTheme="majorHAnsi" w:cstheme="majorHAnsi"/>
                <w:sz w:val="18"/>
                <w:szCs w:val="18"/>
              </w:rPr>
            </w:pPr>
          </w:p>
        </w:tc>
        <w:tc>
          <w:tcPr>
            <w:tcW w:w="3780" w:type="dxa"/>
          </w:tcPr>
          <w:p w14:paraId="7E4F2655" w14:textId="5766D035" w:rsidR="00EA0A7A" w:rsidRPr="005A33B7" w:rsidRDefault="00EA0A7A" w:rsidP="00EA0A7A">
            <w:pPr>
              <w:rPr>
                <w:rFonts w:cstheme="minorHAnsi"/>
                <w:i/>
                <w:sz w:val="18"/>
                <w:szCs w:val="18"/>
              </w:rPr>
            </w:pPr>
            <w:r w:rsidRPr="005C0F02">
              <w:rPr>
                <w:rFonts w:cstheme="minorHAnsi"/>
                <w:i/>
                <w:color w:val="000000"/>
                <w:sz w:val="18"/>
                <w:szCs w:val="18"/>
                <w:shd w:val="clear" w:color="auto" w:fill="FFFFFF"/>
              </w:rPr>
              <w:t>Students will be able to state that atoms make up everything, that they are the smallest thing that can exist on its own. Students will be able to state the atom contains protons, neutrons and electrons. Students will be able to draw the atomic structure model.</w:t>
            </w:r>
          </w:p>
        </w:tc>
        <w:tc>
          <w:tcPr>
            <w:tcW w:w="4110" w:type="dxa"/>
          </w:tcPr>
          <w:p w14:paraId="42899491" w14:textId="42B4B727" w:rsidR="00EA0A7A" w:rsidRPr="005A33B7" w:rsidRDefault="00EA0A7A" w:rsidP="00EA0A7A">
            <w:pPr>
              <w:rPr>
                <w:rFonts w:cstheme="minorHAnsi"/>
                <w:i/>
                <w:sz w:val="18"/>
                <w:szCs w:val="18"/>
              </w:rPr>
            </w:pPr>
            <w:r w:rsidRPr="005C0F02">
              <w:rPr>
                <w:rFonts w:cstheme="minorHAnsi"/>
                <w:i/>
                <w:color w:val="000000"/>
                <w:sz w:val="18"/>
                <w:szCs w:val="18"/>
                <w:shd w:val="clear" w:color="auto" w:fill="FFFFFF"/>
              </w:rPr>
              <w:t>Students will be able to recognise that materials are made of particles.</w:t>
            </w:r>
          </w:p>
        </w:tc>
        <w:tc>
          <w:tcPr>
            <w:tcW w:w="2410" w:type="dxa"/>
          </w:tcPr>
          <w:p w14:paraId="593D95BE" w14:textId="10131AB9" w:rsidR="00EA0A7A" w:rsidRPr="00B7473D" w:rsidRDefault="00EA0A7A" w:rsidP="00EA0A7A">
            <w:pPr>
              <w:rPr>
                <w:rFonts w:asciiTheme="majorHAnsi" w:hAnsiTheme="majorHAnsi" w:cstheme="majorHAnsi"/>
                <w:sz w:val="18"/>
                <w:szCs w:val="18"/>
              </w:rPr>
            </w:pPr>
          </w:p>
        </w:tc>
        <w:tc>
          <w:tcPr>
            <w:tcW w:w="1559" w:type="dxa"/>
          </w:tcPr>
          <w:p w14:paraId="29E32A76" w14:textId="08CA3D97" w:rsidR="00EA0A7A" w:rsidRPr="005C0F02" w:rsidRDefault="00EA0A7A" w:rsidP="00EA0A7A">
            <w:pPr>
              <w:tabs>
                <w:tab w:val="left" w:pos="3907"/>
              </w:tabs>
              <w:rPr>
                <w:rFonts w:asciiTheme="majorHAnsi" w:hAnsiTheme="majorHAnsi" w:cstheme="majorHAnsi"/>
                <w:i/>
                <w:color w:val="7030A0"/>
                <w:sz w:val="18"/>
                <w:szCs w:val="18"/>
              </w:rPr>
            </w:pPr>
            <w:r w:rsidRPr="005C0F02">
              <w:rPr>
                <w:rFonts w:asciiTheme="majorHAnsi" w:hAnsiTheme="majorHAnsi" w:cstheme="majorHAnsi"/>
                <w:i/>
                <w:color w:val="7030A0"/>
                <w:sz w:val="18"/>
                <w:szCs w:val="18"/>
              </w:rPr>
              <w:t>Proton</w:t>
            </w:r>
            <w:r w:rsidR="004963AC">
              <w:rPr>
                <w:rFonts w:asciiTheme="majorHAnsi" w:hAnsiTheme="majorHAnsi" w:cstheme="majorHAnsi"/>
                <w:i/>
                <w:color w:val="7030A0"/>
                <w:sz w:val="18"/>
                <w:szCs w:val="18"/>
              </w:rPr>
              <w:t>- A positively charged subatomic particle</w:t>
            </w:r>
          </w:p>
          <w:p w14:paraId="0AE0BBCD" w14:textId="60A2AEC2" w:rsidR="00EA0A7A" w:rsidRPr="005C0F02" w:rsidRDefault="00EA0A7A" w:rsidP="00EA0A7A">
            <w:pPr>
              <w:tabs>
                <w:tab w:val="left" w:pos="3907"/>
              </w:tabs>
              <w:rPr>
                <w:rFonts w:asciiTheme="majorHAnsi" w:hAnsiTheme="majorHAnsi" w:cstheme="majorHAnsi"/>
                <w:i/>
                <w:color w:val="7030A0"/>
                <w:sz w:val="18"/>
                <w:szCs w:val="18"/>
              </w:rPr>
            </w:pPr>
            <w:r w:rsidRPr="005C0F02">
              <w:rPr>
                <w:rFonts w:asciiTheme="majorHAnsi" w:hAnsiTheme="majorHAnsi" w:cstheme="majorHAnsi"/>
                <w:i/>
                <w:color w:val="7030A0"/>
                <w:sz w:val="18"/>
                <w:szCs w:val="18"/>
              </w:rPr>
              <w:t>Neutron</w:t>
            </w:r>
            <w:r w:rsidR="004963AC">
              <w:rPr>
                <w:rFonts w:asciiTheme="majorHAnsi" w:hAnsiTheme="majorHAnsi" w:cstheme="majorHAnsi"/>
                <w:i/>
                <w:color w:val="7030A0"/>
                <w:sz w:val="18"/>
                <w:szCs w:val="18"/>
              </w:rPr>
              <w:t xml:space="preserve"> – A neutral subatomic particle</w:t>
            </w:r>
          </w:p>
          <w:p w14:paraId="634A05BE" w14:textId="2CC7FBC2" w:rsidR="00EA0A7A" w:rsidRPr="005C0F02" w:rsidRDefault="00EA0A7A" w:rsidP="00EA0A7A">
            <w:pPr>
              <w:tabs>
                <w:tab w:val="left" w:pos="3907"/>
              </w:tabs>
              <w:rPr>
                <w:rFonts w:asciiTheme="majorHAnsi" w:hAnsiTheme="majorHAnsi" w:cstheme="majorHAnsi"/>
                <w:i/>
                <w:color w:val="7030A0"/>
                <w:sz w:val="18"/>
                <w:szCs w:val="18"/>
              </w:rPr>
            </w:pPr>
            <w:r w:rsidRPr="005C0F02">
              <w:rPr>
                <w:rFonts w:asciiTheme="majorHAnsi" w:hAnsiTheme="majorHAnsi" w:cstheme="majorHAnsi"/>
                <w:i/>
                <w:color w:val="7030A0"/>
                <w:sz w:val="18"/>
                <w:szCs w:val="18"/>
              </w:rPr>
              <w:t>Electron</w:t>
            </w:r>
            <w:r w:rsidR="004963AC">
              <w:rPr>
                <w:rFonts w:asciiTheme="majorHAnsi" w:hAnsiTheme="majorHAnsi" w:cstheme="majorHAnsi"/>
                <w:i/>
                <w:color w:val="7030A0"/>
                <w:sz w:val="18"/>
                <w:szCs w:val="18"/>
              </w:rPr>
              <w:t>- A negative subatomic particle</w:t>
            </w:r>
          </w:p>
          <w:p w14:paraId="3D7E7880" w14:textId="68B24F2D" w:rsidR="00EA0A7A" w:rsidRPr="00FD22B1" w:rsidRDefault="00EA0A7A" w:rsidP="00EA0A7A">
            <w:pPr>
              <w:rPr>
                <w:rFonts w:asciiTheme="majorHAnsi" w:hAnsiTheme="majorHAnsi" w:cstheme="majorHAnsi"/>
                <w:i/>
                <w:color w:val="00B050"/>
                <w:sz w:val="18"/>
                <w:szCs w:val="18"/>
              </w:rPr>
            </w:pPr>
          </w:p>
        </w:tc>
        <w:tc>
          <w:tcPr>
            <w:tcW w:w="1605" w:type="dxa"/>
          </w:tcPr>
          <w:p w14:paraId="75813509" w14:textId="77777777" w:rsidR="00EA0A7A" w:rsidRPr="00B7473D" w:rsidRDefault="00EA0A7A" w:rsidP="00EA0A7A">
            <w:pPr>
              <w:rPr>
                <w:rFonts w:cstheme="minorHAnsi"/>
                <w:i/>
                <w:sz w:val="18"/>
                <w:szCs w:val="18"/>
              </w:rPr>
            </w:pPr>
            <w:r w:rsidRPr="00B7473D">
              <w:rPr>
                <w:rFonts w:cstheme="minorHAnsi"/>
                <w:i/>
                <w:sz w:val="18"/>
                <w:szCs w:val="18"/>
              </w:rPr>
              <w:t>Retrieval questions</w:t>
            </w:r>
          </w:p>
          <w:p w14:paraId="78DC8830" w14:textId="77777777" w:rsidR="00EA0A7A" w:rsidRPr="00B7473D" w:rsidRDefault="00EA0A7A" w:rsidP="00EA0A7A">
            <w:pPr>
              <w:rPr>
                <w:rFonts w:cstheme="minorHAnsi"/>
                <w:i/>
                <w:sz w:val="18"/>
                <w:szCs w:val="18"/>
              </w:rPr>
            </w:pPr>
          </w:p>
          <w:p w14:paraId="3F618542" w14:textId="77777777" w:rsidR="00EA0A7A" w:rsidRPr="00B7473D" w:rsidRDefault="00EA0A7A" w:rsidP="00EA0A7A">
            <w:pPr>
              <w:rPr>
                <w:rFonts w:cstheme="minorHAnsi"/>
                <w:i/>
                <w:sz w:val="18"/>
                <w:szCs w:val="18"/>
              </w:rPr>
            </w:pPr>
            <w:r w:rsidRPr="00B7473D">
              <w:rPr>
                <w:rFonts w:cstheme="minorHAnsi"/>
                <w:i/>
                <w:sz w:val="18"/>
                <w:szCs w:val="18"/>
              </w:rPr>
              <w:t>Simple exam questions</w:t>
            </w:r>
          </w:p>
          <w:p w14:paraId="127A8E8B" w14:textId="77777777" w:rsidR="00EA0A7A" w:rsidRPr="00B7473D" w:rsidRDefault="00EA0A7A" w:rsidP="00EA0A7A">
            <w:pPr>
              <w:rPr>
                <w:rFonts w:cstheme="minorHAnsi"/>
                <w:i/>
                <w:sz w:val="18"/>
                <w:szCs w:val="18"/>
              </w:rPr>
            </w:pPr>
          </w:p>
          <w:p w14:paraId="1A577521" w14:textId="0392D0ED" w:rsidR="00EA0A7A" w:rsidRPr="00B7473D" w:rsidRDefault="00EA0A7A" w:rsidP="00EA0A7A">
            <w:pPr>
              <w:rPr>
                <w:rFonts w:asciiTheme="majorHAnsi" w:hAnsiTheme="majorHAnsi" w:cstheme="majorHAns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62FD62A6" w14:textId="77777777" w:rsidR="00EA0A7A" w:rsidRDefault="00EA0A7A" w:rsidP="00EA0A7A">
            <w:pPr>
              <w:rPr>
                <w:rFonts w:cstheme="minorHAnsi"/>
                <w:i/>
                <w:sz w:val="18"/>
                <w:szCs w:val="18"/>
              </w:rPr>
            </w:pPr>
            <w:r w:rsidRPr="00B7473D">
              <w:rPr>
                <w:rFonts w:cstheme="minorHAnsi"/>
                <w:i/>
                <w:sz w:val="18"/>
                <w:szCs w:val="18"/>
              </w:rPr>
              <w:t>Knowledge organiser (provided on Teams and in class)</w:t>
            </w:r>
          </w:p>
          <w:p w14:paraId="2DBE6229" w14:textId="77777777" w:rsidR="00EA0A7A" w:rsidRDefault="00EA0A7A" w:rsidP="00EA0A7A">
            <w:pPr>
              <w:tabs>
                <w:tab w:val="left" w:pos="3907"/>
              </w:tabs>
              <w:rPr>
                <w:rFonts w:asciiTheme="majorHAnsi" w:hAnsiTheme="majorHAnsi" w:cstheme="majorHAnsi"/>
                <w:b/>
                <w:color w:val="FFFFFF" w:themeColor="background1"/>
                <w:sz w:val="18"/>
                <w:szCs w:val="18"/>
              </w:rPr>
            </w:pPr>
          </w:p>
          <w:p w14:paraId="453164F2" w14:textId="7BC87FEE" w:rsidR="00EA0A7A" w:rsidRPr="00B7473D" w:rsidRDefault="007E602E" w:rsidP="00EA0A7A">
            <w:pPr>
              <w:rPr>
                <w:rFonts w:asciiTheme="majorHAnsi" w:hAnsiTheme="majorHAnsi" w:cstheme="majorHAnsi"/>
                <w:sz w:val="18"/>
                <w:szCs w:val="18"/>
              </w:rPr>
            </w:pPr>
            <w:hyperlink r:id="rId10" w:history="1">
              <w:r w:rsidR="00EA0A7A" w:rsidRPr="005C0F02">
                <w:rPr>
                  <w:rStyle w:val="Hyperlink"/>
                  <w:rFonts w:asciiTheme="majorHAnsi" w:hAnsiTheme="majorHAnsi" w:cstheme="majorHAnsi"/>
                  <w:sz w:val="18"/>
                  <w:szCs w:val="18"/>
                </w:rPr>
                <w:t>https://www.bbc.co.uk/bitesize/guides/z6426yc/revision/1</w:t>
              </w:r>
            </w:hyperlink>
            <w:r w:rsidR="00EA0A7A" w:rsidRPr="005C0F02">
              <w:rPr>
                <w:rFonts w:asciiTheme="majorHAnsi" w:hAnsiTheme="majorHAnsi" w:cstheme="majorHAnsi"/>
                <w:color w:val="FFFFFF" w:themeColor="background1"/>
                <w:sz w:val="18"/>
                <w:szCs w:val="18"/>
              </w:rPr>
              <w:t xml:space="preserve"> </w:t>
            </w:r>
          </w:p>
        </w:tc>
      </w:tr>
      <w:tr w:rsidR="0042658B" w:rsidRPr="00B7473D" w14:paraId="20EEC7E1" w14:textId="77777777" w:rsidTr="00D338CE">
        <w:trPr>
          <w:trHeight w:val="1670"/>
        </w:trPr>
        <w:tc>
          <w:tcPr>
            <w:tcW w:w="1277" w:type="dxa"/>
          </w:tcPr>
          <w:p w14:paraId="6CF15FE2" w14:textId="51520ACF" w:rsidR="0042658B" w:rsidRDefault="0042658B"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 xml:space="preserve">Atoms, Elements, compounds and mixtures. </w:t>
            </w:r>
          </w:p>
        </w:tc>
        <w:tc>
          <w:tcPr>
            <w:tcW w:w="3780" w:type="dxa"/>
          </w:tcPr>
          <w:p w14:paraId="0BDB3CAA" w14:textId="77777777" w:rsidR="00B252E5" w:rsidRPr="000D56E4" w:rsidRDefault="0042658B" w:rsidP="000D56E4">
            <w:pPr>
              <w:rPr>
                <w:rFonts w:cstheme="minorHAnsi"/>
                <w:i/>
                <w:color w:val="000000"/>
                <w:sz w:val="18"/>
                <w:szCs w:val="18"/>
                <w:shd w:val="clear" w:color="auto" w:fill="FFFFFF"/>
              </w:rPr>
            </w:pPr>
            <w:r w:rsidRPr="000D56E4">
              <w:rPr>
                <w:rFonts w:cstheme="minorHAnsi"/>
                <w:i/>
                <w:color w:val="000000"/>
                <w:sz w:val="18"/>
                <w:szCs w:val="18"/>
                <w:shd w:val="clear" w:color="auto" w:fill="FFFFFF"/>
              </w:rPr>
              <w:t xml:space="preserve">Students will be able to differentiate between atoms, elements and compounds. They will know that elements are made up form only 1 type of atom and they are the simplest substances in the universe. There are over </w:t>
            </w:r>
            <w:proofErr w:type="gramStart"/>
            <w:r w:rsidRPr="000D56E4">
              <w:rPr>
                <w:rFonts w:cstheme="minorHAnsi"/>
                <w:i/>
                <w:color w:val="000000"/>
                <w:sz w:val="18"/>
                <w:szCs w:val="18"/>
                <w:shd w:val="clear" w:color="auto" w:fill="FFFFFF"/>
              </w:rPr>
              <w:t>a 100 different elements</w:t>
            </w:r>
            <w:proofErr w:type="gramEnd"/>
            <w:r w:rsidRPr="000D56E4">
              <w:rPr>
                <w:rFonts w:cstheme="minorHAnsi"/>
                <w:i/>
                <w:color w:val="000000"/>
                <w:sz w:val="18"/>
                <w:szCs w:val="18"/>
                <w:shd w:val="clear" w:color="auto" w:fill="FFFFFF"/>
              </w:rPr>
              <w:t xml:space="preserve"> these can be located in the periodic table. A molecule is a group of two or more atoms, strongly joined together. Molecules can be elements or compounds. A </w:t>
            </w:r>
            <w:r w:rsidRPr="000D56E4">
              <w:rPr>
                <w:rFonts w:cstheme="minorHAnsi"/>
                <w:bCs/>
                <w:i/>
                <w:color w:val="000000"/>
                <w:sz w:val="18"/>
                <w:szCs w:val="18"/>
                <w:shd w:val="clear" w:color="auto" w:fill="FFFFFF"/>
              </w:rPr>
              <w:t>compound</w:t>
            </w:r>
            <w:r w:rsidRPr="000D56E4">
              <w:rPr>
                <w:rFonts w:cstheme="minorHAnsi"/>
                <w:i/>
                <w:color w:val="000000"/>
                <w:sz w:val="18"/>
                <w:szCs w:val="18"/>
                <w:shd w:val="clear" w:color="auto" w:fill="FFFFFF"/>
              </w:rPr>
              <w:t xml:space="preserve"> is a substance that is made up of atoms of two or more elements, strongly joined together. </w:t>
            </w:r>
            <w:r w:rsidR="00454512" w:rsidRPr="000D56E4">
              <w:rPr>
                <w:rFonts w:cstheme="minorHAnsi"/>
                <w:i/>
                <w:color w:val="000000"/>
                <w:sz w:val="18"/>
                <w:szCs w:val="18"/>
                <w:shd w:val="clear" w:color="auto" w:fill="FFFFFF"/>
              </w:rPr>
              <w:t xml:space="preserve">A </w:t>
            </w:r>
            <w:r w:rsidR="00454512" w:rsidRPr="000D56E4">
              <w:rPr>
                <w:rFonts w:cstheme="minorHAnsi"/>
                <w:b/>
                <w:bCs/>
                <w:i/>
                <w:color w:val="000000"/>
                <w:sz w:val="18"/>
                <w:szCs w:val="18"/>
                <w:shd w:val="clear" w:color="auto" w:fill="FFFFFF"/>
              </w:rPr>
              <w:t>mixture</w:t>
            </w:r>
            <w:r w:rsidR="00454512" w:rsidRPr="000D56E4">
              <w:rPr>
                <w:rFonts w:cstheme="minorHAnsi"/>
                <w:i/>
                <w:color w:val="000000"/>
                <w:sz w:val="18"/>
                <w:szCs w:val="18"/>
                <w:shd w:val="clear" w:color="auto" w:fill="FFFFFF"/>
              </w:rPr>
              <w:t xml:space="preserve"> contains two or more substances, </w:t>
            </w:r>
          </w:p>
          <w:p w14:paraId="74B30E10" w14:textId="77777777" w:rsidR="00B252E5" w:rsidRPr="000D56E4" w:rsidRDefault="00454512" w:rsidP="000D56E4">
            <w:pPr>
              <w:rPr>
                <w:rFonts w:cstheme="minorHAnsi"/>
                <w:i/>
                <w:color w:val="000000"/>
                <w:sz w:val="18"/>
                <w:szCs w:val="18"/>
                <w:shd w:val="clear" w:color="auto" w:fill="FFFFFF"/>
              </w:rPr>
            </w:pPr>
            <w:r w:rsidRPr="000D56E4">
              <w:rPr>
                <w:rFonts w:cstheme="minorHAnsi"/>
                <w:i/>
                <w:color w:val="000000"/>
                <w:sz w:val="18"/>
                <w:szCs w:val="18"/>
                <w:shd w:val="clear" w:color="auto" w:fill="FFFFFF"/>
              </w:rPr>
              <w:t xml:space="preserve">These may be elements or compounds. </w:t>
            </w:r>
          </w:p>
          <w:p w14:paraId="142F6085" w14:textId="77777777" w:rsidR="00B252E5" w:rsidRPr="000D56E4" w:rsidRDefault="00454512" w:rsidP="000D56E4">
            <w:pPr>
              <w:rPr>
                <w:rFonts w:cstheme="minorHAnsi"/>
                <w:i/>
                <w:color w:val="000000"/>
                <w:sz w:val="18"/>
                <w:szCs w:val="18"/>
                <w:shd w:val="clear" w:color="auto" w:fill="FFFFFF"/>
              </w:rPr>
            </w:pPr>
            <w:r w:rsidRPr="000D56E4">
              <w:rPr>
                <w:rFonts w:cstheme="minorHAnsi"/>
                <w:i/>
                <w:color w:val="000000"/>
                <w:sz w:val="18"/>
                <w:szCs w:val="18"/>
                <w:shd w:val="clear" w:color="auto" w:fill="FFFFFF"/>
              </w:rPr>
              <w:t>The particles of the different substances are not chemically joined, just mixed up.</w:t>
            </w:r>
          </w:p>
          <w:p w14:paraId="7E6AC9D9" w14:textId="6B2697DB" w:rsidR="0042658B" w:rsidRPr="000D56E4" w:rsidRDefault="000D56E4" w:rsidP="000D56E4">
            <w:pPr>
              <w:rPr>
                <w:rFonts w:cstheme="minorHAnsi"/>
                <w:i/>
                <w:color w:val="000000"/>
                <w:sz w:val="18"/>
                <w:szCs w:val="18"/>
                <w:shd w:val="clear" w:color="auto" w:fill="FFFFFF"/>
              </w:rPr>
            </w:pPr>
            <w:r w:rsidRPr="000D56E4">
              <w:rPr>
                <w:rFonts w:cstheme="minorHAnsi"/>
                <w:i/>
                <w:color w:val="000000"/>
                <w:sz w:val="18"/>
                <w:szCs w:val="18"/>
                <w:shd w:val="clear" w:color="auto" w:fill="FFFFFF"/>
              </w:rPr>
              <w:t xml:space="preserve"> You can change the amounts of different substances in a mixture.</w:t>
            </w:r>
          </w:p>
          <w:p w14:paraId="02F852FF" w14:textId="6FA92554" w:rsidR="0042658B" w:rsidRPr="000D56E4" w:rsidRDefault="0042658B" w:rsidP="00EA0A7A">
            <w:pPr>
              <w:rPr>
                <w:rFonts w:cstheme="minorHAnsi"/>
                <w:i/>
                <w:color w:val="000000"/>
                <w:sz w:val="18"/>
                <w:szCs w:val="18"/>
                <w:shd w:val="clear" w:color="auto" w:fill="FFFFFF"/>
              </w:rPr>
            </w:pPr>
          </w:p>
        </w:tc>
        <w:tc>
          <w:tcPr>
            <w:tcW w:w="4110" w:type="dxa"/>
          </w:tcPr>
          <w:p w14:paraId="0B94B7B6" w14:textId="1ECEEB04" w:rsidR="0042658B" w:rsidRPr="005C0F02" w:rsidRDefault="0042658B" w:rsidP="00EA0A7A">
            <w:pPr>
              <w:rPr>
                <w:rFonts w:cstheme="minorHAnsi"/>
                <w:i/>
                <w:color w:val="000000"/>
                <w:sz w:val="18"/>
                <w:szCs w:val="18"/>
                <w:shd w:val="clear" w:color="auto" w:fill="FFFFFF"/>
              </w:rPr>
            </w:pPr>
            <w:r>
              <w:rPr>
                <w:rFonts w:cstheme="minorHAnsi"/>
                <w:i/>
                <w:color w:val="000000"/>
                <w:sz w:val="18"/>
                <w:szCs w:val="18"/>
                <w:shd w:val="clear" w:color="auto" w:fill="FFFFFF"/>
              </w:rPr>
              <w:t>Students will recall the structure of an atom. They will recall that they are the smallest unit of matter and exist on their own.</w:t>
            </w:r>
          </w:p>
        </w:tc>
        <w:tc>
          <w:tcPr>
            <w:tcW w:w="2410" w:type="dxa"/>
          </w:tcPr>
          <w:p w14:paraId="63588800" w14:textId="632F1FB5" w:rsidR="00942906" w:rsidRPr="00B7473D" w:rsidRDefault="00942906" w:rsidP="00EA0A7A">
            <w:pPr>
              <w:rPr>
                <w:rFonts w:asciiTheme="majorHAnsi" w:hAnsiTheme="majorHAnsi" w:cstheme="majorHAnsi"/>
                <w:sz w:val="18"/>
                <w:szCs w:val="18"/>
              </w:rPr>
            </w:pPr>
            <w:r>
              <w:rPr>
                <w:rFonts w:asciiTheme="majorHAnsi" w:hAnsiTheme="majorHAnsi" w:cstheme="majorHAnsi"/>
                <w:sz w:val="18"/>
                <w:szCs w:val="18"/>
              </w:rPr>
              <w:t xml:space="preserve">Analyse: </w:t>
            </w:r>
            <w:r w:rsidR="00454512">
              <w:rPr>
                <w:rFonts w:asciiTheme="majorHAnsi" w:hAnsiTheme="majorHAnsi" w:cstheme="majorHAnsi"/>
                <w:sz w:val="18"/>
                <w:szCs w:val="18"/>
              </w:rPr>
              <w:t xml:space="preserve">students will draw conclusions. </w:t>
            </w:r>
          </w:p>
        </w:tc>
        <w:tc>
          <w:tcPr>
            <w:tcW w:w="1559" w:type="dxa"/>
          </w:tcPr>
          <w:p w14:paraId="030E1203" w14:textId="7933F4FB" w:rsidR="0042658B" w:rsidRDefault="0042658B" w:rsidP="00EA0A7A">
            <w:pPr>
              <w:tabs>
                <w:tab w:val="left" w:pos="3907"/>
              </w:tabs>
              <w:rPr>
                <w:rFonts w:asciiTheme="majorHAnsi" w:hAnsiTheme="majorHAnsi" w:cstheme="majorHAnsi"/>
                <w:i/>
                <w:color w:val="7030A0"/>
                <w:sz w:val="18"/>
                <w:szCs w:val="18"/>
              </w:rPr>
            </w:pPr>
            <w:r>
              <w:rPr>
                <w:rFonts w:asciiTheme="majorHAnsi" w:hAnsiTheme="majorHAnsi" w:cstheme="majorHAnsi"/>
                <w:i/>
                <w:color w:val="7030A0"/>
                <w:sz w:val="18"/>
                <w:szCs w:val="18"/>
              </w:rPr>
              <w:t>Pure substances</w:t>
            </w:r>
            <w:r w:rsidR="004963AC">
              <w:rPr>
                <w:rFonts w:asciiTheme="majorHAnsi" w:hAnsiTheme="majorHAnsi" w:cstheme="majorHAnsi"/>
                <w:i/>
                <w:color w:val="7030A0"/>
                <w:sz w:val="18"/>
                <w:szCs w:val="18"/>
              </w:rPr>
              <w:t>- A substance that contains one element or compound</w:t>
            </w:r>
          </w:p>
          <w:p w14:paraId="0AABDA19" w14:textId="4BEBCCC0" w:rsidR="0042658B" w:rsidRDefault="0042658B" w:rsidP="00EA0A7A">
            <w:pPr>
              <w:tabs>
                <w:tab w:val="left" w:pos="3907"/>
              </w:tabs>
              <w:rPr>
                <w:rFonts w:asciiTheme="majorHAnsi" w:hAnsiTheme="majorHAnsi" w:cstheme="majorHAnsi"/>
                <w:i/>
                <w:color w:val="7030A0"/>
                <w:sz w:val="18"/>
                <w:szCs w:val="18"/>
              </w:rPr>
            </w:pPr>
            <w:r>
              <w:rPr>
                <w:rFonts w:asciiTheme="majorHAnsi" w:hAnsiTheme="majorHAnsi" w:cstheme="majorHAnsi"/>
                <w:i/>
                <w:color w:val="7030A0"/>
                <w:sz w:val="18"/>
                <w:szCs w:val="18"/>
              </w:rPr>
              <w:t>Molecules</w:t>
            </w:r>
            <w:r w:rsidR="004963AC">
              <w:rPr>
                <w:rFonts w:asciiTheme="majorHAnsi" w:hAnsiTheme="majorHAnsi" w:cstheme="majorHAnsi"/>
                <w:i/>
                <w:color w:val="7030A0"/>
                <w:sz w:val="18"/>
                <w:szCs w:val="18"/>
              </w:rPr>
              <w:t>- A group of atoms bonded together</w:t>
            </w:r>
            <w:r>
              <w:rPr>
                <w:rFonts w:asciiTheme="majorHAnsi" w:hAnsiTheme="majorHAnsi" w:cstheme="majorHAnsi"/>
                <w:i/>
                <w:color w:val="7030A0"/>
                <w:sz w:val="18"/>
                <w:szCs w:val="18"/>
              </w:rPr>
              <w:t xml:space="preserve"> </w:t>
            </w:r>
          </w:p>
          <w:p w14:paraId="08364A7F" w14:textId="4BC8CEED" w:rsidR="0042658B" w:rsidRDefault="0042658B" w:rsidP="00EA0A7A">
            <w:pPr>
              <w:tabs>
                <w:tab w:val="left" w:pos="3907"/>
              </w:tabs>
              <w:rPr>
                <w:rFonts w:asciiTheme="majorHAnsi" w:hAnsiTheme="majorHAnsi" w:cstheme="majorHAnsi"/>
                <w:i/>
                <w:color w:val="7030A0"/>
                <w:sz w:val="18"/>
                <w:szCs w:val="18"/>
              </w:rPr>
            </w:pPr>
            <w:r>
              <w:rPr>
                <w:rFonts w:asciiTheme="majorHAnsi" w:hAnsiTheme="majorHAnsi" w:cstheme="majorHAnsi"/>
                <w:i/>
                <w:color w:val="7030A0"/>
                <w:sz w:val="18"/>
                <w:szCs w:val="18"/>
              </w:rPr>
              <w:t>Compound</w:t>
            </w:r>
            <w:r w:rsidR="004963AC">
              <w:rPr>
                <w:rFonts w:asciiTheme="majorHAnsi" w:hAnsiTheme="majorHAnsi" w:cstheme="majorHAnsi"/>
                <w:i/>
                <w:color w:val="7030A0"/>
                <w:sz w:val="18"/>
                <w:szCs w:val="18"/>
              </w:rPr>
              <w:t>- two or more elements chemically bonded together</w:t>
            </w:r>
          </w:p>
          <w:p w14:paraId="053E316C" w14:textId="7CB7E47D" w:rsidR="0042658B" w:rsidRDefault="0042658B" w:rsidP="00EA0A7A">
            <w:pPr>
              <w:tabs>
                <w:tab w:val="left" w:pos="3907"/>
              </w:tabs>
              <w:rPr>
                <w:rFonts w:asciiTheme="majorHAnsi" w:hAnsiTheme="majorHAnsi" w:cstheme="majorHAnsi"/>
                <w:i/>
                <w:color w:val="7030A0"/>
                <w:sz w:val="18"/>
                <w:szCs w:val="18"/>
              </w:rPr>
            </w:pPr>
            <w:r>
              <w:rPr>
                <w:rFonts w:asciiTheme="majorHAnsi" w:hAnsiTheme="majorHAnsi" w:cstheme="majorHAnsi"/>
                <w:i/>
                <w:color w:val="7030A0"/>
                <w:sz w:val="18"/>
                <w:szCs w:val="18"/>
              </w:rPr>
              <w:t>Element</w:t>
            </w:r>
            <w:r w:rsidR="004963AC">
              <w:rPr>
                <w:rFonts w:asciiTheme="majorHAnsi" w:hAnsiTheme="majorHAnsi" w:cstheme="majorHAnsi"/>
                <w:i/>
                <w:color w:val="7030A0"/>
                <w:sz w:val="18"/>
                <w:szCs w:val="18"/>
              </w:rPr>
              <w:t>- a substance made of one type of atom</w:t>
            </w:r>
            <w:r>
              <w:rPr>
                <w:rFonts w:asciiTheme="majorHAnsi" w:hAnsiTheme="majorHAnsi" w:cstheme="majorHAnsi"/>
                <w:i/>
                <w:color w:val="7030A0"/>
                <w:sz w:val="18"/>
                <w:szCs w:val="18"/>
              </w:rPr>
              <w:t xml:space="preserve">  </w:t>
            </w:r>
          </w:p>
          <w:p w14:paraId="56665263" w14:textId="58CD289A" w:rsidR="0042658B" w:rsidRPr="005C0F02" w:rsidRDefault="0042658B" w:rsidP="00EA0A7A">
            <w:pPr>
              <w:tabs>
                <w:tab w:val="left" w:pos="3907"/>
              </w:tabs>
              <w:rPr>
                <w:rFonts w:asciiTheme="majorHAnsi" w:hAnsiTheme="majorHAnsi" w:cstheme="majorHAnsi"/>
                <w:i/>
                <w:color w:val="7030A0"/>
                <w:sz w:val="18"/>
                <w:szCs w:val="18"/>
              </w:rPr>
            </w:pPr>
            <w:r>
              <w:rPr>
                <w:rFonts w:asciiTheme="majorHAnsi" w:hAnsiTheme="majorHAnsi" w:cstheme="majorHAnsi"/>
                <w:i/>
                <w:color w:val="7030A0"/>
                <w:sz w:val="18"/>
                <w:szCs w:val="18"/>
              </w:rPr>
              <w:t xml:space="preserve">Mixtures </w:t>
            </w:r>
            <w:r w:rsidR="004963AC">
              <w:rPr>
                <w:rFonts w:asciiTheme="majorHAnsi" w:hAnsiTheme="majorHAnsi" w:cstheme="majorHAnsi"/>
                <w:i/>
                <w:color w:val="7030A0"/>
                <w:sz w:val="18"/>
                <w:szCs w:val="18"/>
              </w:rPr>
              <w:t>– two or more elements or compounds that are not chemically bonded</w:t>
            </w:r>
          </w:p>
        </w:tc>
        <w:tc>
          <w:tcPr>
            <w:tcW w:w="1605" w:type="dxa"/>
          </w:tcPr>
          <w:p w14:paraId="49068D96" w14:textId="77777777" w:rsidR="000D56E4" w:rsidRPr="00B7473D" w:rsidRDefault="000D56E4" w:rsidP="000D56E4">
            <w:pPr>
              <w:rPr>
                <w:rFonts w:cstheme="minorHAnsi"/>
                <w:i/>
                <w:sz w:val="18"/>
                <w:szCs w:val="18"/>
              </w:rPr>
            </w:pPr>
            <w:r w:rsidRPr="00B7473D">
              <w:rPr>
                <w:rFonts w:cstheme="minorHAnsi"/>
                <w:i/>
                <w:sz w:val="18"/>
                <w:szCs w:val="18"/>
              </w:rPr>
              <w:t>Retrieval questions</w:t>
            </w:r>
          </w:p>
          <w:p w14:paraId="1B729115" w14:textId="77777777" w:rsidR="000D56E4" w:rsidRPr="00B7473D" w:rsidRDefault="000D56E4" w:rsidP="000D56E4">
            <w:pPr>
              <w:rPr>
                <w:rFonts w:cstheme="minorHAnsi"/>
                <w:i/>
                <w:sz w:val="18"/>
                <w:szCs w:val="18"/>
              </w:rPr>
            </w:pPr>
          </w:p>
          <w:p w14:paraId="15348116" w14:textId="77777777" w:rsidR="000D56E4" w:rsidRPr="00B7473D" w:rsidRDefault="000D56E4" w:rsidP="000D56E4">
            <w:pPr>
              <w:rPr>
                <w:rFonts w:cstheme="minorHAnsi"/>
                <w:i/>
                <w:sz w:val="18"/>
                <w:szCs w:val="18"/>
              </w:rPr>
            </w:pPr>
            <w:r w:rsidRPr="00B7473D">
              <w:rPr>
                <w:rFonts w:cstheme="minorHAnsi"/>
                <w:i/>
                <w:sz w:val="18"/>
                <w:szCs w:val="18"/>
              </w:rPr>
              <w:t>Simple exam questions</w:t>
            </w:r>
          </w:p>
          <w:p w14:paraId="1A48F426" w14:textId="77777777" w:rsidR="000D56E4" w:rsidRPr="00B7473D" w:rsidRDefault="000D56E4" w:rsidP="000D56E4">
            <w:pPr>
              <w:rPr>
                <w:rFonts w:cstheme="minorHAnsi"/>
                <w:i/>
                <w:sz w:val="18"/>
                <w:szCs w:val="18"/>
              </w:rPr>
            </w:pPr>
          </w:p>
          <w:p w14:paraId="2E738E30" w14:textId="7BCB1065" w:rsidR="0042658B" w:rsidRPr="00B7473D" w:rsidRDefault="000D56E4" w:rsidP="000D56E4">
            <w:pPr>
              <w:rPr>
                <w:rFonts w:cstheme="minorHAnsi"/>
                <w:i/>
                <w:sz w:val="18"/>
                <w:szCs w:val="18"/>
              </w:rPr>
            </w:pPr>
            <w:r w:rsidRPr="00B7473D">
              <w:rPr>
                <w:rFonts w:cstheme="minorHAnsi"/>
                <w:i/>
                <w:sz w:val="18"/>
                <w:szCs w:val="18"/>
              </w:rPr>
              <w:t xml:space="preserve">Summative assessment </w:t>
            </w:r>
            <w:r>
              <w:rPr>
                <w:rFonts w:cstheme="minorHAnsi"/>
                <w:i/>
                <w:sz w:val="18"/>
                <w:szCs w:val="18"/>
              </w:rPr>
              <w:t>2</w:t>
            </w:r>
          </w:p>
        </w:tc>
        <w:tc>
          <w:tcPr>
            <w:tcW w:w="1605" w:type="dxa"/>
          </w:tcPr>
          <w:p w14:paraId="20114D24" w14:textId="1FED9652" w:rsidR="000D56E4" w:rsidRDefault="000D56E4" w:rsidP="000D56E4">
            <w:pPr>
              <w:rPr>
                <w:rFonts w:cstheme="minorHAnsi"/>
                <w:i/>
                <w:sz w:val="18"/>
                <w:szCs w:val="18"/>
              </w:rPr>
            </w:pPr>
            <w:r w:rsidRPr="00B7473D">
              <w:rPr>
                <w:rFonts w:cstheme="minorHAnsi"/>
                <w:i/>
                <w:sz w:val="18"/>
                <w:szCs w:val="18"/>
              </w:rPr>
              <w:t>Knowledge organiser (provided on Teams and in class)</w:t>
            </w:r>
          </w:p>
          <w:p w14:paraId="78AC96E9" w14:textId="77777777" w:rsidR="000D56E4" w:rsidRDefault="000D56E4" w:rsidP="000D56E4">
            <w:pPr>
              <w:rPr>
                <w:rFonts w:cstheme="minorHAnsi"/>
                <w:i/>
                <w:sz w:val="18"/>
                <w:szCs w:val="18"/>
              </w:rPr>
            </w:pPr>
          </w:p>
          <w:p w14:paraId="2B7D2AFF" w14:textId="767DC5DE" w:rsidR="0042658B" w:rsidRDefault="007E602E" w:rsidP="00EA0A7A">
            <w:pPr>
              <w:rPr>
                <w:rFonts w:cstheme="minorHAnsi"/>
                <w:i/>
                <w:sz w:val="18"/>
                <w:szCs w:val="18"/>
              </w:rPr>
            </w:pPr>
            <w:hyperlink r:id="rId11" w:history="1">
              <w:r w:rsidR="000D56E4" w:rsidRPr="00F11D6C">
                <w:rPr>
                  <w:rStyle w:val="Hyperlink"/>
                  <w:rFonts w:cstheme="minorHAnsi"/>
                  <w:i/>
                  <w:sz w:val="18"/>
                  <w:szCs w:val="18"/>
                </w:rPr>
                <w:t>https://www.bbc.co.uk/bitesize/topics/zstp34j/articles/zngddp3</w:t>
              </w:r>
            </w:hyperlink>
          </w:p>
          <w:p w14:paraId="22228255" w14:textId="102661A8" w:rsidR="000D56E4" w:rsidRPr="00B7473D" w:rsidRDefault="000D56E4" w:rsidP="00EA0A7A">
            <w:pPr>
              <w:rPr>
                <w:rFonts w:cstheme="minorHAnsi"/>
                <w:i/>
                <w:sz w:val="18"/>
                <w:szCs w:val="18"/>
              </w:rPr>
            </w:pPr>
          </w:p>
        </w:tc>
      </w:tr>
      <w:tr w:rsidR="00EA0A7A" w:rsidRPr="00B7473D" w14:paraId="0BE4689D" w14:textId="77777777" w:rsidTr="00D338CE">
        <w:trPr>
          <w:trHeight w:val="1670"/>
        </w:trPr>
        <w:tc>
          <w:tcPr>
            <w:tcW w:w="1277" w:type="dxa"/>
          </w:tcPr>
          <w:p w14:paraId="007F31E3" w14:textId="22C8A4B4" w:rsidR="00EA0A7A" w:rsidRDefault="00EA0A7A"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Properties of Materials</w:t>
            </w:r>
          </w:p>
        </w:tc>
        <w:tc>
          <w:tcPr>
            <w:tcW w:w="3780" w:type="dxa"/>
          </w:tcPr>
          <w:p w14:paraId="2AA97FFF" w14:textId="06634D3C" w:rsidR="00EA0A7A" w:rsidRPr="005A33B7" w:rsidRDefault="00EA0A7A" w:rsidP="00EA0A7A">
            <w:pPr>
              <w:rPr>
                <w:rFonts w:cstheme="minorHAnsi"/>
                <w:i/>
                <w:color w:val="000000"/>
                <w:sz w:val="18"/>
                <w:szCs w:val="18"/>
                <w:shd w:val="clear" w:color="auto" w:fill="FFFFFF"/>
              </w:rPr>
            </w:pPr>
            <w:r w:rsidRPr="005A33B7">
              <w:rPr>
                <w:rFonts w:cstheme="minorHAnsi"/>
                <w:i/>
                <w:color w:val="000000"/>
                <w:sz w:val="18"/>
                <w:szCs w:val="18"/>
                <w:shd w:val="clear" w:color="auto" w:fill="FFFFFF"/>
              </w:rPr>
              <w:t xml:space="preserve">Students will be able to predict the properties of a composite material based on the properties it is made from. For example; reinforced concrete has the properties of both steel and concrete. It is strong when stretched, squashed, heated and durable. Students will be able to select the appropriate materials for use, based on the structures of the composites. For example; making a floor ply wood, chip board, </w:t>
            </w:r>
            <w:proofErr w:type="spellStart"/>
            <w:r w:rsidRPr="005A33B7">
              <w:rPr>
                <w:rFonts w:cstheme="minorHAnsi"/>
                <w:i/>
                <w:color w:val="000000"/>
                <w:sz w:val="18"/>
                <w:szCs w:val="18"/>
                <w:shd w:val="clear" w:color="auto" w:fill="FFFFFF"/>
              </w:rPr>
              <w:t>mdf</w:t>
            </w:r>
            <w:proofErr w:type="spellEnd"/>
            <w:r w:rsidRPr="005A33B7">
              <w:rPr>
                <w:rFonts w:cstheme="minorHAnsi"/>
                <w:i/>
                <w:color w:val="000000"/>
                <w:sz w:val="18"/>
                <w:szCs w:val="18"/>
                <w:shd w:val="clear" w:color="auto" w:fill="FFFFFF"/>
              </w:rPr>
              <w:t xml:space="preserve">, </w:t>
            </w:r>
            <w:r w:rsidRPr="005A33B7">
              <w:rPr>
                <w:rFonts w:cstheme="minorHAnsi"/>
                <w:i/>
                <w:color w:val="000000"/>
                <w:sz w:val="18"/>
                <w:szCs w:val="18"/>
                <w:shd w:val="clear" w:color="auto" w:fill="FFFFFF"/>
              </w:rPr>
              <w:lastRenderedPageBreak/>
              <w:t>natural. Students will be able to evaluate the advantages and disadvantages of composite materials to make a specific object. For example; a cycle helmet.</w:t>
            </w:r>
          </w:p>
        </w:tc>
        <w:tc>
          <w:tcPr>
            <w:tcW w:w="4110" w:type="dxa"/>
          </w:tcPr>
          <w:p w14:paraId="43A02BC2" w14:textId="2A96A0FC" w:rsidR="00EA0A7A" w:rsidRPr="005A33B7" w:rsidRDefault="00EA0A7A" w:rsidP="00EA0A7A">
            <w:pPr>
              <w:rPr>
                <w:rFonts w:cstheme="minorHAnsi"/>
                <w:i/>
                <w:color w:val="000000"/>
                <w:sz w:val="18"/>
                <w:szCs w:val="18"/>
                <w:shd w:val="clear" w:color="auto" w:fill="FFFFFF"/>
              </w:rPr>
            </w:pPr>
            <w:r w:rsidRPr="005A33B7">
              <w:rPr>
                <w:rFonts w:cstheme="minorHAnsi"/>
                <w:i/>
                <w:color w:val="000000"/>
                <w:sz w:val="18"/>
                <w:szCs w:val="18"/>
                <w:shd w:val="clear" w:color="auto" w:fill="FFFFFF"/>
              </w:rPr>
              <w:lastRenderedPageBreak/>
              <w:t>Students will be able state the meaning of composite, properties and materials. Students need to already know how to identify the properties to make the object fit for purpose. Students need to already know how to identify 'good' and 'bad' properties for the specific use.</w:t>
            </w:r>
          </w:p>
        </w:tc>
        <w:tc>
          <w:tcPr>
            <w:tcW w:w="2410" w:type="dxa"/>
          </w:tcPr>
          <w:p w14:paraId="2452C1FD" w14:textId="6FFED28D" w:rsidR="00EA0A7A" w:rsidRPr="00EA0A7A" w:rsidRDefault="00EA0A7A" w:rsidP="00EA0A7A">
            <w:pPr>
              <w:rPr>
                <w:rFonts w:asciiTheme="majorHAnsi" w:hAnsiTheme="majorHAnsi" w:cstheme="majorHAnsi"/>
                <w:i/>
                <w:sz w:val="18"/>
                <w:szCs w:val="18"/>
              </w:rPr>
            </w:pPr>
            <w:r w:rsidRPr="00EA0A7A">
              <w:rPr>
                <w:rFonts w:asciiTheme="majorHAnsi" w:hAnsiTheme="majorHAnsi" w:cstheme="majorHAnsi"/>
                <w:i/>
                <w:sz w:val="18"/>
                <w:szCs w:val="18"/>
              </w:rPr>
              <w:t xml:space="preserve">Analyse: Students will be able to analyse patterns </w:t>
            </w:r>
          </w:p>
          <w:p w14:paraId="1E17C48F" w14:textId="77777777" w:rsidR="00EA0A7A" w:rsidRPr="00EA0A7A" w:rsidRDefault="00EA0A7A" w:rsidP="00EA0A7A">
            <w:pPr>
              <w:rPr>
                <w:rFonts w:asciiTheme="majorHAnsi" w:hAnsiTheme="majorHAnsi" w:cstheme="majorHAnsi"/>
                <w:i/>
                <w:sz w:val="18"/>
                <w:szCs w:val="18"/>
              </w:rPr>
            </w:pPr>
          </w:p>
          <w:p w14:paraId="72CEA251" w14:textId="77777777" w:rsidR="00EA0A7A" w:rsidRDefault="00EA0A7A" w:rsidP="00EA0A7A">
            <w:pPr>
              <w:rPr>
                <w:rFonts w:asciiTheme="majorHAnsi" w:hAnsiTheme="majorHAnsi" w:cstheme="majorHAnsi"/>
                <w:i/>
                <w:sz w:val="18"/>
                <w:szCs w:val="18"/>
              </w:rPr>
            </w:pPr>
            <w:r w:rsidRPr="00EA0A7A">
              <w:rPr>
                <w:rFonts w:asciiTheme="majorHAnsi" w:hAnsiTheme="majorHAnsi" w:cstheme="majorHAnsi"/>
                <w:i/>
                <w:sz w:val="18"/>
                <w:szCs w:val="18"/>
              </w:rPr>
              <w:t>Communicate ideas: predict properties of materials in groups.</w:t>
            </w:r>
          </w:p>
          <w:p w14:paraId="3E3BBC11" w14:textId="77777777" w:rsidR="00F8231A" w:rsidRDefault="00F8231A" w:rsidP="00EA0A7A">
            <w:pPr>
              <w:rPr>
                <w:rFonts w:asciiTheme="majorHAnsi" w:hAnsiTheme="majorHAnsi" w:cstheme="majorHAnsi"/>
                <w:sz w:val="18"/>
                <w:szCs w:val="18"/>
              </w:rPr>
            </w:pPr>
          </w:p>
          <w:p w14:paraId="72BB99D0" w14:textId="78EF4A99" w:rsidR="00F8231A" w:rsidRPr="00F8231A" w:rsidRDefault="00F8231A" w:rsidP="00EA0A7A">
            <w:pPr>
              <w:rPr>
                <w:rFonts w:asciiTheme="majorHAnsi" w:hAnsiTheme="majorHAnsi" w:cstheme="majorHAnsi"/>
                <w:i/>
                <w:sz w:val="18"/>
                <w:szCs w:val="18"/>
              </w:rPr>
            </w:pPr>
            <w:r w:rsidRPr="00F8231A">
              <w:rPr>
                <w:rFonts w:asciiTheme="majorHAnsi" w:hAnsiTheme="majorHAnsi" w:cstheme="majorHAnsi"/>
                <w:i/>
                <w:sz w:val="18"/>
                <w:szCs w:val="18"/>
              </w:rPr>
              <w:t>Enquire: Students can test their hypothesis</w:t>
            </w:r>
          </w:p>
        </w:tc>
        <w:tc>
          <w:tcPr>
            <w:tcW w:w="1559" w:type="dxa"/>
          </w:tcPr>
          <w:p w14:paraId="6FAAA123" w14:textId="5169FEA2" w:rsidR="00EA0A7A" w:rsidRPr="005A33B7" w:rsidRDefault="00EA0A7A" w:rsidP="00EA0A7A">
            <w:pPr>
              <w:rPr>
                <w:rFonts w:asciiTheme="majorHAnsi" w:hAnsiTheme="majorHAnsi" w:cstheme="majorHAnsi"/>
                <w:i/>
                <w:color w:val="7030A0"/>
                <w:sz w:val="18"/>
                <w:szCs w:val="18"/>
              </w:rPr>
            </w:pPr>
            <w:r w:rsidRPr="005A33B7">
              <w:rPr>
                <w:rFonts w:asciiTheme="majorHAnsi" w:hAnsiTheme="majorHAnsi" w:cstheme="majorHAnsi"/>
                <w:i/>
                <w:color w:val="7030A0"/>
                <w:sz w:val="18"/>
                <w:szCs w:val="18"/>
              </w:rPr>
              <w:t>Property</w:t>
            </w:r>
            <w:r w:rsidR="004963AC">
              <w:rPr>
                <w:rFonts w:asciiTheme="majorHAnsi" w:hAnsiTheme="majorHAnsi" w:cstheme="majorHAnsi"/>
                <w:i/>
                <w:color w:val="7030A0"/>
                <w:sz w:val="18"/>
                <w:szCs w:val="18"/>
              </w:rPr>
              <w:t>- A characteristic of something</w:t>
            </w:r>
          </w:p>
          <w:p w14:paraId="66E065E6" w14:textId="465FA261" w:rsidR="00EA0A7A" w:rsidRPr="004963AC" w:rsidRDefault="00EA0A7A" w:rsidP="00EA0A7A">
            <w:pPr>
              <w:rPr>
                <w:rFonts w:asciiTheme="majorHAnsi" w:hAnsiTheme="majorHAnsi" w:cstheme="majorHAnsi"/>
                <w:i/>
                <w:color w:val="7030A0"/>
                <w:sz w:val="18"/>
                <w:szCs w:val="18"/>
              </w:rPr>
            </w:pPr>
            <w:r w:rsidRPr="005A33B7">
              <w:rPr>
                <w:rFonts w:asciiTheme="majorHAnsi" w:hAnsiTheme="majorHAnsi" w:cstheme="majorHAnsi"/>
                <w:i/>
                <w:color w:val="7030A0"/>
                <w:sz w:val="18"/>
                <w:szCs w:val="18"/>
              </w:rPr>
              <w:t>Composite</w:t>
            </w:r>
            <w:r w:rsidR="004963AC">
              <w:rPr>
                <w:rFonts w:asciiTheme="majorHAnsi" w:hAnsiTheme="majorHAnsi" w:cstheme="majorHAnsi"/>
                <w:i/>
                <w:color w:val="7030A0"/>
                <w:sz w:val="18"/>
                <w:szCs w:val="18"/>
              </w:rPr>
              <w:t>- made of several parts or elements</w:t>
            </w:r>
          </w:p>
          <w:p w14:paraId="49B20A09" w14:textId="7EBE8880" w:rsidR="00EA0A7A" w:rsidRDefault="00EA0A7A" w:rsidP="00EA0A7A">
            <w:pPr>
              <w:rPr>
                <w:rFonts w:asciiTheme="majorHAnsi" w:hAnsiTheme="majorHAnsi" w:cstheme="majorHAnsi"/>
                <w:i/>
                <w:color w:val="00B050"/>
                <w:sz w:val="18"/>
                <w:szCs w:val="18"/>
              </w:rPr>
            </w:pPr>
            <w:r>
              <w:rPr>
                <w:rFonts w:asciiTheme="majorHAnsi" w:hAnsiTheme="majorHAnsi" w:cstheme="majorHAnsi"/>
                <w:i/>
                <w:color w:val="00B050"/>
                <w:sz w:val="18"/>
                <w:szCs w:val="18"/>
              </w:rPr>
              <w:t>Durable</w:t>
            </w:r>
            <w:r w:rsidR="004963AC">
              <w:rPr>
                <w:rFonts w:asciiTheme="majorHAnsi" w:hAnsiTheme="majorHAnsi" w:cstheme="majorHAnsi"/>
                <w:i/>
                <w:color w:val="00B050"/>
                <w:sz w:val="18"/>
                <w:szCs w:val="18"/>
              </w:rPr>
              <w:t>- able to withstand</w:t>
            </w:r>
          </w:p>
          <w:p w14:paraId="2208AB1D" w14:textId="77777777" w:rsidR="00EA0A7A" w:rsidRPr="005A33B7" w:rsidRDefault="00EA0A7A" w:rsidP="004963AC">
            <w:pPr>
              <w:rPr>
                <w:rFonts w:asciiTheme="majorHAnsi" w:hAnsiTheme="majorHAnsi" w:cstheme="majorHAnsi"/>
                <w:i/>
                <w:color w:val="7030A0"/>
                <w:sz w:val="18"/>
                <w:szCs w:val="18"/>
              </w:rPr>
            </w:pPr>
          </w:p>
        </w:tc>
        <w:tc>
          <w:tcPr>
            <w:tcW w:w="1605" w:type="dxa"/>
          </w:tcPr>
          <w:p w14:paraId="5E2D2441" w14:textId="77777777" w:rsidR="00EA0A7A" w:rsidRPr="00B7473D" w:rsidRDefault="00EA0A7A" w:rsidP="00EA0A7A">
            <w:pPr>
              <w:rPr>
                <w:rFonts w:cstheme="minorHAnsi"/>
                <w:i/>
                <w:sz w:val="18"/>
                <w:szCs w:val="18"/>
              </w:rPr>
            </w:pPr>
            <w:r w:rsidRPr="00B7473D">
              <w:rPr>
                <w:rFonts w:cstheme="minorHAnsi"/>
                <w:i/>
                <w:sz w:val="18"/>
                <w:szCs w:val="18"/>
              </w:rPr>
              <w:t>Retrieval questions</w:t>
            </w:r>
          </w:p>
          <w:p w14:paraId="04D4B5CC" w14:textId="77777777" w:rsidR="00EA0A7A" w:rsidRPr="00B7473D" w:rsidRDefault="00EA0A7A" w:rsidP="00EA0A7A">
            <w:pPr>
              <w:rPr>
                <w:rFonts w:cstheme="minorHAnsi"/>
                <w:i/>
                <w:sz w:val="18"/>
                <w:szCs w:val="18"/>
              </w:rPr>
            </w:pPr>
          </w:p>
          <w:p w14:paraId="6F4F00F7" w14:textId="77777777" w:rsidR="00EA0A7A" w:rsidRPr="00B7473D" w:rsidRDefault="00EA0A7A" w:rsidP="00EA0A7A">
            <w:pPr>
              <w:rPr>
                <w:rFonts w:cstheme="minorHAnsi"/>
                <w:i/>
                <w:sz w:val="18"/>
                <w:szCs w:val="18"/>
              </w:rPr>
            </w:pPr>
            <w:r w:rsidRPr="00B7473D">
              <w:rPr>
                <w:rFonts w:cstheme="minorHAnsi"/>
                <w:i/>
                <w:sz w:val="18"/>
                <w:szCs w:val="18"/>
              </w:rPr>
              <w:t>Simple exam questions</w:t>
            </w:r>
          </w:p>
          <w:p w14:paraId="3E26ED32" w14:textId="77777777" w:rsidR="00EA0A7A" w:rsidRPr="00B7473D" w:rsidRDefault="00EA0A7A" w:rsidP="00EA0A7A">
            <w:pPr>
              <w:rPr>
                <w:rFonts w:cstheme="minorHAnsi"/>
                <w:i/>
                <w:sz w:val="18"/>
                <w:szCs w:val="18"/>
              </w:rPr>
            </w:pPr>
          </w:p>
          <w:p w14:paraId="41993666" w14:textId="077AAEFF" w:rsidR="00EA0A7A" w:rsidRPr="00B7473D" w:rsidRDefault="00EA0A7A" w:rsidP="00EA0A7A">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4FA5EC17" w14:textId="77777777" w:rsidR="00EA0A7A" w:rsidRDefault="00EA0A7A" w:rsidP="00EA0A7A">
            <w:pPr>
              <w:rPr>
                <w:rFonts w:cstheme="minorHAnsi"/>
                <w:i/>
                <w:sz w:val="18"/>
                <w:szCs w:val="18"/>
              </w:rPr>
            </w:pPr>
            <w:r w:rsidRPr="00B7473D">
              <w:rPr>
                <w:rFonts w:cstheme="minorHAnsi"/>
                <w:i/>
                <w:sz w:val="18"/>
                <w:szCs w:val="18"/>
              </w:rPr>
              <w:t>Knowledge organiser (provided on Teams and in class)</w:t>
            </w:r>
          </w:p>
          <w:p w14:paraId="2B5F18AE" w14:textId="77777777" w:rsidR="00EA0A7A" w:rsidRDefault="00EA0A7A" w:rsidP="00EA0A7A">
            <w:pPr>
              <w:rPr>
                <w:rFonts w:cstheme="minorHAnsi"/>
                <w:i/>
                <w:sz w:val="18"/>
                <w:szCs w:val="18"/>
              </w:rPr>
            </w:pPr>
          </w:p>
          <w:p w14:paraId="7A429B62" w14:textId="77777777" w:rsidR="00EA0A7A" w:rsidRPr="00B7473D" w:rsidRDefault="007E602E" w:rsidP="00EA0A7A">
            <w:pPr>
              <w:rPr>
                <w:rFonts w:cstheme="minorHAnsi"/>
                <w:i/>
                <w:sz w:val="18"/>
                <w:szCs w:val="18"/>
              </w:rPr>
            </w:pPr>
            <w:hyperlink r:id="rId12" w:history="1">
              <w:r w:rsidR="00EA0A7A" w:rsidRPr="00F61380">
                <w:rPr>
                  <w:rStyle w:val="Hyperlink"/>
                  <w:rFonts w:cstheme="minorHAnsi"/>
                  <w:i/>
                  <w:sz w:val="18"/>
                  <w:szCs w:val="18"/>
                </w:rPr>
                <w:t>https://www.bbc.co.uk/bitesize/topic</w:t>
              </w:r>
              <w:r w:rsidR="00EA0A7A" w:rsidRPr="00F61380">
                <w:rPr>
                  <w:rStyle w:val="Hyperlink"/>
                  <w:rFonts w:cstheme="minorHAnsi"/>
                  <w:i/>
                  <w:sz w:val="18"/>
                  <w:szCs w:val="18"/>
                </w:rPr>
                <w:lastRenderedPageBreak/>
                <w:t>s/zgvbkqt/articles/zyyfydm</w:t>
              </w:r>
            </w:hyperlink>
            <w:r w:rsidR="00EA0A7A">
              <w:rPr>
                <w:rFonts w:cstheme="minorHAnsi"/>
                <w:i/>
                <w:sz w:val="18"/>
                <w:szCs w:val="18"/>
              </w:rPr>
              <w:t xml:space="preserve"> </w:t>
            </w:r>
          </w:p>
          <w:p w14:paraId="2DC8D01B" w14:textId="77777777" w:rsidR="00EA0A7A" w:rsidRPr="00B7473D" w:rsidRDefault="00EA0A7A" w:rsidP="00EA0A7A">
            <w:pPr>
              <w:rPr>
                <w:rFonts w:cstheme="minorHAnsi"/>
                <w:i/>
                <w:sz w:val="18"/>
                <w:szCs w:val="18"/>
              </w:rPr>
            </w:pPr>
          </w:p>
        </w:tc>
      </w:tr>
      <w:tr w:rsidR="00EA0A7A" w:rsidRPr="00B7473D" w14:paraId="717DAC87" w14:textId="12FA77FA" w:rsidTr="00D338CE">
        <w:trPr>
          <w:trHeight w:val="1670"/>
        </w:trPr>
        <w:tc>
          <w:tcPr>
            <w:tcW w:w="1277" w:type="dxa"/>
          </w:tcPr>
          <w:p w14:paraId="0596C065" w14:textId="256F711B" w:rsidR="00EA0A7A" w:rsidRPr="00B7473D" w:rsidRDefault="00EA0A7A"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lastRenderedPageBreak/>
              <w:t>Classifying Materials</w:t>
            </w:r>
          </w:p>
        </w:tc>
        <w:tc>
          <w:tcPr>
            <w:tcW w:w="3780" w:type="dxa"/>
          </w:tcPr>
          <w:p w14:paraId="035F86E3" w14:textId="55F9C8E1" w:rsidR="00EA0A7A" w:rsidRPr="005A4E3F" w:rsidRDefault="00EA0A7A" w:rsidP="00EA0A7A">
            <w:pPr>
              <w:pStyle w:val="ListParagraph"/>
              <w:ind w:left="0"/>
              <w:rPr>
                <w:rFonts w:cstheme="minorHAnsi"/>
                <w:i/>
                <w:sz w:val="18"/>
                <w:szCs w:val="18"/>
              </w:rPr>
            </w:pPr>
            <w:r w:rsidRPr="005A4E3F">
              <w:rPr>
                <w:rFonts w:cstheme="minorHAnsi"/>
                <w:i/>
                <w:color w:val="000000"/>
                <w:sz w:val="18"/>
                <w:szCs w:val="18"/>
                <w:shd w:val="clear" w:color="auto" w:fill="FFFFFF"/>
              </w:rPr>
              <w:t>Students will be able to identify a metal using its properties; shiny, hard, ductile, high density, malleable, sonorous, good conductor of heat/electricity, strong, high melting and boiling point. Students will be able to identify a ceramic identifying its properties; hard, brittle, low density, high melting/ boiling point, good insulator of electricity, dull. Students will be able to state what is meant by the term 'polymer' and recognise that polymers can have different properties; melting points/boiling points, elasticity, combustibility, strength.</w:t>
            </w:r>
          </w:p>
        </w:tc>
        <w:tc>
          <w:tcPr>
            <w:tcW w:w="4110" w:type="dxa"/>
          </w:tcPr>
          <w:p w14:paraId="56366303" w14:textId="5718109A" w:rsidR="00EA0A7A" w:rsidRPr="005A4E3F" w:rsidRDefault="00EA0A7A" w:rsidP="00EA0A7A">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5A4E3F">
              <w:rPr>
                <w:rFonts w:asciiTheme="minorHAnsi" w:hAnsiTheme="minorHAnsi" w:cstheme="minorHAnsi"/>
                <w:i/>
                <w:color w:val="000000"/>
                <w:sz w:val="18"/>
                <w:szCs w:val="18"/>
                <w:shd w:val="clear" w:color="auto" w:fill="FFFFFF"/>
              </w:rPr>
              <w:t>Students need to already know simple properties of metals; hard, shiny, good conductor of heat and electricity. Students need to already know to be state the difference between the properties of materials.</w:t>
            </w:r>
          </w:p>
        </w:tc>
        <w:tc>
          <w:tcPr>
            <w:tcW w:w="2410" w:type="dxa"/>
          </w:tcPr>
          <w:p w14:paraId="1F4B51C6" w14:textId="77777777" w:rsidR="00EA0A7A" w:rsidRDefault="001A6BD0" w:rsidP="00EA0A7A">
            <w:pPr>
              <w:rPr>
                <w:rFonts w:asciiTheme="majorHAnsi" w:hAnsiTheme="majorHAnsi" w:cstheme="majorHAnsi"/>
                <w:i/>
                <w:sz w:val="18"/>
                <w:szCs w:val="18"/>
              </w:rPr>
            </w:pPr>
            <w:r w:rsidRPr="00F8231A">
              <w:rPr>
                <w:rFonts w:asciiTheme="majorHAnsi" w:hAnsiTheme="majorHAnsi" w:cstheme="majorHAnsi"/>
                <w:i/>
                <w:sz w:val="18"/>
                <w:szCs w:val="18"/>
              </w:rPr>
              <w:t>Enquire: Students can test their hypothesis</w:t>
            </w:r>
          </w:p>
          <w:p w14:paraId="615685C3" w14:textId="77777777" w:rsidR="001A6BD0" w:rsidRDefault="001A6BD0" w:rsidP="00EA0A7A">
            <w:pPr>
              <w:rPr>
                <w:rFonts w:asciiTheme="majorHAnsi" w:hAnsiTheme="majorHAnsi" w:cstheme="majorHAnsi"/>
                <w:color w:val="000000" w:themeColor="text1"/>
                <w:sz w:val="18"/>
                <w:szCs w:val="18"/>
              </w:rPr>
            </w:pPr>
          </w:p>
          <w:p w14:paraId="50F69D17" w14:textId="0DABBE42" w:rsidR="001A6BD0" w:rsidRPr="001A6BD0" w:rsidRDefault="001A6BD0" w:rsidP="00EA0A7A">
            <w:pPr>
              <w:rPr>
                <w:rFonts w:asciiTheme="majorHAnsi" w:hAnsiTheme="majorHAnsi" w:cstheme="majorHAnsi"/>
                <w:i/>
                <w:color w:val="000000" w:themeColor="text1"/>
                <w:sz w:val="18"/>
                <w:szCs w:val="18"/>
              </w:rPr>
            </w:pPr>
            <w:r w:rsidRPr="001A6BD0">
              <w:rPr>
                <w:rFonts w:asciiTheme="majorHAnsi" w:hAnsiTheme="majorHAnsi" w:cstheme="majorHAnsi"/>
                <w:i/>
                <w:color w:val="000000" w:themeColor="text1"/>
                <w:sz w:val="18"/>
                <w:szCs w:val="18"/>
              </w:rPr>
              <w:t>Analyse: Students will be able to draw conclusions</w:t>
            </w:r>
            <w:r>
              <w:rPr>
                <w:rFonts w:asciiTheme="majorHAnsi" w:hAnsiTheme="majorHAnsi" w:cstheme="majorHAnsi"/>
                <w:i/>
                <w:color w:val="000000" w:themeColor="text1"/>
                <w:sz w:val="18"/>
                <w:szCs w:val="18"/>
              </w:rPr>
              <w:t xml:space="preserve"> from the results gained from the experiment</w:t>
            </w:r>
          </w:p>
        </w:tc>
        <w:tc>
          <w:tcPr>
            <w:tcW w:w="1559" w:type="dxa"/>
          </w:tcPr>
          <w:p w14:paraId="621CAEC5" w14:textId="2C7DF724" w:rsidR="00EA0A7A" w:rsidRDefault="00EA0A7A"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Malleable</w:t>
            </w:r>
            <w:r w:rsidR="002724DC">
              <w:rPr>
                <w:rFonts w:asciiTheme="majorHAnsi" w:hAnsiTheme="majorHAnsi" w:cstheme="majorHAnsi"/>
                <w:i/>
                <w:color w:val="7030A0"/>
                <w:sz w:val="18"/>
                <w:szCs w:val="18"/>
              </w:rPr>
              <w:t>: Able to be hammered into shape</w:t>
            </w:r>
          </w:p>
          <w:p w14:paraId="60387DB5" w14:textId="24D53483" w:rsidR="00EA0A7A" w:rsidRPr="006F0308" w:rsidRDefault="00EA0A7A" w:rsidP="00EA0A7A">
            <w:pPr>
              <w:rPr>
                <w:rFonts w:asciiTheme="majorHAnsi" w:hAnsiTheme="majorHAnsi" w:cstheme="majorHAnsi"/>
                <w:i/>
                <w:color w:val="7030A0"/>
                <w:sz w:val="18"/>
                <w:szCs w:val="18"/>
              </w:rPr>
            </w:pPr>
            <w:r w:rsidRPr="006F0308">
              <w:rPr>
                <w:rFonts w:asciiTheme="majorHAnsi" w:hAnsiTheme="majorHAnsi" w:cstheme="majorHAnsi"/>
                <w:i/>
                <w:color w:val="7030A0"/>
                <w:sz w:val="18"/>
                <w:szCs w:val="18"/>
              </w:rPr>
              <w:t>Ductile</w:t>
            </w:r>
            <w:r w:rsidR="002724DC">
              <w:rPr>
                <w:rFonts w:asciiTheme="majorHAnsi" w:hAnsiTheme="majorHAnsi" w:cstheme="majorHAnsi"/>
                <w:i/>
                <w:color w:val="7030A0"/>
                <w:sz w:val="18"/>
                <w:szCs w:val="18"/>
              </w:rPr>
              <w:t>- Able to be drawn into a wire</w:t>
            </w:r>
          </w:p>
          <w:p w14:paraId="7140F1E3" w14:textId="56262298" w:rsidR="00EA0A7A" w:rsidRPr="006F0308" w:rsidRDefault="00EA0A7A" w:rsidP="00EA0A7A">
            <w:pPr>
              <w:rPr>
                <w:rFonts w:asciiTheme="majorHAnsi" w:hAnsiTheme="majorHAnsi" w:cstheme="majorHAnsi"/>
                <w:i/>
                <w:color w:val="7030A0"/>
                <w:sz w:val="18"/>
                <w:szCs w:val="18"/>
              </w:rPr>
            </w:pPr>
            <w:r w:rsidRPr="006F0308">
              <w:rPr>
                <w:rFonts w:asciiTheme="majorHAnsi" w:hAnsiTheme="majorHAnsi" w:cstheme="majorHAnsi"/>
                <w:i/>
                <w:color w:val="7030A0"/>
                <w:sz w:val="18"/>
                <w:szCs w:val="18"/>
              </w:rPr>
              <w:t>Brittle</w:t>
            </w:r>
            <w:r w:rsidR="002724DC">
              <w:rPr>
                <w:rFonts w:asciiTheme="majorHAnsi" w:hAnsiTheme="majorHAnsi" w:cstheme="majorHAnsi"/>
                <w:i/>
                <w:color w:val="7030A0"/>
                <w:sz w:val="18"/>
                <w:szCs w:val="18"/>
              </w:rPr>
              <w:t>: Easily broken</w:t>
            </w:r>
          </w:p>
          <w:p w14:paraId="6A4FACC4" w14:textId="3D3EE6B7" w:rsidR="00EA0A7A" w:rsidRPr="006F0308" w:rsidRDefault="00EA0A7A" w:rsidP="00EA0A7A">
            <w:pPr>
              <w:rPr>
                <w:rFonts w:asciiTheme="majorHAnsi" w:hAnsiTheme="majorHAnsi" w:cstheme="majorHAnsi"/>
                <w:i/>
                <w:color w:val="7030A0"/>
                <w:sz w:val="18"/>
                <w:szCs w:val="18"/>
              </w:rPr>
            </w:pPr>
            <w:r w:rsidRPr="006F0308">
              <w:rPr>
                <w:rFonts w:asciiTheme="majorHAnsi" w:hAnsiTheme="majorHAnsi" w:cstheme="majorHAnsi"/>
                <w:i/>
                <w:color w:val="7030A0"/>
                <w:sz w:val="18"/>
                <w:szCs w:val="18"/>
              </w:rPr>
              <w:t>Sonorous</w:t>
            </w:r>
            <w:r w:rsidR="002724DC">
              <w:rPr>
                <w:rFonts w:asciiTheme="majorHAnsi" w:hAnsiTheme="majorHAnsi" w:cstheme="majorHAnsi"/>
                <w:i/>
                <w:color w:val="7030A0"/>
                <w:sz w:val="18"/>
                <w:szCs w:val="18"/>
              </w:rPr>
              <w:t>- able to produce a ringing sound</w:t>
            </w:r>
          </w:p>
          <w:p w14:paraId="6AE779D7" w14:textId="7CD6846B" w:rsidR="00EA0A7A" w:rsidRPr="006F0308" w:rsidRDefault="00EA0A7A" w:rsidP="00EA0A7A">
            <w:pPr>
              <w:rPr>
                <w:rFonts w:asciiTheme="majorHAnsi" w:hAnsiTheme="majorHAnsi" w:cstheme="majorHAnsi"/>
                <w:i/>
                <w:color w:val="7030A0"/>
                <w:sz w:val="18"/>
                <w:szCs w:val="18"/>
              </w:rPr>
            </w:pPr>
            <w:r w:rsidRPr="006F0308">
              <w:rPr>
                <w:rFonts w:asciiTheme="majorHAnsi" w:hAnsiTheme="majorHAnsi" w:cstheme="majorHAnsi"/>
                <w:i/>
                <w:color w:val="7030A0"/>
                <w:sz w:val="18"/>
                <w:szCs w:val="18"/>
              </w:rPr>
              <w:t>Conductor</w:t>
            </w:r>
            <w:r w:rsidR="002724DC">
              <w:rPr>
                <w:rFonts w:asciiTheme="majorHAnsi" w:hAnsiTheme="majorHAnsi" w:cstheme="majorHAnsi"/>
                <w:i/>
                <w:color w:val="7030A0"/>
                <w:sz w:val="18"/>
                <w:szCs w:val="18"/>
              </w:rPr>
              <w:t>- allows</w:t>
            </w:r>
            <w:r w:rsidR="006314AC">
              <w:rPr>
                <w:rFonts w:asciiTheme="majorHAnsi" w:hAnsiTheme="majorHAnsi" w:cstheme="majorHAnsi"/>
                <w:i/>
                <w:color w:val="7030A0"/>
                <w:sz w:val="18"/>
                <w:szCs w:val="18"/>
              </w:rPr>
              <w:t xml:space="preserve"> heat/electricity through it easily</w:t>
            </w:r>
          </w:p>
          <w:p w14:paraId="693D333B" w14:textId="027F008E" w:rsidR="00EA0A7A" w:rsidRPr="006F0308" w:rsidRDefault="00EA0A7A" w:rsidP="00EA0A7A">
            <w:pPr>
              <w:rPr>
                <w:rFonts w:asciiTheme="majorHAnsi" w:hAnsiTheme="majorHAnsi" w:cstheme="majorHAnsi"/>
                <w:i/>
                <w:color w:val="7030A0"/>
                <w:sz w:val="18"/>
                <w:szCs w:val="18"/>
              </w:rPr>
            </w:pPr>
            <w:r w:rsidRPr="006F0308">
              <w:rPr>
                <w:rFonts w:asciiTheme="majorHAnsi" w:hAnsiTheme="majorHAnsi" w:cstheme="majorHAnsi"/>
                <w:i/>
                <w:color w:val="7030A0"/>
                <w:sz w:val="18"/>
                <w:szCs w:val="18"/>
              </w:rPr>
              <w:t>Insulator</w:t>
            </w:r>
            <w:r w:rsidR="006314AC">
              <w:rPr>
                <w:rFonts w:asciiTheme="majorHAnsi" w:hAnsiTheme="majorHAnsi" w:cstheme="majorHAnsi"/>
                <w:i/>
                <w:color w:val="7030A0"/>
                <w:sz w:val="18"/>
                <w:szCs w:val="18"/>
              </w:rPr>
              <w:t>- does not allow heat/electricity to pass through it</w:t>
            </w:r>
          </w:p>
          <w:p w14:paraId="02C65BAE" w14:textId="749091FB" w:rsidR="00EA0A7A" w:rsidRPr="00FD22B1" w:rsidRDefault="00EA0A7A" w:rsidP="00EA0A7A">
            <w:pPr>
              <w:rPr>
                <w:rFonts w:asciiTheme="majorHAnsi" w:hAnsiTheme="majorHAnsi" w:cstheme="majorHAnsi"/>
                <w:i/>
                <w:color w:val="00B050"/>
                <w:sz w:val="18"/>
                <w:szCs w:val="18"/>
              </w:rPr>
            </w:pPr>
          </w:p>
        </w:tc>
        <w:tc>
          <w:tcPr>
            <w:tcW w:w="1605" w:type="dxa"/>
          </w:tcPr>
          <w:p w14:paraId="475BE448" w14:textId="77777777" w:rsidR="00EA0A7A" w:rsidRPr="00B7473D" w:rsidRDefault="00EA0A7A" w:rsidP="00EA0A7A">
            <w:pPr>
              <w:rPr>
                <w:rFonts w:cstheme="minorHAnsi"/>
                <w:i/>
                <w:sz w:val="18"/>
                <w:szCs w:val="18"/>
              </w:rPr>
            </w:pPr>
            <w:r w:rsidRPr="00B7473D">
              <w:rPr>
                <w:rFonts w:cstheme="minorHAnsi"/>
                <w:i/>
                <w:sz w:val="18"/>
                <w:szCs w:val="18"/>
              </w:rPr>
              <w:t>Retrieval questions</w:t>
            </w:r>
          </w:p>
          <w:p w14:paraId="2B5188C8" w14:textId="77777777" w:rsidR="00EA0A7A" w:rsidRPr="00B7473D" w:rsidRDefault="00EA0A7A" w:rsidP="00EA0A7A">
            <w:pPr>
              <w:rPr>
                <w:rFonts w:cstheme="minorHAnsi"/>
                <w:i/>
                <w:sz w:val="18"/>
                <w:szCs w:val="18"/>
              </w:rPr>
            </w:pPr>
          </w:p>
          <w:p w14:paraId="71F92656" w14:textId="77777777" w:rsidR="00EA0A7A" w:rsidRPr="00B7473D" w:rsidRDefault="00EA0A7A" w:rsidP="00EA0A7A">
            <w:pPr>
              <w:rPr>
                <w:rFonts w:cstheme="minorHAnsi"/>
                <w:i/>
                <w:sz w:val="18"/>
                <w:szCs w:val="18"/>
              </w:rPr>
            </w:pPr>
            <w:r w:rsidRPr="00B7473D">
              <w:rPr>
                <w:rFonts w:cstheme="minorHAnsi"/>
                <w:i/>
                <w:sz w:val="18"/>
                <w:szCs w:val="18"/>
              </w:rPr>
              <w:t>Simple exam questions</w:t>
            </w:r>
          </w:p>
          <w:p w14:paraId="793E317B" w14:textId="77777777" w:rsidR="00EA0A7A" w:rsidRPr="00B7473D" w:rsidRDefault="00EA0A7A" w:rsidP="00EA0A7A">
            <w:pPr>
              <w:rPr>
                <w:rFonts w:cstheme="minorHAnsi"/>
                <w:i/>
                <w:sz w:val="18"/>
                <w:szCs w:val="18"/>
              </w:rPr>
            </w:pPr>
          </w:p>
          <w:p w14:paraId="3CFDD914" w14:textId="51D50A85" w:rsidR="00EA0A7A" w:rsidRPr="00B7473D" w:rsidRDefault="00EA0A7A" w:rsidP="00EA0A7A">
            <w:pPr>
              <w:rPr>
                <w:rFonts w:asciiTheme="majorHAnsi" w:hAnsiTheme="majorHAnsi" w:cstheme="majorHAns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3E8D970F" w14:textId="77777777" w:rsidR="00EA0A7A" w:rsidRPr="00B7473D" w:rsidRDefault="00EA0A7A" w:rsidP="00EA0A7A">
            <w:pPr>
              <w:rPr>
                <w:rFonts w:cstheme="minorHAnsi"/>
                <w:i/>
                <w:sz w:val="18"/>
                <w:szCs w:val="18"/>
              </w:rPr>
            </w:pPr>
            <w:r w:rsidRPr="00B7473D">
              <w:rPr>
                <w:rFonts w:cstheme="minorHAnsi"/>
                <w:i/>
                <w:sz w:val="18"/>
                <w:szCs w:val="18"/>
              </w:rPr>
              <w:t>Knowledge organiser (provided on Teams and in class)</w:t>
            </w:r>
          </w:p>
          <w:p w14:paraId="4EEFA6EF" w14:textId="77777777" w:rsidR="00EA0A7A" w:rsidRPr="00B7473D" w:rsidRDefault="00EA0A7A" w:rsidP="00EA0A7A">
            <w:pPr>
              <w:rPr>
                <w:rFonts w:asciiTheme="majorHAnsi" w:hAnsiTheme="majorHAnsi" w:cstheme="majorHAnsi"/>
                <w:sz w:val="18"/>
                <w:szCs w:val="18"/>
              </w:rPr>
            </w:pPr>
          </w:p>
          <w:p w14:paraId="2DD9600D" w14:textId="0D788933" w:rsidR="00EA0A7A" w:rsidRPr="00B7473D" w:rsidRDefault="007E602E" w:rsidP="00EA0A7A">
            <w:pPr>
              <w:rPr>
                <w:rFonts w:asciiTheme="majorHAnsi" w:hAnsiTheme="majorHAnsi" w:cstheme="majorHAnsi"/>
                <w:sz w:val="18"/>
                <w:szCs w:val="18"/>
              </w:rPr>
            </w:pPr>
            <w:hyperlink r:id="rId13" w:history="1">
              <w:r w:rsidR="00EA0A7A" w:rsidRPr="00F61380">
                <w:rPr>
                  <w:rStyle w:val="Hyperlink"/>
                  <w:rFonts w:asciiTheme="majorHAnsi" w:hAnsiTheme="majorHAnsi" w:cstheme="majorHAnsi"/>
                  <w:sz w:val="18"/>
                  <w:szCs w:val="18"/>
                </w:rPr>
                <w:t>https://www.bbc.co.uk/bitesize/topics/zgvbkqt</w:t>
              </w:r>
            </w:hyperlink>
            <w:r w:rsidR="00EA0A7A">
              <w:rPr>
                <w:rFonts w:asciiTheme="majorHAnsi" w:hAnsiTheme="majorHAnsi" w:cstheme="majorHAnsi"/>
                <w:sz w:val="18"/>
                <w:szCs w:val="18"/>
              </w:rPr>
              <w:t xml:space="preserve"> </w:t>
            </w:r>
          </w:p>
        </w:tc>
      </w:tr>
      <w:tr w:rsidR="002B449B" w:rsidRPr="00B7473D" w14:paraId="3979AAE5" w14:textId="77777777" w:rsidTr="00D338CE">
        <w:trPr>
          <w:trHeight w:val="1670"/>
        </w:trPr>
        <w:tc>
          <w:tcPr>
            <w:tcW w:w="1277" w:type="dxa"/>
          </w:tcPr>
          <w:p w14:paraId="7769F60D" w14:textId="3FF60BC1" w:rsidR="002B449B" w:rsidRDefault="002B449B"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Distinguishing Materials</w:t>
            </w:r>
          </w:p>
        </w:tc>
        <w:tc>
          <w:tcPr>
            <w:tcW w:w="3780" w:type="dxa"/>
          </w:tcPr>
          <w:p w14:paraId="37114589" w14:textId="0DDFA4D3" w:rsidR="002B449B" w:rsidRPr="002B449B" w:rsidRDefault="002B449B" w:rsidP="00EA0A7A">
            <w:pPr>
              <w:pStyle w:val="ListParagraph"/>
              <w:ind w:left="0"/>
              <w:rPr>
                <w:rFonts w:cstheme="minorHAnsi"/>
                <w:i/>
                <w:color w:val="000000"/>
                <w:sz w:val="18"/>
                <w:szCs w:val="18"/>
                <w:shd w:val="clear" w:color="auto" w:fill="FFFFFF"/>
              </w:rPr>
            </w:pPr>
            <w:r w:rsidRPr="002B449B">
              <w:rPr>
                <w:rFonts w:cstheme="minorHAnsi"/>
                <w:i/>
                <w:color w:val="000000"/>
                <w:sz w:val="18"/>
                <w:szCs w:val="18"/>
                <w:shd w:val="clear" w:color="auto" w:fill="FFFFFF"/>
              </w:rPr>
              <w:t>Students will know how to distinguish between a polymer and a ceramic by testing its mechanical properties and comparing their strength and malleability. Students will know how use physical properties to distinguish between a metal and polymer by comparing their densities and conductivity.</w:t>
            </w:r>
          </w:p>
        </w:tc>
        <w:tc>
          <w:tcPr>
            <w:tcW w:w="4110" w:type="dxa"/>
          </w:tcPr>
          <w:p w14:paraId="2CA57981" w14:textId="00CDAFD7" w:rsidR="002B449B" w:rsidRPr="002B449B" w:rsidRDefault="002B449B"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2B449B">
              <w:rPr>
                <w:rFonts w:asciiTheme="minorHAnsi" w:hAnsiTheme="minorHAnsi" w:cstheme="minorHAnsi"/>
                <w:i/>
                <w:color w:val="000000"/>
                <w:sz w:val="18"/>
                <w:szCs w:val="18"/>
                <w:shd w:val="clear" w:color="auto" w:fill="FFFFFF"/>
              </w:rPr>
              <w:t>Students need to already know how to conduct and lab experiment safety and record observation. Students need to be able to compare the properties of different metals, ceramics and polymers from previous lesson</w:t>
            </w:r>
          </w:p>
        </w:tc>
        <w:tc>
          <w:tcPr>
            <w:tcW w:w="2410" w:type="dxa"/>
          </w:tcPr>
          <w:p w14:paraId="7A04895B" w14:textId="77777777" w:rsidR="0065741A" w:rsidRDefault="0065741A" w:rsidP="00EA0A7A">
            <w:pPr>
              <w:rPr>
                <w:rFonts w:asciiTheme="majorHAnsi" w:hAnsiTheme="majorHAnsi" w:cstheme="majorHAnsi"/>
                <w:i/>
                <w:sz w:val="18"/>
                <w:szCs w:val="18"/>
              </w:rPr>
            </w:pPr>
            <w:r>
              <w:rPr>
                <w:rFonts w:asciiTheme="majorHAnsi" w:hAnsiTheme="majorHAnsi" w:cstheme="majorHAnsi"/>
                <w:i/>
                <w:sz w:val="18"/>
                <w:szCs w:val="18"/>
              </w:rPr>
              <w:t xml:space="preserve">Analyse: Students will collect data and draw conclusions from that data. Students will be able to identify any limitations to their practical. </w:t>
            </w:r>
          </w:p>
          <w:p w14:paraId="455D0781" w14:textId="77777777" w:rsidR="00926EA4" w:rsidRDefault="00926EA4" w:rsidP="00EA0A7A">
            <w:pPr>
              <w:rPr>
                <w:rFonts w:asciiTheme="majorHAnsi" w:hAnsiTheme="majorHAnsi" w:cstheme="majorHAnsi"/>
                <w:i/>
                <w:sz w:val="18"/>
                <w:szCs w:val="18"/>
              </w:rPr>
            </w:pPr>
          </w:p>
          <w:p w14:paraId="63331072" w14:textId="5FC21DD0" w:rsidR="00926EA4" w:rsidRPr="00F8231A" w:rsidRDefault="00926EA4" w:rsidP="00EA0A7A">
            <w:pPr>
              <w:rPr>
                <w:rFonts w:asciiTheme="majorHAnsi" w:hAnsiTheme="majorHAnsi" w:cstheme="majorHAnsi"/>
                <w:i/>
                <w:sz w:val="18"/>
                <w:szCs w:val="18"/>
              </w:rPr>
            </w:pPr>
            <w:r>
              <w:rPr>
                <w:rFonts w:asciiTheme="majorHAnsi" w:hAnsiTheme="majorHAnsi" w:cstheme="majorHAnsi"/>
                <w:i/>
                <w:sz w:val="18"/>
                <w:szCs w:val="18"/>
              </w:rPr>
              <w:t>Communicate: Students will be able to construct an explanation of their results</w:t>
            </w:r>
          </w:p>
        </w:tc>
        <w:tc>
          <w:tcPr>
            <w:tcW w:w="1559" w:type="dxa"/>
          </w:tcPr>
          <w:p w14:paraId="05DE5390" w14:textId="1E84EAD6" w:rsidR="002B449B" w:rsidRDefault="002B449B"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Ceramic</w:t>
            </w:r>
            <w:r w:rsidR="00DE16C2">
              <w:rPr>
                <w:rFonts w:asciiTheme="majorHAnsi" w:hAnsiTheme="majorHAnsi" w:cstheme="majorHAnsi"/>
                <w:i/>
                <w:color w:val="7030A0"/>
                <w:sz w:val="18"/>
                <w:szCs w:val="18"/>
              </w:rPr>
              <w:t xml:space="preserve">- a material that is hard, brittle and </w:t>
            </w:r>
            <w:r w:rsidR="007F61A4">
              <w:rPr>
                <w:rFonts w:asciiTheme="majorHAnsi" w:hAnsiTheme="majorHAnsi" w:cstheme="majorHAnsi"/>
                <w:i/>
                <w:color w:val="7030A0"/>
                <w:sz w:val="18"/>
                <w:szCs w:val="18"/>
              </w:rPr>
              <w:t>heat-resistant</w:t>
            </w:r>
          </w:p>
          <w:p w14:paraId="199C1830" w14:textId="5AF33802" w:rsidR="002B449B" w:rsidRDefault="002B449B"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Polymer</w:t>
            </w:r>
            <w:r w:rsidR="007F61A4">
              <w:rPr>
                <w:rFonts w:asciiTheme="majorHAnsi" w:hAnsiTheme="majorHAnsi" w:cstheme="majorHAnsi"/>
                <w:i/>
                <w:color w:val="7030A0"/>
                <w:sz w:val="18"/>
                <w:szCs w:val="18"/>
              </w:rPr>
              <w:t>- A long chain of repeating units</w:t>
            </w:r>
          </w:p>
          <w:p w14:paraId="390AC34D" w14:textId="377B0788" w:rsidR="002B449B" w:rsidRPr="002B449B" w:rsidRDefault="002B449B" w:rsidP="00EA0A7A">
            <w:pPr>
              <w:rPr>
                <w:rFonts w:asciiTheme="majorHAnsi" w:hAnsiTheme="majorHAnsi" w:cstheme="majorHAnsi"/>
                <w:i/>
                <w:color w:val="00B050"/>
                <w:sz w:val="18"/>
                <w:szCs w:val="18"/>
              </w:rPr>
            </w:pPr>
            <w:r>
              <w:rPr>
                <w:rFonts w:asciiTheme="majorHAnsi" w:hAnsiTheme="majorHAnsi" w:cstheme="majorHAnsi"/>
                <w:i/>
                <w:color w:val="00B050"/>
                <w:sz w:val="18"/>
                <w:szCs w:val="18"/>
              </w:rPr>
              <w:t>Physical</w:t>
            </w:r>
            <w:r w:rsidR="00323F2A">
              <w:rPr>
                <w:rFonts w:asciiTheme="majorHAnsi" w:hAnsiTheme="majorHAnsi" w:cstheme="majorHAnsi"/>
                <w:i/>
                <w:color w:val="00B050"/>
                <w:sz w:val="18"/>
                <w:szCs w:val="18"/>
              </w:rPr>
              <w:t>- changes affecting the form of a substance</w:t>
            </w:r>
          </w:p>
        </w:tc>
        <w:tc>
          <w:tcPr>
            <w:tcW w:w="1605" w:type="dxa"/>
          </w:tcPr>
          <w:p w14:paraId="32AF9D07" w14:textId="77777777" w:rsidR="002B449B" w:rsidRPr="00B7473D" w:rsidRDefault="002B449B" w:rsidP="002B449B">
            <w:pPr>
              <w:rPr>
                <w:rFonts w:cstheme="minorHAnsi"/>
                <w:i/>
                <w:sz w:val="18"/>
                <w:szCs w:val="18"/>
              </w:rPr>
            </w:pPr>
            <w:r w:rsidRPr="00B7473D">
              <w:rPr>
                <w:rFonts w:cstheme="minorHAnsi"/>
                <w:i/>
                <w:sz w:val="18"/>
                <w:szCs w:val="18"/>
              </w:rPr>
              <w:t>Retrieval questions</w:t>
            </w:r>
          </w:p>
          <w:p w14:paraId="1627EF63" w14:textId="77777777" w:rsidR="002B449B" w:rsidRPr="00B7473D" w:rsidRDefault="002B449B" w:rsidP="002B449B">
            <w:pPr>
              <w:rPr>
                <w:rFonts w:cstheme="minorHAnsi"/>
                <w:i/>
                <w:sz w:val="18"/>
                <w:szCs w:val="18"/>
              </w:rPr>
            </w:pPr>
          </w:p>
          <w:p w14:paraId="15175447" w14:textId="77777777" w:rsidR="002B449B" w:rsidRPr="00B7473D" w:rsidRDefault="002B449B" w:rsidP="002B449B">
            <w:pPr>
              <w:rPr>
                <w:rFonts w:cstheme="minorHAnsi"/>
                <w:i/>
                <w:sz w:val="18"/>
                <w:szCs w:val="18"/>
              </w:rPr>
            </w:pPr>
            <w:r w:rsidRPr="00B7473D">
              <w:rPr>
                <w:rFonts w:cstheme="minorHAnsi"/>
                <w:i/>
                <w:sz w:val="18"/>
                <w:szCs w:val="18"/>
              </w:rPr>
              <w:t>Simple exam questions</w:t>
            </w:r>
          </w:p>
          <w:p w14:paraId="157F2BB5" w14:textId="77777777" w:rsidR="002B449B" w:rsidRPr="00B7473D" w:rsidRDefault="002B449B" w:rsidP="002B449B">
            <w:pPr>
              <w:rPr>
                <w:rFonts w:cstheme="minorHAnsi"/>
                <w:i/>
                <w:sz w:val="18"/>
                <w:szCs w:val="18"/>
              </w:rPr>
            </w:pPr>
          </w:p>
          <w:p w14:paraId="6CF32B4D" w14:textId="562C45D8" w:rsidR="002B449B" w:rsidRPr="00B7473D" w:rsidRDefault="002B449B" w:rsidP="002B449B">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372CF3BF" w14:textId="77777777" w:rsidR="00595A83" w:rsidRPr="00B7473D" w:rsidRDefault="00595A83" w:rsidP="00595A83">
            <w:pPr>
              <w:rPr>
                <w:rFonts w:cstheme="minorHAnsi"/>
                <w:i/>
                <w:sz w:val="18"/>
                <w:szCs w:val="18"/>
              </w:rPr>
            </w:pPr>
            <w:r w:rsidRPr="00B7473D">
              <w:rPr>
                <w:rFonts w:cstheme="minorHAnsi"/>
                <w:i/>
                <w:sz w:val="18"/>
                <w:szCs w:val="18"/>
              </w:rPr>
              <w:t>Knowledge organiser (provided on Teams and in class)</w:t>
            </w:r>
          </w:p>
          <w:p w14:paraId="70B43865" w14:textId="77777777" w:rsidR="002B449B" w:rsidRDefault="002B449B" w:rsidP="00EA0A7A">
            <w:pPr>
              <w:rPr>
                <w:rFonts w:cstheme="minorHAnsi"/>
                <w:i/>
                <w:sz w:val="18"/>
                <w:szCs w:val="18"/>
              </w:rPr>
            </w:pPr>
          </w:p>
          <w:p w14:paraId="47D10A01" w14:textId="6180923C" w:rsidR="00595A83" w:rsidRPr="00B7473D" w:rsidRDefault="007E602E" w:rsidP="00EA0A7A">
            <w:pPr>
              <w:rPr>
                <w:rFonts w:cstheme="minorHAnsi"/>
                <w:i/>
                <w:sz w:val="18"/>
                <w:szCs w:val="18"/>
              </w:rPr>
            </w:pPr>
            <w:hyperlink r:id="rId14" w:history="1">
              <w:r w:rsidR="00595A83" w:rsidRPr="008104F1">
                <w:rPr>
                  <w:rStyle w:val="Hyperlink"/>
                  <w:rFonts w:cstheme="minorHAnsi"/>
                  <w:i/>
                  <w:sz w:val="18"/>
                  <w:szCs w:val="18"/>
                </w:rPr>
                <w:t>https://www.bbc.co.uk/bitesize/topics/z6p6qp3/articles/zx8hhv4</w:t>
              </w:r>
            </w:hyperlink>
            <w:r w:rsidR="00595A83">
              <w:rPr>
                <w:rFonts w:cstheme="minorHAnsi"/>
                <w:i/>
                <w:sz w:val="18"/>
                <w:szCs w:val="18"/>
              </w:rPr>
              <w:t xml:space="preserve"> </w:t>
            </w:r>
          </w:p>
        </w:tc>
      </w:tr>
      <w:tr w:rsidR="00F16FB3" w:rsidRPr="00B7473D" w14:paraId="7893A57D" w14:textId="77777777" w:rsidTr="00D338CE">
        <w:trPr>
          <w:trHeight w:val="1670"/>
        </w:trPr>
        <w:tc>
          <w:tcPr>
            <w:tcW w:w="1277" w:type="dxa"/>
          </w:tcPr>
          <w:p w14:paraId="6FFB4FF7" w14:textId="0361FC5A" w:rsidR="00F16FB3" w:rsidRDefault="00F16FB3"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lastRenderedPageBreak/>
              <w:t>Solids, Liquids and Gases</w:t>
            </w:r>
          </w:p>
        </w:tc>
        <w:tc>
          <w:tcPr>
            <w:tcW w:w="3780" w:type="dxa"/>
          </w:tcPr>
          <w:p w14:paraId="17379CC9" w14:textId="695E1FA0" w:rsidR="00F16FB3" w:rsidRPr="001518A1" w:rsidRDefault="001518A1" w:rsidP="00EA0A7A">
            <w:pPr>
              <w:pStyle w:val="ListParagraph"/>
              <w:ind w:left="0"/>
              <w:rPr>
                <w:rFonts w:cstheme="minorHAnsi"/>
                <w:i/>
                <w:color w:val="000000"/>
                <w:sz w:val="18"/>
                <w:szCs w:val="18"/>
                <w:shd w:val="clear" w:color="auto" w:fill="FFFFFF"/>
              </w:rPr>
            </w:pPr>
            <w:r w:rsidRPr="001518A1">
              <w:rPr>
                <w:rFonts w:cstheme="minorHAnsi"/>
                <w:i/>
                <w:color w:val="000000"/>
                <w:sz w:val="18"/>
                <w:szCs w:val="18"/>
                <w:shd w:val="clear" w:color="auto" w:fill="FFFFFF"/>
              </w:rPr>
              <w:t>Students will know that a substance exists in solid, liquid or gas states depending upon the temperature. Students will be able to match observations of melting/ cooling to the temperature at which they take place. For example; ice cube to water. Students will be able to match observations of boiling to the temperature at which they take place. For example; water to steam.</w:t>
            </w:r>
            <w:r>
              <w:rPr>
                <w:rFonts w:cstheme="minorHAnsi"/>
                <w:i/>
                <w:color w:val="000000"/>
                <w:sz w:val="18"/>
                <w:szCs w:val="18"/>
                <w:shd w:val="clear" w:color="auto" w:fill="FFFFFF"/>
              </w:rPr>
              <w:t xml:space="preserve"> </w:t>
            </w:r>
          </w:p>
        </w:tc>
        <w:tc>
          <w:tcPr>
            <w:tcW w:w="4110" w:type="dxa"/>
          </w:tcPr>
          <w:p w14:paraId="4B868DC8" w14:textId="03686621" w:rsidR="00F16FB3" w:rsidRPr="001518A1" w:rsidRDefault="001518A1"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1518A1">
              <w:rPr>
                <w:rFonts w:asciiTheme="minorHAnsi" w:hAnsiTheme="minorHAnsi" w:cstheme="minorHAnsi"/>
                <w:i/>
                <w:color w:val="000000"/>
                <w:sz w:val="18"/>
                <w:szCs w:val="18"/>
                <w:shd w:val="clear" w:color="auto" w:fill="FFFFFF"/>
              </w:rPr>
              <w:t>Students need to know that there are three states of matter that substance can exist in; solid, liquids and gases. Students need to already know what the changes of state are called; melting, evaporation/boiling, freezing, condensing, sublimation. Students will be able to accurately take readings from a thermometer.</w:t>
            </w:r>
          </w:p>
        </w:tc>
        <w:tc>
          <w:tcPr>
            <w:tcW w:w="2410" w:type="dxa"/>
          </w:tcPr>
          <w:p w14:paraId="03FA056E" w14:textId="246F7627" w:rsidR="00F16FB3" w:rsidRDefault="00B7234E" w:rsidP="00EA0A7A">
            <w:pPr>
              <w:rPr>
                <w:rFonts w:asciiTheme="majorHAnsi" w:hAnsiTheme="majorHAnsi" w:cstheme="majorHAnsi"/>
                <w:i/>
                <w:sz w:val="18"/>
                <w:szCs w:val="18"/>
              </w:rPr>
            </w:pPr>
            <w:r>
              <w:rPr>
                <w:rFonts w:asciiTheme="majorHAnsi" w:hAnsiTheme="majorHAnsi" w:cstheme="majorHAnsi"/>
                <w:i/>
                <w:sz w:val="18"/>
                <w:szCs w:val="18"/>
              </w:rPr>
              <w:t>Analyse: Students will be able to draw conclusions from that data.</w:t>
            </w:r>
          </w:p>
        </w:tc>
        <w:tc>
          <w:tcPr>
            <w:tcW w:w="1559" w:type="dxa"/>
          </w:tcPr>
          <w:p w14:paraId="5D2905E5" w14:textId="34ACDA60" w:rsidR="001518A1" w:rsidRPr="001518A1" w:rsidRDefault="001518A1" w:rsidP="00EA0A7A">
            <w:pPr>
              <w:rPr>
                <w:rFonts w:asciiTheme="majorHAnsi" w:hAnsiTheme="majorHAnsi" w:cstheme="majorHAnsi"/>
                <w:i/>
                <w:color w:val="7030A0"/>
                <w:sz w:val="18"/>
                <w:szCs w:val="18"/>
              </w:rPr>
            </w:pPr>
            <w:r w:rsidRPr="001518A1">
              <w:rPr>
                <w:rFonts w:asciiTheme="majorHAnsi" w:hAnsiTheme="majorHAnsi" w:cstheme="majorHAnsi"/>
                <w:i/>
                <w:color w:val="7030A0"/>
                <w:sz w:val="18"/>
                <w:szCs w:val="18"/>
              </w:rPr>
              <w:t xml:space="preserve">Melting </w:t>
            </w:r>
            <w:r w:rsidR="00B222EE">
              <w:rPr>
                <w:rFonts w:asciiTheme="majorHAnsi" w:hAnsiTheme="majorHAnsi" w:cstheme="majorHAnsi"/>
                <w:i/>
                <w:color w:val="7030A0"/>
                <w:sz w:val="18"/>
                <w:szCs w:val="18"/>
              </w:rPr>
              <w:t>– the process of turning a solid to a liquid</w:t>
            </w:r>
          </w:p>
          <w:p w14:paraId="40FF5B67" w14:textId="0E928C53" w:rsidR="001518A1" w:rsidRPr="001518A1" w:rsidRDefault="001518A1" w:rsidP="00EA0A7A">
            <w:pPr>
              <w:rPr>
                <w:rFonts w:asciiTheme="majorHAnsi" w:hAnsiTheme="majorHAnsi" w:cstheme="majorHAnsi"/>
                <w:i/>
                <w:color w:val="7030A0"/>
                <w:sz w:val="18"/>
                <w:szCs w:val="18"/>
              </w:rPr>
            </w:pPr>
            <w:r w:rsidRPr="001518A1">
              <w:rPr>
                <w:rFonts w:asciiTheme="majorHAnsi" w:hAnsiTheme="majorHAnsi" w:cstheme="majorHAnsi"/>
                <w:i/>
                <w:color w:val="7030A0"/>
                <w:sz w:val="18"/>
                <w:szCs w:val="18"/>
              </w:rPr>
              <w:t xml:space="preserve">Boiling </w:t>
            </w:r>
            <w:r w:rsidR="00B222EE">
              <w:rPr>
                <w:rFonts w:asciiTheme="majorHAnsi" w:hAnsiTheme="majorHAnsi" w:cstheme="majorHAnsi"/>
                <w:i/>
                <w:color w:val="7030A0"/>
                <w:sz w:val="18"/>
                <w:szCs w:val="18"/>
              </w:rPr>
              <w:t>– the process of turning a liquid to a gas, that occurs at a fixed temperature and throughout the substance</w:t>
            </w:r>
          </w:p>
          <w:p w14:paraId="36C51D39" w14:textId="1B4CC698" w:rsidR="001518A1" w:rsidRPr="001518A1" w:rsidRDefault="001518A1" w:rsidP="00EA0A7A">
            <w:pPr>
              <w:rPr>
                <w:rFonts w:asciiTheme="majorHAnsi" w:hAnsiTheme="majorHAnsi" w:cstheme="majorHAnsi"/>
                <w:i/>
                <w:color w:val="7030A0"/>
                <w:sz w:val="18"/>
                <w:szCs w:val="18"/>
              </w:rPr>
            </w:pPr>
            <w:r w:rsidRPr="001518A1">
              <w:rPr>
                <w:rFonts w:asciiTheme="majorHAnsi" w:hAnsiTheme="majorHAnsi" w:cstheme="majorHAnsi"/>
                <w:i/>
                <w:color w:val="7030A0"/>
                <w:sz w:val="18"/>
                <w:szCs w:val="18"/>
              </w:rPr>
              <w:t>Evaporation</w:t>
            </w:r>
            <w:r w:rsidR="00B222EE">
              <w:rPr>
                <w:rFonts w:asciiTheme="majorHAnsi" w:hAnsiTheme="majorHAnsi" w:cstheme="majorHAnsi"/>
                <w:i/>
                <w:color w:val="7030A0"/>
                <w:sz w:val="18"/>
                <w:szCs w:val="18"/>
              </w:rPr>
              <w:t>- the process that occurs on the surface of a liquid turning to a gas, occurs at any temperature</w:t>
            </w:r>
          </w:p>
          <w:p w14:paraId="3A22B691" w14:textId="116EDC51" w:rsidR="001518A1" w:rsidRPr="001518A1" w:rsidRDefault="001518A1" w:rsidP="00EA0A7A">
            <w:pPr>
              <w:rPr>
                <w:rFonts w:asciiTheme="majorHAnsi" w:hAnsiTheme="majorHAnsi" w:cstheme="majorHAnsi"/>
                <w:i/>
                <w:color w:val="7030A0"/>
                <w:sz w:val="18"/>
                <w:szCs w:val="18"/>
              </w:rPr>
            </w:pPr>
            <w:r w:rsidRPr="001518A1">
              <w:rPr>
                <w:rFonts w:asciiTheme="majorHAnsi" w:hAnsiTheme="majorHAnsi" w:cstheme="majorHAnsi"/>
                <w:i/>
                <w:color w:val="7030A0"/>
                <w:sz w:val="18"/>
                <w:szCs w:val="18"/>
              </w:rPr>
              <w:t>Condensation</w:t>
            </w:r>
            <w:r w:rsidR="00B222EE">
              <w:rPr>
                <w:rFonts w:asciiTheme="majorHAnsi" w:hAnsiTheme="majorHAnsi" w:cstheme="majorHAnsi"/>
                <w:i/>
                <w:color w:val="7030A0"/>
                <w:sz w:val="18"/>
                <w:szCs w:val="18"/>
              </w:rPr>
              <w:t>- the process of a gas turning to a liquid</w:t>
            </w:r>
          </w:p>
          <w:p w14:paraId="3152FA10" w14:textId="147CCED0" w:rsidR="001518A1" w:rsidRPr="001518A1" w:rsidRDefault="001518A1" w:rsidP="00EA0A7A">
            <w:pPr>
              <w:rPr>
                <w:rFonts w:asciiTheme="majorHAnsi" w:hAnsiTheme="majorHAnsi" w:cstheme="majorHAnsi"/>
                <w:i/>
                <w:color w:val="7030A0"/>
                <w:sz w:val="18"/>
                <w:szCs w:val="18"/>
              </w:rPr>
            </w:pPr>
            <w:r w:rsidRPr="001518A1">
              <w:rPr>
                <w:rFonts w:asciiTheme="majorHAnsi" w:hAnsiTheme="majorHAnsi" w:cstheme="majorHAnsi"/>
                <w:i/>
                <w:color w:val="7030A0"/>
                <w:sz w:val="18"/>
                <w:szCs w:val="18"/>
              </w:rPr>
              <w:t>Sublimation</w:t>
            </w:r>
            <w:r w:rsidR="00B222EE">
              <w:rPr>
                <w:rFonts w:asciiTheme="majorHAnsi" w:hAnsiTheme="majorHAnsi" w:cstheme="majorHAnsi"/>
                <w:i/>
                <w:color w:val="7030A0"/>
                <w:sz w:val="18"/>
                <w:szCs w:val="18"/>
              </w:rPr>
              <w:t xml:space="preserve">- </w:t>
            </w:r>
            <w:proofErr w:type="gramStart"/>
            <w:r w:rsidR="00B222EE">
              <w:rPr>
                <w:rFonts w:asciiTheme="majorHAnsi" w:hAnsiTheme="majorHAnsi" w:cstheme="majorHAnsi"/>
                <w:i/>
                <w:color w:val="7030A0"/>
                <w:sz w:val="18"/>
                <w:szCs w:val="18"/>
              </w:rPr>
              <w:t>the  process</w:t>
            </w:r>
            <w:proofErr w:type="gramEnd"/>
            <w:r w:rsidR="00B222EE">
              <w:rPr>
                <w:rFonts w:asciiTheme="majorHAnsi" w:hAnsiTheme="majorHAnsi" w:cstheme="majorHAnsi"/>
                <w:i/>
                <w:color w:val="7030A0"/>
                <w:sz w:val="18"/>
                <w:szCs w:val="18"/>
              </w:rPr>
              <w:t xml:space="preserve"> of turning a solid to a gas.</w:t>
            </w:r>
          </w:p>
          <w:p w14:paraId="29AF0349" w14:textId="7596B2B7" w:rsidR="001518A1" w:rsidRPr="001518A1" w:rsidRDefault="001518A1" w:rsidP="00EA0A7A">
            <w:pPr>
              <w:rPr>
                <w:rFonts w:asciiTheme="majorHAnsi" w:hAnsiTheme="majorHAnsi" w:cstheme="majorHAnsi"/>
                <w:i/>
                <w:color w:val="00B050"/>
                <w:sz w:val="18"/>
                <w:szCs w:val="18"/>
              </w:rPr>
            </w:pPr>
          </w:p>
        </w:tc>
        <w:tc>
          <w:tcPr>
            <w:tcW w:w="1605" w:type="dxa"/>
          </w:tcPr>
          <w:p w14:paraId="40B2537C" w14:textId="77777777" w:rsidR="001518A1" w:rsidRPr="00B7473D" w:rsidRDefault="001518A1" w:rsidP="001518A1">
            <w:pPr>
              <w:rPr>
                <w:rFonts w:cstheme="minorHAnsi"/>
                <w:i/>
                <w:sz w:val="18"/>
                <w:szCs w:val="18"/>
              </w:rPr>
            </w:pPr>
            <w:r w:rsidRPr="00B7473D">
              <w:rPr>
                <w:rFonts w:cstheme="minorHAnsi"/>
                <w:i/>
                <w:sz w:val="18"/>
                <w:szCs w:val="18"/>
              </w:rPr>
              <w:t>Retrieval questions</w:t>
            </w:r>
          </w:p>
          <w:p w14:paraId="1439869B" w14:textId="77777777" w:rsidR="001518A1" w:rsidRPr="00B7473D" w:rsidRDefault="001518A1" w:rsidP="001518A1">
            <w:pPr>
              <w:rPr>
                <w:rFonts w:cstheme="minorHAnsi"/>
                <w:i/>
                <w:sz w:val="18"/>
                <w:szCs w:val="18"/>
              </w:rPr>
            </w:pPr>
          </w:p>
          <w:p w14:paraId="7DED9184" w14:textId="77777777" w:rsidR="001518A1" w:rsidRPr="00B7473D" w:rsidRDefault="001518A1" w:rsidP="001518A1">
            <w:pPr>
              <w:rPr>
                <w:rFonts w:cstheme="minorHAnsi"/>
                <w:i/>
                <w:sz w:val="18"/>
                <w:szCs w:val="18"/>
              </w:rPr>
            </w:pPr>
            <w:r w:rsidRPr="00B7473D">
              <w:rPr>
                <w:rFonts w:cstheme="minorHAnsi"/>
                <w:i/>
                <w:sz w:val="18"/>
                <w:szCs w:val="18"/>
              </w:rPr>
              <w:t>Simple exam questions</w:t>
            </w:r>
          </w:p>
          <w:p w14:paraId="7C5D429D" w14:textId="77777777" w:rsidR="001518A1" w:rsidRPr="00B7473D" w:rsidRDefault="001518A1" w:rsidP="001518A1">
            <w:pPr>
              <w:rPr>
                <w:rFonts w:cstheme="minorHAnsi"/>
                <w:i/>
                <w:sz w:val="18"/>
                <w:szCs w:val="18"/>
              </w:rPr>
            </w:pPr>
          </w:p>
          <w:p w14:paraId="3A1DD572" w14:textId="045DE3CE" w:rsidR="00F16FB3" w:rsidRPr="00B7473D" w:rsidRDefault="001518A1" w:rsidP="001518A1">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65FBDE32" w14:textId="77777777" w:rsidR="001518A1" w:rsidRPr="00B7473D" w:rsidRDefault="001518A1" w:rsidP="001518A1">
            <w:pPr>
              <w:rPr>
                <w:rFonts w:cstheme="minorHAnsi"/>
                <w:i/>
                <w:sz w:val="18"/>
                <w:szCs w:val="18"/>
              </w:rPr>
            </w:pPr>
            <w:r w:rsidRPr="00B7473D">
              <w:rPr>
                <w:rFonts w:cstheme="minorHAnsi"/>
                <w:i/>
                <w:sz w:val="18"/>
                <w:szCs w:val="18"/>
              </w:rPr>
              <w:t>Knowledge organiser (provided on Teams and in class)</w:t>
            </w:r>
          </w:p>
          <w:p w14:paraId="21C014A7" w14:textId="77777777" w:rsidR="00F16FB3" w:rsidRDefault="00F16FB3" w:rsidP="00595A83">
            <w:pPr>
              <w:rPr>
                <w:rFonts w:cstheme="minorHAnsi"/>
                <w:i/>
                <w:sz w:val="18"/>
                <w:szCs w:val="18"/>
              </w:rPr>
            </w:pPr>
          </w:p>
          <w:p w14:paraId="25924CA9" w14:textId="2AC74221" w:rsidR="001518A1" w:rsidRPr="00B7473D" w:rsidRDefault="007E602E" w:rsidP="00595A83">
            <w:pPr>
              <w:rPr>
                <w:rFonts w:cstheme="minorHAnsi"/>
                <w:i/>
                <w:sz w:val="18"/>
                <w:szCs w:val="18"/>
              </w:rPr>
            </w:pPr>
            <w:hyperlink r:id="rId15" w:history="1">
              <w:r w:rsidR="001518A1" w:rsidRPr="008104F1">
                <w:rPr>
                  <w:rStyle w:val="Hyperlink"/>
                  <w:rFonts w:cstheme="minorHAnsi"/>
                  <w:i/>
                  <w:sz w:val="18"/>
                  <w:szCs w:val="18"/>
                </w:rPr>
                <w:t>https://www.bbc.co.uk/bitesize/topics/zkr4jxs</w:t>
              </w:r>
            </w:hyperlink>
            <w:r w:rsidR="001518A1">
              <w:rPr>
                <w:rFonts w:cstheme="minorHAnsi"/>
                <w:i/>
                <w:sz w:val="18"/>
                <w:szCs w:val="18"/>
              </w:rPr>
              <w:t xml:space="preserve"> </w:t>
            </w:r>
          </w:p>
        </w:tc>
      </w:tr>
      <w:tr w:rsidR="001D68A0" w:rsidRPr="00B7473D" w14:paraId="0F511875" w14:textId="77777777" w:rsidTr="00D338CE">
        <w:trPr>
          <w:trHeight w:val="1670"/>
        </w:trPr>
        <w:tc>
          <w:tcPr>
            <w:tcW w:w="1277" w:type="dxa"/>
          </w:tcPr>
          <w:p w14:paraId="72D932C2" w14:textId="4E84F2ED" w:rsidR="001D68A0" w:rsidRDefault="001D68A0"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Properties of solids, liquids and gases</w:t>
            </w:r>
          </w:p>
        </w:tc>
        <w:tc>
          <w:tcPr>
            <w:tcW w:w="3780" w:type="dxa"/>
          </w:tcPr>
          <w:p w14:paraId="117D3CD5" w14:textId="1AE392F8" w:rsidR="001D68A0" w:rsidRPr="001D68A0" w:rsidRDefault="001D68A0" w:rsidP="00EA0A7A">
            <w:pPr>
              <w:pStyle w:val="ListParagraph"/>
              <w:ind w:left="0"/>
              <w:rPr>
                <w:rFonts w:cstheme="minorHAnsi"/>
                <w:i/>
                <w:color w:val="000000"/>
                <w:sz w:val="18"/>
                <w:szCs w:val="18"/>
                <w:shd w:val="clear" w:color="auto" w:fill="FFFFFF"/>
              </w:rPr>
            </w:pPr>
            <w:r w:rsidRPr="001D68A0">
              <w:rPr>
                <w:rFonts w:cstheme="minorHAnsi"/>
                <w:i/>
                <w:color w:val="000000"/>
                <w:sz w:val="18"/>
                <w:szCs w:val="18"/>
                <w:shd w:val="clear" w:color="auto" w:fill="FFFFFF"/>
              </w:rPr>
              <w:t>Students will be able to describe the physical characteristics of solids, liquids and gases. Solids cannot be compressed, don't take the shape of the container. Liquids cannot be compressed, take the shape of a container and flow. Gas</w:t>
            </w:r>
            <w:r>
              <w:rPr>
                <w:rFonts w:cstheme="minorHAnsi"/>
                <w:i/>
                <w:color w:val="000000"/>
                <w:sz w:val="18"/>
                <w:szCs w:val="18"/>
                <w:shd w:val="clear" w:color="auto" w:fill="FFFFFF"/>
              </w:rPr>
              <w:t xml:space="preserve"> </w:t>
            </w:r>
            <w:r w:rsidRPr="001D68A0">
              <w:rPr>
                <w:rFonts w:cstheme="minorHAnsi"/>
                <w:i/>
                <w:color w:val="000000"/>
                <w:sz w:val="18"/>
                <w:szCs w:val="18"/>
                <w:shd w:val="clear" w:color="auto" w:fill="FFFFFF"/>
              </w:rPr>
              <w:t>can be compressed, can take the shape of a container and can flow. Students will identify if a substance is pure or impure based on its melting point and be able to identify such substances on a graph.</w:t>
            </w:r>
          </w:p>
        </w:tc>
        <w:tc>
          <w:tcPr>
            <w:tcW w:w="4110" w:type="dxa"/>
          </w:tcPr>
          <w:p w14:paraId="0C9370B4" w14:textId="703E93DE" w:rsidR="001D68A0" w:rsidRPr="001D68A0" w:rsidRDefault="001D68A0"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1D68A0">
              <w:rPr>
                <w:rFonts w:asciiTheme="minorHAnsi" w:hAnsiTheme="minorHAnsi" w:cstheme="minorHAnsi"/>
                <w:i/>
                <w:color w:val="000000"/>
                <w:sz w:val="18"/>
                <w:szCs w:val="18"/>
                <w:shd w:val="clear" w:color="auto" w:fill="FFFFFF"/>
              </w:rPr>
              <w:t>Students need to already know the states of matter and how to observe the changes. Students need to already know the particle arrangement of solids, liquids and gases. Solids the particles are regular structure, tightly packed and can only vibrate. Liquids the particles are irregular but closely packed and can move freely. Gases the particles have no structure, are further apart and can move freely.</w:t>
            </w:r>
          </w:p>
        </w:tc>
        <w:tc>
          <w:tcPr>
            <w:tcW w:w="2410" w:type="dxa"/>
          </w:tcPr>
          <w:p w14:paraId="0F575B25" w14:textId="1A883780" w:rsidR="001D68A0" w:rsidRDefault="00E454CA" w:rsidP="00EA0A7A">
            <w:pPr>
              <w:rPr>
                <w:rFonts w:asciiTheme="majorHAnsi" w:hAnsiTheme="majorHAnsi" w:cstheme="majorHAnsi"/>
                <w:i/>
                <w:sz w:val="18"/>
                <w:szCs w:val="18"/>
              </w:rPr>
            </w:pPr>
            <w:r>
              <w:rPr>
                <w:rFonts w:asciiTheme="majorHAnsi" w:hAnsiTheme="majorHAnsi" w:cstheme="majorHAnsi"/>
                <w:i/>
                <w:sz w:val="18"/>
                <w:szCs w:val="18"/>
              </w:rPr>
              <w:t>Communicate: Students will be able to justify opinions and communicate ideas</w:t>
            </w:r>
          </w:p>
        </w:tc>
        <w:tc>
          <w:tcPr>
            <w:tcW w:w="1559" w:type="dxa"/>
          </w:tcPr>
          <w:p w14:paraId="0C511A5A" w14:textId="620DA412" w:rsidR="001D68A0" w:rsidRDefault="00E454CA" w:rsidP="00EA0A7A">
            <w:pPr>
              <w:rPr>
                <w:rFonts w:asciiTheme="majorHAnsi" w:hAnsiTheme="majorHAnsi" w:cstheme="majorHAnsi"/>
                <w:i/>
                <w:color w:val="00B050"/>
                <w:sz w:val="18"/>
                <w:szCs w:val="18"/>
              </w:rPr>
            </w:pPr>
            <w:r>
              <w:rPr>
                <w:rFonts w:asciiTheme="majorHAnsi" w:hAnsiTheme="majorHAnsi" w:cstheme="majorHAnsi"/>
                <w:i/>
                <w:color w:val="00B050"/>
                <w:sz w:val="18"/>
                <w:szCs w:val="18"/>
              </w:rPr>
              <w:t>Compression</w:t>
            </w:r>
            <w:r w:rsidR="00DA0F22">
              <w:rPr>
                <w:rFonts w:asciiTheme="majorHAnsi" w:hAnsiTheme="majorHAnsi" w:cstheme="majorHAnsi"/>
                <w:i/>
                <w:color w:val="00B050"/>
                <w:sz w:val="18"/>
                <w:szCs w:val="18"/>
              </w:rPr>
              <w:t>- the decrease in volume of an object, the pushing together of particles</w:t>
            </w:r>
          </w:p>
          <w:p w14:paraId="3A96B3A8" w14:textId="335A4D34" w:rsidR="00E454CA" w:rsidRDefault="00E454CA" w:rsidP="00EA0A7A">
            <w:pPr>
              <w:rPr>
                <w:rFonts w:asciiTheme="majorHAnsi" w:hAnsiTheme="majorHAnsi" w:cstheme="majorHAnsi"/>
                <w:i/>
                <w:color w:val="00B050"/>
                <w:sz w:val="18"/>
                <w:szCs w:val="18"/>
              </w:rPr>
            </w:pPr>
            <w:r>
              <w:rPr>
                <w:rFonts w:asciiTheme="majorHAnsi" w:hAnsiTheme="majorHAnsi" w:cstheme="majorHAnsi"/>
                <w:i/>
                <w:color w:val="00B050"/>
                <w:sz w:val="18"/>
                <w:szCs w:val="18"/>
              </w:rPr>
              <w:t>Flow</w:t>
            </w:r>
            <w:r w:rsidR="00DA0F22">
              <w:rPr>
                <w:rFonts w:asciiTheme="majorHAnsi" w:hAnsiTheme="majorHAnsi" w:cstheme="majorHAnsi"/>
                <w:i/>
                <w:color w:val="00B050"/>
                <w:sz w:val="18"/>
                <w:szCs w:val="18"/>
              </w:rPr>
              <w:t>- the ability to pour a substance</w:t>
            </w:r>
          </w:p>
          <w:p w14:paraId="2550654C" w14:textId="692B3B81" w:rsidR="00E454CA" w:rsidRPr="00E454CA" w:rsidRDefault="00E454CA" w:rsidP="00EA0A7A">
            <w:pPr>
              <w:rPr>
                <w:rFonts w:asciiTheme="majorHAnsi" w:hAnsiTheme="majorHAnsi" w:cstheme="majorHAnsi"/>
                <w:i/>
                <w:color w:val="00B050"/>
                <w:sz w:val="18"/>
                <w:szCs w:val="18"/>
              </w:rPr>
            </w:pPr>
          </w:p>
        </w:tc>
        <w:tc>
          <w:tcPr>
            <w:tcW w:w="1605" w:type="dxa"/>
          </w:tcPr>
          <w:p w14:paraId="37008711" w14:textId="77777777" w:rsidR="001D68A0" w:rsidRPr="00B7473D" w:rsidRDefault="001D68A0" w:rsidP="001D68A0">
            <w:pPr>
              <w:rPr>
                <w:rFonts w:cstheme="minorHAnsi"/>
                <w:i/>
                <w:sz w:val="18"/>
                <w:szCs w:val="18"/>
              </w:rPr>
            </w:pPr>
            <w:r w:rsidRPr="00B7473D">
              <w:rPr>
                <w:rFonts w:cstheme="minorHAnsi"/>
                <w:i/>
                <w:sz w:val="18"/>
                <w:szCs w:val="18"/>
              </w:rPr>
              <w:t>Retrieval questions</w:t>
            </w:r>
          </w:p>
          <w:p w14:paraId="2A4A6268" w14:textId="77777777" w:rsidR="001D68A0" w:rsidRPr="00B7473D" w:rsidRDefault="001D68A0" w:rsidP="001D68A0">
            <w:pPr>
              <w:rPr>
                <w:rFonts w:cstheme="minorHAnsi"/>
                <w:i/>
                <w:sz w:val="18"/>
                <w:szCs w:val="18"/>
              </w:rPr>
            </w:pPr>
          </w:p>
          <w:p w14:paraId="02ADF159" w14:textId="77777777" w:rsidR="001D68A0" w:rsidRPr="00B7473D" w:rsidRDefault="001D68A0" w:rsidP="001D68A0">
            <w:pPr>
              <w:rPr>
                <w:rFonts w:cstheme="minorHAnsi"/>
                <w:i/>
                <w:sz w:val="18"/>
                <w:szCs w:val="18"/>
              </w:rPr>
            </w:pPr>
            <w:r w:rsidRPr="00B7473D">
              <w:rPr>
                <w:rFonts w:cstheme="minorHAnsi"/>
                <w:i/>
                <w:sz w:val="18"/>
                <w:szCs w:val="18"/>
              </w:rPr>
              <w:t>Simple exam questions</w:t>
            </w:r>
          </w:p>
          <w:p w14:paraId="108F3904" w14:textId="77777777" w:rsidR="001D68A0" w:rsidRPr="00B7473D" w:rsidRDefault="001D68A0" w:rsidP="001D68A0">
            <w:pPr>
              <w:rPr>
                <w:rFonts w:cstheme="minorHAnsi"/>
                <w:i/>
                <w:sz w:val="18"/>
                <w:szCs w:val="18"/>
              </w:rPr>
            </w:pPr>
          </w:p>
          <w:p w14:paraId="184AD9B2" w14:textId="0D209127" w:rsidR="001D68A0" w:rsidRPr="00B7473D" w:rsidRDefault="001D68A0" w:rsidP="001D68A0">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129814B4" w14:textId="77777777" w:rsidR="001D68A0" w:rsidRPr="00B7473D" w:rsidRDefault="001D68A0" w:rsidP="001D68A0">
            <w:pPr>
              <w:rPr>
                <w:rFonts w:cstheme="minorHAnsi"/>
                <w:i/>
                <w:sz w:val="18"/>
                <w:szCs w:val="18"/>
              </w:rPr>
            </w:pPr>
            <w:r w:rsidRPr="00B7473D">
              <w:rPr>
                <w:rFonts w:cstheme="minorHAnsi"/>
                <w:i/>
                <w:sz w:val="18"/>
                <w:szCs w:val="18"/>
              </w:rPr>
              <w:t>Knowledge organiser (provided on Teams and in class)</w:t>
            </w:r>
          </w:p>
          <w:p w14:paraId="6F5EEEF4" w14:textId="77777777" w:rsidR="001D68A0" w:rsidRDefault="001D68A0" w:rsidP="001D68A0">
            <w:pPr>
              <w:rPr>
                <w:rFonts w:cstheme="minorHAnsi"/>
                <w:i/>
                <w:sz w:val="18"/>
                <w:szCs w:val="18"/>
              </w:rPr>
            </w:pPr>
          </w:p>
          <w:p w14:paraId="0A8E4747" w14:textId="2801F99F" w:rsidR="001D68A0" w:rsidRPr="00B7473D" w:rsidRDefault="007E602E" w:rsidP="001D68A0">
            <w:pPr>
              <w:rPr>
                <w:rFonts w:cstheme="minorHAnsi"/>
                <w:i/>
                <w:sz w:val="18"/>
                <w:szCs w:val="18"/>
              </w:rPr>
            </w:pPr>
            <w:hyperlink r:id="rId16" w:history="1">
              <w:r w:rsidR="001D68A0" w:rsidRPr="008104F1">
                <w:rPr>
                  <w:rStyle w:val="Hyperlink"/>
                  <w:rFonts w:cstheme="minorHAnsi"/>
                  <w:i/>
                  <w:sz w:val="18"/>
                  <w:szCs w:val="18"/>
                </w:rPr>
                <w:t>https://www.bbc.co.uk/bitesize/topics/zkr4jxs</w:t>
              </w:r>
            </w:hyperlink>
          </w:p>
        </w:tc>
      </w:tr>
      <w:tr w:rsidR="00E454CA" w:rsidRPr="00B7473D" w14:paraId="79C6303A" w14:textId="77777777" w:rsidTr="00D338CE">
        <w:trPr>
          <w:trHeight w:val="1670"/>
        </w:trPr>
        <w:tc>
          <w:tcPr>
            <w:tcW w:w="1277" w:type="dxa"/>
          </w:tcPr>
          <w:p w14:paraId="72B8A021" w14:textId="5DE16D3C" w:rsidR="00E454CA" w:rsidRDefault="00FE5B0A"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lastRenderedPageBreak/>
              <w:t>Changes of State</w:t>
            </w:r>
          </w:p>
        </w:tc>
        <w:tc>
          <w:tcPr>
            <w:tcW w:w="3780" w:type="dxa"/>
          </w:tcPr>
          <w:p w14:paraId="2FE3FB7D" w14:textId="5134425E" w:rsidR="00E454CA" w:rsidRPr="00FE5B0A" w:rsidRDefault="00FE5B0A" w:rsidP="00EA0A7A">
            <w:pPr>
              <w:pStyle w:val="ListParagraph"/>
              <w:ind w:left="0"/>
              <w:rPr>
                <w:rFonts w:cstheme="minorHAnsi"/>
                <w:i/>
                <w:color w:val="000000"/>
                <w:sz w:val="18"/>
                <w:szCs w:val="18"/>
                <w:shd w:val="clear" w:color="auto" w:fill="FFFFFF"/>
              </w:rPr>
            </w:pPr>
            <w:r w:rsidRPr="00FE5B0A">
              <w:rPr>
                <w:rFonts w:cstheme="minorHAnsi"/>
                <w:i/>
                <w:color w:val="000000"/>
                <w:sz w:val="18"/>
                <w:szCs w:val="18"/>
                <w:shd w:val="clear" w:color="auto" w:fill="FFFFFF"/>
              </w:rPr>
              <w:t>Students will know the states of matter as solid, liquid and gas depending on the temperature. Students will know how to match the observations of melting to the temperature at which they take place. For example; ice melting above 0 degrees Celsius.</w:t>
            </w:r>
            <w:r w:rsidR="00D7319E">
              <w:rPr>
                <w:rFonts w:cstheme="minorHAnsi"/>
                <w:i/>
                <w:color w:val="000000"/>
                <w:sz w:val="18"/>
                <w:szCs w:val="18"/>
                <w:shd w:val="clear" w:color="auto" w:fill="FFFFFF"/>
              </w:rPr>
              <w:t xml:space="preserve"> Students will be able to describe the changes in energy; a solid having the least to a gas having the most. </w:t>
            </w:r>
          </w:p>
        </w:tc>
        <w:tc>
          <w:tcPr>
            <w:tcW w:w="4110" w:type="dxa"/>
          </w:tcPr>
          <w:p w14:paraId="5833BAA8" w14:textId="17BDCAC6" w:rsidR="00E454CA" w:rsidRPr="001D68A0" w:rsidRDefault="00D7319E"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Pr>
                <w:rFonts w:asciiTheme="minorHAnsi" w:hAnsiTheme="minorHAnsi" w:cstheme="minorHAnsi"/>
                <w:i/>
                <w:sz w:val="18"/>
                <w:szCs w:val="18"/>
                <w:shd w:val="clear" w:color="auto" w:fill="FFFFFF"/>
              </w:rPr>
              <w:t>Students will already know the particle arrangement in a solid, liquid and gas. Students can already distinguish between the properties of a solid, liquid and gas.</w:t>
            </w:r>
          </w:p>
        </w:tc>
        <w:tc>
          <w:tcPr>
            <w:tcW w:w="2410" w:type="dxa"/>
          </w:tcPr>
          <w:p w14:paraId="538CAD7A" w14:textId="1337C5F0" w:rsidR="00E454CA" w:rsidRDefault="007572B5" w:rsidP="00EA0A7A">
            <w:pPr>
              <w:rPr>
                <w:rFonts w:asciiTheme="majorHAnsi" w:hAnsiTheme="majorHAnsi" w:cstheme="majorHAnsi"/>
                <w:i/>
                <w:sz w:val="18"/>
                <w:szCs w:val="18"/>
              </w:rPr>
            </w:pPr>
            <w:r>
              <w:rPr>
                <w:rFonts w:asciiTheme="majorHAnsi" w:hAnsiTheme="majorHAnsi" w:cstheme="majorHAnsi"/>
                <w:i/>
                <w:sz w:val="18"/>
                <w:szCs w:val="18"/>
              </w:rPr>
              <w:t>Analyse: Students will be able to draw conclusions about the state change at different temperatures.</w:t>
            </w:r>
          </w:p>
        </w:tc>
        <w:tc>
          <w:tcPr>
            <w:tcW w:w="1559" w:type="dxa"/>
          </w:tcPr>
          <w:p w14:paraId="31C666A9" w14:textId="6B5AE652" w:rsidR="00FE5B0A" w:rsidRDefault="00D7319E" w:rsidP="00EA0A7A">
            <w:pPr>
              <w:rPr>
                <w:rFonts w:asciiTheme="majorHAnsi" w:hAnsiTheme="majorHAnsi" w:cstheme="majorHAnsi"/>
                <w:i/>
                <w:color w:val="00B050"/>
                <w:sz w:val="18"/>
                <w:szCs w:val="18"/>
              </w:rPr>
            </w:pPr>
            <w:r>
              <w:rPr>
                <w:rFonts w:asciiTheme="majorHAnsi" w:hAnsiTheme="majorHAnsi" w:cstheme="majorHAnsi"/>
                <w:i/>
                <w:color w:val="00B050"/>
                <w:sz w:val="18"/>
                <w:szCs w:val="18"/>
              </w:rPr>
              <w:t>Observation</w:t>
            </w:r>
            <w:r w:rsidR="0034001C">
              <w:rPr>
                <w:rFonts w:asciiTheme="majorHAnsi" w:hAnsiTheme="majorHAnsi" w:cstheme="majorHAnsi"/>
                <w:i/>
                <w:color w:val="00B050"/>
                <w:sz w:val="18"/>
                <w:szCs w:val="18"/>
              </w:rPr>
              <w:t>- the changes that can be seen, heard or felt</w:t>
            </w:r>
          </w:p>
          <w:p w14:paraId="56E7F11E" w14:textId="37B83B44" w:rsidR="00D7319E" w:rsidRPr="00FE5B0A" w:rsidRDefault="00D7319E" w:rsidP="00EA0A7A">
            <w:pPr>
              <w:rPr>
                <w:rFonts w:asciiTheme="majorHAnsi" w:hAnsiTheme="majorHAnsi" w:cstheme="majorHAnsi"/>
                <w:i/>
                <w:color w:val="00B050"/>
                <w:sz w:val="18"/>
                <w:szCs w:val="18"/>
              </w:rPr>
            </w:pPr>
          </w:p>
        </w:tc>
        <w:tc>
          <w:tcPr>
            <w:tcW w:w="1605" w:type="dxa"/>
          </w:tcPr>
          <w:p w14:paraId="2D988323" w14:textId="77777777" w:rsidR="00FE5B0A" w:rsidRPr="00B7473D" w:rsidRDefault="00FE5B0A" w:rsidP="00FE5B0A">
            <w:pPr>
              <w:rPr>
                <w:rFonts w:cstheme="minorHAnsi"/>
                <w:i/>
                <w:sz w:val="18"/>
                <w:szCs w:val="18"/>
              </w:rPr>
            </w:pPr>
            <w:r w:rsidRPr="00B7473D">
              <w:rPr>
                <w:rFonts w:cstheme="minorHAnsi"/>
                <w:i/>
                <w:sz w:val="18"/>
                <w:szCs w:val="18"/>
              </w:rPr>
              <w:t>Retrieval questions</w:t>
            </w:r>
          </w:p>
          <w:p w14:paraId="4EEBB3AD" w14:textId="77777777" w:rsidR="00FE5B0A" w:rsidRPr="00B7473D" w:rsidRDefault="00FE5B0A" w:rsidP="00FE5B0A">
            <w:pPr>
              <w:rPr>
                <w:rFonts w:cstheme="minorHAnsi"/>
                <w:i/>
                <w:sz w:val="18"/>
                <w:szCs w:val="18"/>
              </w:rPr>
            </w:pPr>
          </w:p>
          <w:p w14:paraId="4358C525" w14:textId="77777777" w:rsidR="00FE5B0A" w:rsidRPr="00B7473D" w:rsidRDefault="00FE5B0A" w:rsidP="00FE5B0A">
            <w:pPr>
              <w:rPr>
                <w:rFonts w:cstheme="minorHAnsi"/>
                <w:i/>
                <w:sz w:val="18"/>
                <w:szCs w:val="18"/>
              </w:rPr>
            </w:pPr>
            <w:r w:rsidRPr="00B7473D">
              <w:rPr>
                <w:rFonts w:cstheme="minorHAnsi"/>
                <w:i/>
                <w:sz w:val="18"/>
                <w:szCs w:val="18"/>
              </w:rPr>
              <w:t>Simple exam questions</w:t>
            </w:r>
          </w:p>
          <w:p w14:paraId="57AF08EC" w14:textId="77777777" w:rsidR="00FE5B0A" w:rsidRPr="00B7473D" w:rsidRDefault="00FE5B0A" w:rsidP="00FE5B0A">
            <w:pPr>
              <w:rPr>
                <w:rFonts w:cstheme="minorHAnsi"/>
                <w:i/>
                <w:sz w:val="18"/>
                <w:szCs w:val="18"/>
              </w:rPr>
            </w:pPr>
          </w:p>
          <w:p w14:paraId="1B19F6E6" w14:textId="39372E38" w:rsidR="00E454CA" w:rsidRPr="00B7473D" w:rsidRDefault="00FE5B0A" w:rsidP="00FE5B0A">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1D4A356B" w14:textId="77777777" w:rsidR="00FE5B0A" w:rsidRPr="00B7473D" w:rsidRDefault="00FE5B0A" w:rsidP="00FE5B0A">
            <w:pPr>
              <w:rPr>
                <w:rFonts w:cstheme="minorHAnsi"/>
                <w:i/>
                <w:sz w:val="18"/>
                <w:szCs w:val="18"/>
              </w:rPr>
            </w:pPr>
            <w:r w:rsidRPr="00B7473D">
              <w:rPr>
                <w:rFonts w:cstheme="minorHAnsi"/>
                <w:i/>
                <w:sz w:val="18"/>
                <w:szCs w:val="18"/>
              </w:rPr>
              <w:t>Knowledge organiser (provided on Teams and in class)</w:t>
            </w:r>
          </w:p>
          <w:p w14:paraId="42F01553" w14:textId="77777777" w:rsidR="00FE5B0A" w:rsidRDefault="00FE5B0A" w:rsidP="00FE5B0A">
            <w:pPr>
              <w:rPr>
                <w:rFonts w:cstheme="minorHAnsi"/>
                <w:i/>
                <w:sz w:val="18"/>
                <w:szCs w:val="18"/>
              </w:rPr>
            </w:pPr>
          </w:p>
          <w:p w14:paraId="4E2197B7" w14:textId="0F6EE79F" w:rsidR="00E454CA" w:rsidRPr="00B7473D" w:rsidRDefault="007E602E" w:rsidP="00FE5B0A">
            <w:pPr>
              <w:rPr>
                <w:rFonts w:cstheme="minorHAnsi"/>
                <w:i/>
                <w:sz w:val="18"/>
                <w:szCs w:val="18"/>
              </w:rPr>
            </w:pPr>
            <w:hyperlink r:id="rId17" w:history="1">
              <w:r w:rsidR="00FE5B0A" w:rsidRPr="008104F1">
                <w:rPr>
                  <w:rStyle w:val="Hyperlink"/>
                  <w:rFonts w:cstheme="minorHAnsi"/>
                  <w:i/>
                  <w:sz w:val="18"/>
                  <w:szCs w:val="18"/>
                </w:rPr>
                <w:t>https://www.bbc.co.uk/bitesize/topics/zkr4jxs</w:t>
              </w:r>
            </w:hyperlink>
          </w:p>
        </w:tc>
      </w:tr>
      <w:tr w:rsidR="00EA0713" w:rsidRPr="00B7473D" w14:paraId="3B70D859" w14:textId="77777777" w:rsidTr="00D338CE">
        <w:trPr>
          <w:trHeight w:val="1670"/>
        </w:trPr>
        <w:tc>
          <w:tcPr>
            <w:tcW w:w="1277" w:type="dxa"/>
          </w:tcPr>
          <w:p w14:paraId="5CCB1915" w14:textId="1C6B08EB" w:rsidR="00EA0713" w:rsidRDefault="00EA0713"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What is pure?</w:t>
            </w:r>
          </w:p>
        </w:tc>
        <w:tc>
          <w:tcPr>
            <w:tcW w:w="3780" w:type="dxa"/>
          </w:tcPr>
          <w:p w14:paraId="768E12D1" w14:textId="67155EE6" w:rsidR="00EA0713" w:rsidRPr="00EA0713" w:rsidRDefault="00EA0713" w:rsidP="00EA0A7A">
            <w:pPr>
              <w:pStyle w:val="ListParagraph"/>
              <w:ind w:left="0"/>
              <w:rPr>
                <w:rFonts w:cstheme="minorHAnsi"/>
                <w:i/>
                <w:color w:val="000000"/>
                <w:sz w:val="18"/>
                <w:szCs w:val="18"/>
                <w:shd w:val="clear" w:color="auto" w:fill="FFFFFF"/>
              </w:rPr>
            </w:pPr>
            <w:r w:rsidRPr="00EA0713">
              <w:rPr>
                <w:rFonts w:cstheme="minorHAnsi"/>
                <w:i/>
                <w:color w:val="000000"/>
                <w:sz w:val="18"/>
                <w:szCs w:val="18"/>
                <w:shd w:val="clear" w:color="auto" w:fill="FFFFFF"/>
              </w:rPr>
              <w:t>Students will be able to define the meaning of 'pure' something made from one element or compound. Students will identify if a substance is pure or impure based on its melting point and be able to identify such substances on a graph.</w:t>
            </w:r>
          </w:p>
        </w:tc>
        <w:tc>
          <w:tcPr>
            <w:tcW w:w="4110" w:type="dxa"/>
          </w:tcPr>
          <w:p w14:paraId="4374D41C" w14:textId="587A3607" w:rsidR="00EA0713" w:rsidRPr="00EA0713" w:rsidRDefault="00EA0713" w:rsidP="00EA0A7A">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shd w:val="clear" w:color="auto" w:fill="FFFFFF"/>
              </w:rPr>
            </w:pPr>
            <w:r w:rsidRPr="00EA0713">
              <w:rPr>
                <w:rFonts w:asciiTheme="minorHAnsi" w:hAnsiTheme="minorHAnsi" w:cstheme="minorHAnsi"/>
                <w:i/>
                <w:color w:val="000000"/>
                <w:sz w:val="18"/>
                <w:szCs w:val="18"/>
                <w:shd w:val="clear" w:color="auto" w:fill="FFFFFF"/>
              </w:rPr>
              <w:t>Students need to already know the states of matter and how to observe the changes. Students need to already know how to measure the boiling points using a thermometer.</w:t>
            </w:r>
          </w:p>
        </w:tc>
        <w:tc>
          <w:tcPr>
            <w:tcW w:w="2410" w:type="dxa"/>
          </w:tcPr>
          <w:p w14:paraId="7BD7A99F" w14:textId="77777777" w:rsidR="00EA0713" w:rsidRDefault="00EA0713" w:rsidP="00EA0A7A">
            <w:pPr>
              <w:rPr>
                <w:rFonts w:asciiTheme="majorHAnsi" w:hAnsiTheme="majorHAnsi" w:cstheme="majorHAnsi"/>
                <w:i/>
                <w:sz w:val="18"/>
                <w:szCs w:val="18"/>
              </w:rPr>
            </w:pPr>
            <w:r>
              <w:rPr>
                <w:rFonts w:asciiTheme="majorHAnsi" w:hAnsiTheme="majorHAnsi" w:cstheme="majorHAnsi"/>
                <w:i/>
                <w:sz w:val="18"/>
                <w:szCs w:val="18"/>
              </w:rPr>
              <w:t>Enquire: Students will be able to hypothesise whether a substance is pure or impure by interpreting data.</w:t>
            </w:r>
          </w:p>
          <w:p w14:paraId="787EDEC0" w14:textId="77777777" w:rsidR="00EA0713" w:rsidRDefault="00EA0713" w:rsidP="00EA0A7A">
            <w:pPr>
              <w:rPr>
                <w:rFonts w:asciiTheme="majorHAnsi" w:hAnsiTheme="majorHAnsi" w:cstheme="majorHAnsi"/>
                <w:i/>
                <w:sz w:val="18"/>
                <w:szCs w:val="18"/>
              </w:rPr>
            </w:pPr>
          </w:p>
          <w:p w14:paraId="73FA1D7F" w14:textId="79B3FB94" w:rsidR="00EA0713" w:rsidRDefault="00DF3E0C" w:rsidP="00EA0A7A">
            <w:pPr>
              <w:rPr>
                <w:rFonts w:asciiTheme="majorHAnsi" w:hAnsiTheme="majorHAnsi" w:cstheme="majorHAnsi"/>
                <w:i/>
                <w:sz w:val="18"/>
                <w:szCs w:val="18"/>
              </w:rPr>
            </w:pPr>
            <w:r>
              <w:rPr>
                <w:rFonts w:asciiTheme="majorHAnsi" w:hAnsiTheme="majorHAnsi" w:cstheme="majorHAnsi"/>
                <w:i/>
                <w:sz w:val="18"/>
                <w:szCs w:val="18"/>
              </w:rPr>
              <w:t>Communicate: Students will be able to construct explanations</w:t>
            </w:r>
            <w:r w:rsidR="00EA0713">
              <w:rPr>
                <w:rFonts w:asciiTheme="majorHAnsi" w:hAnsiTheme="majorHAnsi" w:cstheme="majorHAnsi"/>
                <w:i/>
                <w:sz w:val="18"/>
                <w:szCs w:val="18"/>
              </w:rPr>
              <w:t xml:space="preserve"> </w:t>
            </w:r>
          </w:p>
        </w:tc>
        <w:tc>
          <w:tcPr>
            <w:tcW w:w="1559" w:type="dxa"/>
          </w:tcPr>
          <w:p w14:paraId="7CE9F3D8" w14:textId="19F68885" w:rsidR="00EA0713" w:rsidRDefault="00DF3E0C"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Pure</w:t>
            </w:r>
            <w:r w:rsidR="0034001C">
              <w:rPr>
                <w:rFonts w:asciiTheme="majorHAnsi" w:hAnsiTheme="majorHAnsi" w:cstheme="majorHAnsi"/>
                <w:i/>
                <w:color w:val="7030A0"/>
                <w:sz w:val="18"/>
                <w:szCs w:val="18"/>
              </w:rPr>
              <w:t>- a substance containing one element or compound</w:t>
            </w:r>
          </w:p>
          <w:p w14:paraId="178186FA" w14:textId="345F69DB" w:rsidR="00DF3E0C" w:rsidRDefault="00DF3E0C"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Impure</w:t>
            </w:r>
            <w:r w:rsidR="0034001C">
              <w:rPr>
                <w:rFonts w:asciiTheme="majorHAnsi" w:hAnsiTheme="majorHAnsi" w:cstheme="majorHAnsi"/>
                <w:i/>
                <w:color w:val="7030A0"/>
                <w:sz w:val="18"/>
                <w:szCs w:val="18"/>
              </w:rPr>
              <w:t>- a substance containing more than one element or compound</w:t>
            </w:r>
          </w:p>
          <w:p w14:paraId="5D4A7D7B" w14:textId="62532103" w:rsidR="00DF3E0C" w:rsidRPr="00DF3E0C" w:rsidRDefault="00DF3E0C" w:rsidP="00EA0A7A">
            <w:pPr>
              <w:rPr>
                <w:rFonts w:asciiTheme="majorHAnsi" w:hAnsiTheme="majorHAnsi" w:cstheme="majorHAnsi"/>
                <w:i/>
                <w:color w:val="00B050"/>
                <w:sz w:val="18"/>
                <w:szCs w:val="18"/>
              </w:rPr>
            </w:pPr>
            <w:r>
              <w:rPr>
                <w:rFonts w:asciiTheme="majorHAnsi" w:hAnsiTheme="majorHAnsi" w:cstheme="majorHAnsi"/>
                <w:i/>
                <w:color w:val="00B050"/>
                <w:sz w:val="18"/>
                <w:szCs w:val="18"/>
              </w:rPr>
              <w:t>Justification</w:t>
            </w:r>
            <w:r w:rsidR="0034001C">
              <w:rPr>
                <w:rFonts w:asciiTheme="majorHAnsi" w:hAnsiTheme="majorHAnsi" w:cstheme="majorHAnsi"/>
                <w:i/>
                <w:color w:val="00B050"/>
                <w:sz w:val="18"/>
                <w:szCs w:val="18"/>
              </w:rPr>
              <w:t xml:space="preserve">- </w:t>
            </w:r>
            <w:r w:rsidR="008D5A13">
              <w:rPr>
                <w:rFonts w:asciiTheme="majorHAnsi" w:hAnsiTheme="majorHAnsi" w:cstheme="majorHAnsi"/>
                <w:i/>
                <w:color w:val="00B050"/>
                <w:sz w:val="18"/>
                <w:szCs w:val="18"/>
              </w:rPr>
              <w:t>the action of showing something to be right</w:t>
            </w:r>
          </w:p>
        </w:tc>
        <w:tc>
          <w:tcPr>
            <w:tcW w:w="1605" w:type="dxa"/>
          </w:tcPr>
          <w:p w14:paraId="50295A37" w14:textId="77777777" w:rsidR="00DF3E0C" w:rsidRPr="00B7473D" w:rsidRDefault="00DF3E0C" w:rsidP="00DF3E0C">
            <w:pPr>
              <w:rPr>
                <w:rFonts w:cstheme="minorHAnsi"/>
                <w:i/>
                <w:sz w:val="18"/>
                <w:szCs w:val="18"/>
              </w:rPr>
            </w:pPr>
            <w:r w:rsidRPr="00B7473D">
              <w:rPr>
                <w:rFonts w:cstheme="minorHAnsi"/>
                <w:i/>
                <w:sz w:val="18"/>
                <w:szCs w:val="18"/>
              </w:rPr>
              <w:t>Retrieval questions</w:t>
            </w:r>
          </w:p>
          <w:p w14:paraId="5D76C805" w14:textId="77777777" w:rsidR="00DF3E0C" w:rsidRPr="00B7473D" w:rsidRDefault="00DF3E0C" w:rsidP="00DF3E0C">
            <w:pPr>
              <w:rPr>
                <w:rFonts w:cstheme="minorHAnsi"/>
                <w:i/>
                <w:sz w:val="18"/>
                <w:szCs w:val="18"/>
              </w:rPr>
            </w:pPr>
          </w:p>
          <w:p w14:paraId="30E45211" w14:textId="77777777" w:rsidR="00DF3E0C" w:rsidRPr="00B7473D" w:rsidRDefault="00DF3E0C" w:rsidP="00DF3E0C">
            <w:pPr>
              <w:rPr>
                <w:rFonts w:cstheme="minorHAnsi"/>
                <w:i/>
                <w:sz w:val="18"/>
                <w:szCs w:val="18"/>
              </w:rPr>
            </w:pPr>
            <w:r w:rsidRPr="00B7473D">
              <w:rPr>
                <w:rFonts w:cstheme="minorHAnsi"/>
                <w:i/>
                <w:sz w:val="18"/>
                <w:szCs w:val="18"/>
              </w:rPr>
              <w:t>Simple exam questions</w:t>
            </w:r>
          </w:p>
          <w:p w14:paraId="422D1F62" w14:textId="77777777" w:rsidR="00DF3E0C" w:rsidRPr="00B7473D" w:rsidRDefault="00DF3E0C" w:rsidP="00DF3E0C">
            <w:pPr>
              <w:rPr>
                <w:rFonts w:cstheme="minorHAnsi"/>
                <w:i/>
                <w:sz w:val="18"/>
                <w:szCs w:val="18"/>
              </w:rPr>
            </w:pPr>
          </w:p>
          <w:p w14:paraId="6DAE6049" w14:textId="77777777" w:rsidR="00DF3E0C" w:rsidRPr="00B7473D" w:rsidRDefault="00DF3E0C" w:rsidP="00DF3E0C">
            <w:pPr>
              <w:rPr>
                <w:rFonts w:cstheme="minorHAnsi"/>
                <w:i/>
                <w:sz w:val="18"/>
                <w:szCs w:val="18"/>
              </w:rPr>
            </w:pPr>
          </w:p>
          <w:p w14:paraId="0DBCCAB4" w14:textId="131D8E33" w:rsidR="00EA0713" w:rsidRPr="00B7473D" w:rsidRDefault="00DF3E0C" w:rsidP="00DF3E0C">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1BE22A48" w14:textId="77777777" w:rsidR="00DF3E0C" w:rsidRPr="00B7473D" w:rsidRDefault="00DF3E0C" w:rsidP="00DF3E0C">
            <w:pPr>
              <w:rPr>
                <w:rFonts w:cstheme="minorHAnsi"/>
                <w:i/>
                <w:sz w:val="18"/>
                <w:szCs w:val="18"/>
              </w:rPr>
            </w:pPr>
            <w:r w:rsidRPr="00B7473D">
              <w:rPr>
                <w:rFonts w:cstheme="minorHAnsi"/>
                <w:i/>
                <w:sz w:val="18"/>
                <w:szCs w:val="18"/>
              </w:rPr>
              <w:t>Knowledge organiser (provided on Teams and in class)</w:t>
            </w:r>
          </w:p>
          <w:p w14:paraId="239C9258" w14:textId="77777777" w:rsidR="00EA0713" w:rsidRDefault="00EA0713" w:rsidP="00FE5B0A">
            <w:pPr>
              <w:rPr>
                <w:rFonts w:cstheme="minorHAnsi"/>
                <w:i/>
                <w:sz w:val="18"/>
                <w:szCs w:val="18"/>
              </w:rPr>
            </w:pPr>
          </w:p>
          <w:p w14:paraId="1EB907E7" w14:textId="15623C14" w:rsidR="00DF3E0C" w:rsidRPr="00B7473D" w:rsidRDefault="007E602E" w:rsidP="00FE5B0A">
            <w:pPr>
              <w:rPr>
                <w:rFonts w:cstheme="minorHAnsi"/>
                <w:i/>
                <w:sz w:val="18"/>
                <w:szCs w:val="18"/>
              </w:rPr>
            </w:pPr>
            <w:hyperlink r:id="rId18" w:history="1">
              <w:r w:rsidR="00DF3E0C" w:rsidRPr="008104F1">
                <w:rPr>
                  <w:rStyle w:val="Hyperlink"/>
                  <w:rFonts w:cstheme="minorHAnsi"/>
                  <w:i/>
                  <w:sz w:val="18"/>
                  <w:szCs w:val="18"/>
                </w:rPr>
                <w:t>https://www.bbc.co.uk/bitesize/topics/zych6g8/articles/zhjptrd</w:t>
              </w:r>
            </w:hyperlink>
            <w:r w:rsidR="00DF3E0C">
              <w:rPr>
                <w:rFonts w:cstheme="minorHAnsi"/>
                <w:i/>
                <w:sz w:val="18"/>
                <w:szCs w:val="18"/>
              </w:rPr>
              <w:t xml:space="preserve"> </w:t>
            </w:r>
          </w:p>
        </w:tc>
      </w:tr>
      <w:tr w:rsidR="00CC6D2D" w:rsidRPr="00B7473D" w14:paraId="55BA2E20" w14:textId="77777777" w:rsidTr="00D338CE">
        <w:trPr>
          <w:trHeight w:val="1670"/>
        </w:trPr>
        <w:tc>
          <w:tcPr>
            <w:tcW w:w="1277" w:type="dxa"/>
          </w:tcPr>
          <w:p w14:paraId="0B3B7A1A" w14:textId="19AE57D7" w:rsidR="00CC6D2D" w:rsidRDefault="00CC6D2D"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Soluble vs Insoluble</w:t>
            </w:r>
          </w:p>
        </w:tc>
        <w:tc>
          <w:tcPr>
            <w:tcW w:w="3780" w:type="dxa"/>
          </w:tcPr>
          <w:p w14:paraId="03C7FAF6" w14:textId="7C580DB0" w:rsidR="00CC6D2D" w:rsidRPr="00CC6D2D" w:rsidRDefault="00CC6D2D" w:rsidP="00EA0A7A">
            <w:pPr>
              <w:pStyle w:val="ListParagraph"/>
              <w:ind w:left="0"/>
              <w:rPr>
                <w:rFonts w:cstheme="minorHAnsi"/>
                <w:i/>
                <w:color w:val="000000"/>
                <w:sz w:val="18"/>
                <w:szCs w:val="18"/>
                <w:shd w:val="clear" w:color="auto" w:fill="FFFFFF"/>
              </w:rPr>
            </w:pPr>
            <w:r w:rsidRPr="00CC6D2D">
              <w:rPr>
                <w:rFonts w:cstheme="minorHAnsi"/>
                <w:i/>
                <w:color w:val="000000"/>
                <w:sz w:val="18"/>
                <w:szCs w:val="18"/>
                <w:shd w:val="clear" w:color="auto" w:fill="FFFFFF"/>
              </w:rPr>
              <w:t>Students will know the definition for soluble to be 'something that can dissolve to form a solution' and insoluble to be 'something that cannot dissolve to form a solution. Giving examples such as; sugar and salt in water. Students will know how to use evidence to suggest that the solute is still present in a solution. Students will be able to identify that the mass remains the same in a closed system. Students will be able to use appropriate terminology to describe the dissolving process.</w:t>
            </w:r>
          </w:p>
        </w:tc>
        <w:tc>
          <w:tcPr>
            <w:tcW w:w="4110" w:type="dxa"/>
          </w:tcPr>
          <w:p w14:paraId="29F355BB" w14:textId="732C9B3E" w:rsidR="00CC6D2D" w:rsidRPr="00CC6D2D" w:rsidRDefault="00CC6D2D"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CC6D2D">
              <w:rPr>
                <w:rFonts w:asciiTheme="minorHAnsi" w:hAnsiTheme="minorHAnsi" w:cstheme="minorHAnsi"/>
                <w:i/>
                <w:color w:val="000000"/>
                <w:sz w:val="18"/>
                <w:szCs w:val="18"/>
                <w:shd w:val="clear" w:color="auto" w:fill="FFFFFF"/>
              </w:rPr>
              <w:t xml:space="preserve">Students need to already know that some solids dissolve in liquids and some don't. Students need to already know how to measure the mass changes using a top-pan balance. </w:t>
            </w:r>
          </w:p>
        </w:tc>
        <w:tc>
          <w:tcPr>
            <w:tcW w:w="2410" w:type="dxa"/>
          </w:tcPr>
          <w:p w14:paraId="772CC0C5" w14:textId="06BB60AD" w:rsidR="00CC6D2D" w:rsidRDefault="00667A30" w:rsidP="00EA0A7A">
            <w:pPr>
              <w:rPr>
                <w:rFonts w:asciiTheme="majorHAnsi" w:hAnsiTheme="majorHAnsi" w:cstheme="majorHAnsi"/>
                <w:i/>
                <w:sz w:val="18"/>
                <w:szCs w:val="18"/>
              </w:rPr>
            </w:pPr>
            <w:r>
              <w:rPr>
                <w:rFonts w:asciiTheme="majorHAnsi" w:hAnsiTheme="majorHAnsi" w:cstheme="majorHAnsi"/>
                <w:i/>
                <w:sz w:val="18"/>
                <w:szCs w:val="18"/>
              </w:rPr>
              <w:t>Communicate: Students will be able to construct explanations about why the mass remains the same in a closed system as nothing is allowed to escape or be added.</w:t>
            </w:r>
          </w:p>
        </w:tc>
        <w:tc>
          <w:tcPr>
            <w:tcW w:w="1559" w:type="dxa"/>
          </w:tcPr>
          <w:p w14:paraId="157A7DDB" w14:textId="030D5483" w:rsidR="00CC6D2D" w:rsidRDefault="00F728B1"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Soluble</w:t>
            </w:r>
            <w:r w:rsidR="008D5A13">
              <w:rPr>
                <w:rFonts w:asciiTheme="majorHAnsi" w:hAnsiTheme="majorHAnsi" w:cstheme="majorHAnsi"/>
                <w:i/>
                <w:color w:val="7030A0"/>
                <w:sz w:val="18"/>
                <w:szCs w:val="18"/>
              </w:rPr>
              <w:t>- able to be dissolved</w:t>
            </w:r>
          </w:p>
          <w:p w14:paraId="20A3FE4F" w14:textId="07388E33" w:rsidR="00F728B1" w:rsidRDefault="00F728B1"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Insoluble</w:t>
            </w:r>
            <w:r w:rsidR="008D5A13">
              <w:rPr>
                <w:rFonts w:asciiTheme="majorHAnsi" w:hAnsiTheme="majorHAnsi" w:cstheme="majorHAnsi"/>
                <w:i/>
                <w:color w:val="7030A0"/>
                <w:sz w:val="18"/>
                <w:szCs w:val="18"/>
              </w:rPr>
              <w:t>- unable to be dissolved</w:t>
            </w:r>
          </w:p>
          <w:p w14:paraId="74E5373A" w14:textId="4D706976" w:rsidR="00F728B1" w:rsidRDefault="00F728B1"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Solvent</w:t>
            </w:r>
            <w:r w:rsidR="008D5A13">
              <w:rPr>
                <w:rFonts w:asciiTheme="majorHAnsi" w:hAnsiTheme="majorHAnsi" w:cstheme="majorHAnsi"/>
                <w:i/>
                <w:color w:val="7030A0"/>
                <w:sz w:val="18"/>
                <w:szCs w:val="18"/>
              </w:rPr>
              <w:t>- the liquid that the solid dissolves into</w:t>
            </w:r>
          </w:p>
          <w:p w14:paraId="78EC50B0" w14:textId="39AE7D3A" w:rsidR="00F728B1" w:rsidRDefault="00F728B1"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Solute</w:t>
            </w:r>
            <w:r w:rsidR="008D5A13">
              <w:rPr>
                <w:rFonts w:asciiTheme="majorHAnsi" w:hAnsiTheme="majorHAnsi" w:cstheme="majorHAnsi"/>
                <w:i/>
                <w:color w:val="7030A0"/>
                <w:sz w:val="18"/>
                <w:szCs w:val="18"/>
              </w:rPr>
              <w:t>- a solid that dissolves in a liquid</w:t>
            </w:r>
          </w:p>
          <w:p w14:paraId="308CC010" w14:textId="4D5634C4" w:rsidR="00F728B1" w:rsidRDefault="00F728B1"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Solution</w:t>
            </w:r>
            <w:r w:rsidR="008D5A13">
              <w:rPr>
                <w:rFonts w:asciiTheme="majorHAnsi" w:hAnsiTheme="majorHAnsi" w:cstheme="majorHAnsi"/>
                <w:i/>
                <w:color w:val="7030A0"/>
                <w:sz w:val="18"/>
                <w:szCs w:val="18"/>
              </w:rPr>
              <w:t>- a solute that has dissolved in a solvent</w:t>
            </w:r>
          </w:p>
          <w:p w14:paraId="0AEC3D9B" w14:textId="3551B614" w:rsidR="00025F84" w:rsidRDefault="00025F84" w:rsidP="00EA0A7A">
            <w:pPr>
              <w:rPr>
                <w:rFonts w:asciiTheme="majorHAnsi" w:hAnsiTheme="majorHAnsi" w:cstheme="majorHAnsi"/>
                <w:i/>
                <w:color w:val="7030A0"/>
                <w:sz w:val="18"/>
                <w:szCs w:val="18"/>
              </w:rPr>
            </w:pPr>
            <w:r w:rsidRPr="00A050A9">
              <w:rPr>
                <w:rFonts w:asciiTheme="majorHAnsi" w:hAnsiTheme="majorHAnsi" w:cstheme="majorHAnsi"/>
                <w:i/>
                <w:color w:val="00B050"/>
                <w:sz w:val="18"/>
                <w:szCs w:val="18"/>
              </w:rPr>
              <w:t>Closed system</w:t>
            </w:r>
            <w:r w:rsidR="008D5A13">
              <w:rPr>
                <w:rFonts w:asciiTheme="majorHAnsi" w:hAnsiTheme="majorHAnsi" w:cstheme="majorHAnsi"/>
                <w:i/>
                <w:color w:val="00B050"/>
                <w:sz w:val="18"/>
                <w:szCs w:val="18"/>
              </w:rPr>
              <w:t xml:space="preserve">-a system that does not allow transfer of matter/energy in or out </w:t>
            </w:r>
          </w:p>
        </w:tc>
        <w:tc>
          <w:tcPr>
            <w:tcW w:w="1605" w:type="dxa"/>
          </w:tcPr>
          <w:p w14:paraId="1248F066" w14:textId="77777777" w:rsidR="00CC6D2D" w:rsidRPr="00B7473D" w:rsidRDefault="00CC6D2D" w:rsidP="00CC6D2D">
            <w:pPr>
              <w:rPr>
                <w:rFonts w:cstheme="minorHAnsi"/>
                <w:i/>
                <w:sz w:val="18"/>
                <w:szCs w:val="18"/>
              </w:rPr>
            </w:pPr>
            <w:r w:rsidRPr="00B7473D">
              <w:rPr>
                <w:rFonts w:cstheme="minorHAnsi"/>
                <w:i/>
                <w:sz w:val="18"/>
                <w:szCs w:val="18"/>
              </w:rPr>
              <w:t>Retrieval questions</w:t>
            </w:r>
          </w:p>
          <w:p w14:paraId="133B3261" w14:textId="77777777" w:rsidR="00CC6D2D" w:rsidRPr="00B7473D" w:rsidRDefault="00CC6D2D" w:rsidP="00CC6D2D">
            <w:pPr>
              <w:rPr>
                <w:rFonts w:cstheme="minorHAnsi"/>
                <w:i/>
                <w:sz w:val="18"/>
                <w:szCs w:val="18"/>
              </w:rPr>
            </w:pPr>
          </w:p>
          <w:p w14:paraId="610864FD" w14:textId="77777777" w:rsidR="00CC6D2D" w:rsidRPr="00B7473D" w:rsidRDefault="00CC6D2D" w:rsidP="00CC6D2D">
            <w:pPr>
              <w:rPr>
                <w:rFonts w:cstheme="minorHAnsi"/>
                <w:i/>
                <w:sz w:val="18"/>
                <w:szCs w:val="18"/>
              </w:rPr>
            </w:pPr>
            <w:r w:rsidRPr="00B7473D">
              <w:rPr>
                <w:rFonts w:cstheme="minorHAnsi"/>
                <w:i/>
                <w:sz w:val="18"/>
                <w:szCs w:val="18"/>
              </w:rPr>
              <w:t>Simple exam questions</w:t>
            </w:r>
          </w:p>
          <w:p w14:paraId="3C900083" w14:textId="77777777" w:rsidR="00CC6D2D" w:rsidRPr="00B7473D" w:rsidRDefault="00CC6D2D" w:rsidP="00CC6D2D">
            <w:pPr>
              <w:rPr>
                <w:rFonts w:cstheme="minorHAnsi"/>
                <w:i/>
                <w:sz w:val="18"/>
                <w:szCs w:val="18"/>
              </w:rPr>
            </w:pPr>
          </w:p>
          <w:p w14:paraId="2404167D" w14:textId="3D77236E" w:rsidR="00CC6D2D" w:rsidRPr="00B7473D" w:rsidRDefault="00CC6D2D" w:rsidP="00CC6D2D">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536D6A0E" w14:textId="77777777" w:rsidR="00CC6D2D" w:rsidRPr="00B7473D" w:rsidRDefault="00CC6D2D" w:rsidP="00CC6D2D">
            <w:pPr>
              <w:rPr>
                <w:rFonts w:cstheme="minorHAnsi"/>
                <w:i/>
                <w:sz w:val="18"/>
                <w:szCs w:val="18"/>
              </w:rPr>
            </w:pPr>
            <w:r w:rsidRPr="00B7473D">
              <w:rPr>
                <w:rFonts w:cstheme="minorHAnsi"/>
                <w:i/>
                <w:sz w:val="18"/>
                <w:szCs w:val="18"/>
              </w:rPr>
              <w:t>Knowledge organiser (provided on Teams and in class)</w:t>
            </w:r>
          </w:p>
          <w:p w14:paraId="08DF154E" w14:textId="77777777" w:rsidR="00CC6D2D" w:rsidRDefault="00CC6D2D" w:rsidP="00DF3E0C">
            <w:pPr>
              <w:rPr>
                <w:rFonts w:cstheme="minorHAnsi"/>
                <w:i/>
                <w:sz w:val="18"/>
                <w:szCs w:val="18"/>
              </w:rPr>
            </w:pPr>
          </w:p>
          <w:p w14:paraId="4BDF6F35" w14:textId="44F5F41B" w:rsidR="00CC6D2D" w:rsidRPr="00B7473D" w:rsidRDefault="007E602E" w:rsidP="00DF3E0C">
            <w:pPr>
              <w:rPr>
                <w:rFonts w:cstheme="minorHAnsi"/>
                <w:i/>
                <w:sz w:val="18"/>
                <w:szCs w:val="18"/>
              </w:rPr>
            </w:pPr>
            <w:hyperlink r:id="rId19" w:history="1">
              <w:r w:rsidR="00CC6D2D" w:rsidRPr="008104F1">
                <w:rPr>
                  <w:rStyle w:val="Hyperlink"/>
                  <w:rFonts w:cstheme="minorHAnsi"/>
                  <w:i/>
                  <w:sz w:val="18"/>
                  <w:szCs w:val="18"/>
                </w:rPr>
                <w:t>https://www.bbc.co.uk/bitesize/guides/zc9q7ty/revision/6</w:t>
              </w:r>
            </w:hyperlink>
            <w:r w:rsidR="00CC6D2D">
              <w:rPr>
                <w:rFonts w:cstheme="minorHAnsi"/>
                <w:i/>
                <w:sz w:val="18"/>
                <w:szCs w:val="18"/>
              </w:rPr>
              <w:t xml:space="preserve"> </w:t>
            </w:r>
          </w:p>
        </w:tc>
      </w:tr>
      <w:tr w:rsidR="00025F84" w:rsidRPr="00B7473D" w14:paraId="111756FA" w14:textId="77777777" w:rsidTr="00D338CE">
        <w:trPr>
          <w:trHeight w:val="1670"/>
        </w:trPr>
        <w:tc>
          <w:tcPr>
            <w:tcW w:w="1277" w:type="dxa"/>
          </w:tcPr>
          <w:p w14:paraId="2FF408E6" w14:textId="459DC89D" w:rsidR="00025F84" w:rsidRDefault="00A050A9"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lastRenderedPageBreak/>
              <w:t>Chromatography</w:t>
            </w:r>
          </w:p>
        </w:tc>
        <w:tc>
          <w:tcPr>
            <w:tcW w:w="3780" w:type="dxa"/>
          </w:tcPr>
          <w:p w14:paraId="4006316A" w14:textId="2AA87FBB" w:rsidR="00025F84" w:rsidRPr="00A050A9" w:rsidRDefault="00A050A9" w:rsidP="00EA0A7A">
            <w:pPr>
              <w:pStyle w:val="ListParagraph"/>
              <w:ind w:left="0"/>
              <w:rPr>
                <w:rFonts w:cstheme="minorHAnsi"/>
                <w:i/>
                <w:color w:val="000000"/>
                <w:sz w:val="18"/>
                <w:szCs w:val="18"/>
                <w:shd w:val="clear" w:color="auto" w:fill="FFFFFF"/>
              </w:rPr>
            </w:pPr>
            <w:r w:rsidRPr="00A050A9">
              <w:rPr>
                <w:rFonts w:cstheme="minorHAnsi"/>
                <w:i/>
                <w:color w:val="000000"/>
                <w:sz w:val="18"/>
                <w:szCs w:val="18"/>
                <w:shd w:val="clear" w:color="auto" w:fill="FFFFFF"/>
              </w:rPr>
              <w:t>Students will know how to perform a paper chromatography investigation using; a beaker, chromatography paper, splint, ink/dye, solvent, pencil and ruler. Students will know how find out if a coloured dye includes a single substance or a mixture of substances looking at a chromatography. Single component shows one dot, mixture shows more than one dot.</w:t>
            </w:r>
          </w:p>
        </w:tc>
        <w:tc>
          <w:tcPr>
            <w:tcW w:w="4110" w:type="dxa"/>
          </w:tcPr>
          <w:p w14:paraId="48A28723" w14:textId="6E4EA03B" w:rsidR="00025F84" w:rsidRPr="00A050A9" w:rsidRDefault="00A050A9"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A050A9">
              <w:rPr>
                <w:rFonts w:asciiTheme="minorHAnsi" w:hAnsiTheme="minorHAnsi" w:cstheme="minorHAnsi"/>
                <w:i/>
                <w:color w:val="000000"/>
                <w:sz w:val="18"/>
                <w:szCs w:val="18"/>
                <w:shd w:val="clear" w:color="auto" w:fill="FFFFFF"/>
              </w:rPr>
              <w:t>Students need to already know that a mixture is 'two or more elements/compounds that are not chemically combined', soluble 'substances that can be dissolved' and insoluble' substances that cannot be dissolved'. Students need to already know how mixtures can be separated. Students need to know that rulers are used to measure the distance accurately.</w:t>
            </w:r>
          </w:p>
        </w:tc>
        <w:tc>
          <w:tcPr>
            <w:tcW w:w="2410" w:type="dxa"/>
          </w:tcPr>
          <w:p w14:paraId="2B3FD395" w14:textId="77777777" w:rsidR="00025F84" w:rsidRDefault="00A050A9" w:rsidP="00EA0A7A">
            <w:pPr>
              <w:rPr>
                <w:rFonts w:asciiTheme="majorHAnsi" w:hAnsiTheme="majorHAnsi" w:cstheme="majorHAnsi"/>
                <w:i/>
                <w:sz w:val="18"/>
                <w:szCs w:val="18"/>
              </w:rPr>
            </w:pPr>
            <w:r>
              <w:rPr>
                <w:rFonts w:asciiTheme="majorHAnsi" w:hAnsiTheme="majorHAnsi" w:cstheme="majorHAnsi"/>
                <w:i/>
                <w:sz w:val="18"/>
                <w:szCs w:val="18"/>
              </w:rPr>
              <w:t xml:space="preserve">Enquire: Students will be able to plan variables in the practical to be independent: the type of ink. Dependent: the distance the components move. Control: the time taken in solvent. </w:t>
            </w:r>
          </w:p>
          <w:p w14:paraId="1E2720C9" w14:textId="72D33743" w:rsidR="00A050A9" w:rsidRDefault="00A050A9" w:rsidP="00EA0A7A">
            <w:pPr>
              <w:rPr>
                <w:rFonts w:asciiTheme="majorHAnsi" w:hAnsiTheme="majorHAnsi" w:cstheme="majorHAnsi"/>
                <w:i/>
                <w:sz w:val="18"/>
                <w:szCs w:val="18"/>
              </w:rPr>
            </w:pPr>
          </w:p>
        </w:tc>
        <w:tc>
          <w:tcPr>
            <w:tcW w:w="1559" w:type="dxa"/>
          </w:tcPr>
          <w:p w14:paraId="677E713C" w14:textId="48A5ED3F" w:rsidR="00A050A9" w:rsidRDefault="00A050A9"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Chromatography</w:t>
            </w:r>
            <w:r w:rsidR="00EA7D2E">
              <w:rPr>
                <w:rFonts w:asciiTheme="majorHAnsi" w:hAnsiTheme="majorHAnsi" w:cstheme="majorHAnsi"/>
                <w:i/>
                <w:color w:val="7030A0"/>
                <w:sz w:val="18"/>
                <w:szCs w:val="18"/>
              </w:rPr>
              <w:t>- the separation of components within a mixture based on their solubility</w:t>
            </w:r>
          </w:p>
          <w:p w14:paraId="5E21750B" w14:textId="221100FA" w:rsidR="00A050A9" w:rsidRPr="00A050A9" w:rsidRDefault="00A050A9"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Component</w:t>
            </w:r>
            <w:r w:rsidR="00EA7D2E">
              <w:rPr>
                <w:rFonts w:asciiTheme="majorHAnsi" w:hAnsiTheme="majorHAnsi" w:cstheme="majorHAnsi"/>
                <w:i/>
                <w:color w:val="7030A0"/>
                <w:sz w:val="18"/>
                <w:szCs w:val="18"/>
              </w:rPr>
              <w:t>- an individual part of a mixture</w:t>
            </w:r>
          </w:p>
        </w:tc>
        <w:tc>
          <w:tcPr>
            <w:tcW w:w="1605" w:type="dxa"/>
          </w:tcPr>
          <w:p w14:paraId="327AAC75" w14:textId="77777777" w:rsidR="00A050A9" w:rsidRPr="00B7473D" w:rsidRDefault="00A050A9" w:rsidP="00A050A9">
            <w:pPr>
              <w:rPr>
                <w:rFonts w:cstheme="minorHAnsi"/>
                <w:i/>
                <w:sz w:val="18"/>
                <w:szCs w:val="18"/>
              </w:rPr>
            </w:pPr>
            <w:r w:rsidRPr="00B7473D">
              <w:rPr>
                <w:rFonts w:cstheme="minorHAnsi"/>
                <w:i/>
                <w:sz w:val="18"/>
                <w:szCs w:val="18"/>
              </w:rPr>
              <w:t>Retrieval questions</w:t>
            </w:r>
          </w:p>
          <w:p w14:paraId="2736C9BD" w14:textId="77777777" w:rsidR="00A050A9" w:rsidRPr="00B7473D" w:rsidRDefault="00A050A9" w:rsidP="00A050A9">
            <w:pPr>
              <w:rPr>
                <w:rFonts w:cstheme="minorHAnsi"/>
                <w:i/>
                <w:sz w:val="18"/>
                <w:szCs w:val="18"/>
              </w:rPr>
            </w:pPr>
          </w:p>
          <w:p w14:paraId="7BE62B34" w14:textId="77777777" w:rsidR="00A050A9" w:rsidRPr="00B7473D" w:rsidRDefault="00A050A9" w:rsidP="00A050A9">
            <w:pPr>
              <w:rPr>
                <w:rFonts w:cstheme="minorHAnsi"/>
                <w:i/>
                <w:sz w:val="18"/>
                <w:szCs w:val="18"/>
              </w:rPr>
            </w:pPr>
            <w:r w:rsidRPr="00B7473D">
              <w:rPr>
                <w:rFonts w:cstheme="minorHAnsi"/>
                <w:i/>
                <w:sz w:val="18"/>
                <w:szCs w:val="18"/>
              </w:rPr>
              <w:t>Simple exam questions</w:t>
            </w:r>
          </w:p>
          <w:p w14:paraId="4FD3A1CF" w14:textId="77777777" w:rsidR="00A050A9" w:rsidRPr="00B7473D" w:rsidRDefault="00A050A9" w:rsidP="00A050A9">
            <w:pPr>
              <w:rPr>
                <w:rFonts w:cstheme="minorHAnsi"/>
                <w:i/>
                <w:sz w:val="18"/>
                <w:szCs w:val="18"/>
              </w:rPr>
            </w:pPr>
          </w:p>
          <w:p w14:paraId="4493FF69" w14:textId="24DB5A40" w:rsidR="00025F84" w:rsidRPr="00B7473D" w:rsidRDefault="00A050A9" w:rsidP="00A050A9">
            <w:pPr>
              <w:rPr>
                <w:rFonts w:cstheme="minorHAnsi"/>
                <w:i/>
                <w:sz w:val="18"/>
                <w:szCs w:val="18"/>
              </w:rPr>
            </w:pPr>
            <w:r w:rsidRPr="00B7473D">
              <w:rPr>
                <w:rFonts w:cstheme="minorHAnsi"/>
                <w:i/>
                <w:sz w:val="18"/>
                <w:szCs w:val="18"/>
              </w:rPr>
              <w:t xml:space="preserve">Summative assessment </w:t>
            </w:r>
            <w:r w:rsidR="00C74309">
              <w:rPr>
                <w:rFonts w:cstheme="minorHAnsi"/>
                <w:i/>
                <w:sz w:val="18"/>
                <w:szCs w:val="18"/>
              </w:rPr>
              <w:t>2</w:t>
            </w:r>
          </w:p>
        </w:tc>
        <w:tc>
          <w:tcPr>
            <w:tcW w:w="1605" w:type="dxa"/>
          </w:tcPr>
          <w:p w14:paraId="5458653A" w14:textId="77777777" w:rsidR="00A050A9" w:rsidRPr="00B7473D" w:rsidRDefault="00A050A9" w:rsidP="00A050A9">
            <w:pPr>
              <w:rPr>
                <w:rFonts w:cstheme="minorHAnsi"/>
                <w:i/>
                <w:sz w:val="18"/>
                <w:szCs w:val="18"/>
              </w:rPr>
            </w:pPr>
            <w:r w:rsidRPr="00B7473D">
              <w:rPr>
                <w:rFonts w:cstheme="minorHAnsi"/>
                <w:i/>
                <w:sz w:val="18"/>
                <w:szCs w:val="18"/>
              </w:rPr>
              <w:t>Knowledge organiser (provided on Teams and in class)</w:t>
            </w:r>
          </w:p>
          <w:p w14:paraId="7A7756D3" w14:textId="77777777" w:rsidR="00025F84" w:rsidRDefault="00025F84" w:rsidP="00CC6D2D">
            <w:pPr>
              <w:rPr>
                <w:rFonts w:cstheme="minorHAnsi"/>
                <w:i/>
                <w:sz w:val="18"/>
                <w:szCs w:val="18"/>
              </w:rPr>
            </w:pPr>
          </w:p>
          <w:p w14:paraId="7CBA45DE" w14:textId="2012B61D" w:rsidR="00A050A9" w:rsidRPr="00B7473D" w:rsidRDefault="007E602E" w:rsidP="00CC6D2D">
            <w:pPr>
              <w:rPr>
                <w:rFonts w:cstheme="minorHAnsi"/>
                <w:i/>
                <w:sz w:val="18"/>
                <w:szCs w:val="18"/>
              </w:rPr>
            </w:pPr>
            <w:hyperlink r:id="rId20" w:anchor=":~:text=5%20of%205-,Separating%20dissolved%20solids%20%E2%80%93%20chromatography,food%20colourings%20and%20plant%20dyes" w:history="1">
              <w:r w:rsidR="00A050A9" w:rsidRPr="008104F1">
                <w:rPr>
                  <w:rStyle w:val="Hyperlink"/>
                  <w:rFonts w:cstheme="minorHAnsi"/>
                  <w:i/>
                  <w:sz w:val="18"/>
                  <w:szCs w:val="18"/>
                </w:rPr>
                <w:t>https://www.bbc.co.uk/bitesize/guides/zgvc4wx/revision/5#:~:text=5%20of%205-,Separating%20dissolved%20solids%20%E2%80%93%20chromatography,food%20colourings%20and%20plant%20dyes</w:t>
              </w:r>
            </w:hyperlink>
            <w:r w:rsidR="00A050A9" w:rsidRPr="00A050A9">
              <w:rPr>
                <w:rFonts w:cstheme="minorHAnsi"/>
                <w:i/>
                <w:sz w:val="18"/>
                <w:szCs w:val="18"/>
              </w:rPr>
              <w:t>.</w:t>
            </w:r>
            <w:r w:rsidR="00A050A9">
              <w:rPr>
                <w:rFonts w:cstheme="minorHAnsi"/>
                <w:i/>
                <w:sz w:val="18"/>
                <w:szCs w:val="18"/>
              </w:rPr>
              <w:t xml:space="preserve"> </w:t>
            </w:r>
          </w:p>
        </w:tc>
      </w:tr>
      <w:tr w:rsidR="00554258" w:rsidRPr="00B7473D" w14:paraId="53B8A925" w14:textId="77777777" w:rsidTr="00D338CE">
        <w:trPr>
          <w:trHeight w:val="1670"/>
        </w:trPr>
        <w:tc>
          <w:tcPr>
            <w:tcW w:w="1277" w:type="dxa"/>
          </w:tcPr>
          <w:p w14:paraId="138B5374" w14:textId="30A9319A" w:rsidR="00554258" w:rsidRDefault="00554258"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Interpreting a Chromatogram</w:t>
            </w:r>
          </w:p>
        </w:tc>
        <w:tc>
          <w:tcPr>
            <w:tcW w:w="3780" w:type="dxa"/>
          </w:tcPr>
          <w:p w14:paraId="630D4708" w14:textId="7DB6A0F2" w:rsidR="00554258" w:rsidRPr="00554258" w:rsidRDefault="00554258" w:rsidP="00EA0A7A">
            <w:pPr>
              <w:pStyle w:val="ListParagraph"/>
              <w:ind w:left="0"/>
              <w:rPr>
                <w:rFonts w:cstheme="minorHAnsi"/>
                <w:i/>
                <w:color w:val="000000"/>
                <w:sz w:val="18"/>
                <w:szCs w:val="18"/>
                <w:shd w:val="clear" w:color="auto" w:fill="FFFFFF"/>
              </w:rPr>
            </w:pPr>
            <w:r w:rsidRPr="00554258">
              <w:rPr>
                <w:rFonts w:cstheme="minorHAnsi"/>
                <w:i/>
                <w:color w:val="000000"/>
                <w:sz w:val="18"/>
                <w:szCs w:val="18"/>
                <w:shd w:val="clear" w:color="auto" w:fill="FFFFFF"/>
              </w:rPr>
              <w:t xml:space="preserve">Students will know that chromatography separates substances based on their solubility. The higher up the chromatography paper, the more soluble the substance. Students will know how to make changes to a method to ensure an accurate result. Students will recognise that a substance may be soluble in some substances but not in others. </w:t>
            </w:r>
          </w:p>
        </w:tc>
        <w:tc>
          <w:tcPr>
            <w:tcW w:w="4110" w:type="dxa"/>
          </w:tcPr>
          <w:p w14:paraId="0F6AD919" w14:textId="560DF351" w:rsidR="00554258" w:rsidRPr="00554258" w:rsidRDefault="00554258"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554258">
              <w:rPr>
                <w:rFonts w:asciiTheme="minorHAnsi" w:hAnsiTheme="minorHAnsi" w:cstheme="minorHAnsi"/>
                <w:i/>
                <w:color w:val="000000"/>
                <w:sz w:val="18"/>
                <w:szCs w:val="18"/>
                <w:shd w:val="clear" w:color="auto" w:fill="FFFFFF"/>
              </w:rPr>
              <w:t xml:space="preserve">Students need to already know how to conduct a paper chromatography experiment. Students need to already know how define solubility 'the ability to be dissolved'. </w:t>
            </w:r>
          </w:p>
        </w:tc>
        <w:tc>
          <w:tcPr>
            <w:tcW w:w="2410" w:type="dxa"/>
          </w:tcPr>
          <w:p w14:paraId="111749BC" w14:textId="709AE192" w:rsidR="00554258" w:rsidRDefault="00D34B4C" w:rsidP="00EA0A7A">
            <w:pPr>
              <w:rPr>
                <w:rFonts w:asciiTheme="majorHAnsi" w:hAnsiTheme="majorHAnsi" w:cstheme="majorHAnsi"/>
                <w:i/>
                <w:sz w:val="18"/>
                <w:szCs w:val="18"/>
              </w:rPr>
            </w:pPr>
            <w:r>
              <w:rPr>
                <w:rFonts w:asciiTheme="majorHAnsi" w:hAnsiTheme="majorHAnsi" w:cstheme="majorHAnsi"/>
                <w:i/>
                <w:sz w:val="18"/>
                <w:szCs w:val="18"/>
              </w:rPr>
              <w:t>Analyse: Students will be able to calculate rf values using their data collected.</w:t>
            </w:r>
          </w:p>
        </w:tc>
        <w:tc>
          <w:tcPr>
            <w:tcW w:w="1559" w:type="dxa"/>
          </w:tcPr>
          <w:p w14:paraId="457466DF" w14:textId="1BDF5A24" w:rsidR="00554258" w:rsidRDefault="00D34B4C"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Rf value</w:t>
            </w:r>
            <w:r w:rsidR="00EA7D2E">
              <w:rPr>
                <w:rFonts w:asciiTheme="majorHAnsi" w:hAnsiTheme="majorHAnsi" w:cstheme="majorHAnsi"/>
                <w:i/>
                <w:color w:val="7030A0"/>
                <w:sz w:val="18"/>
                <w:szCs w:val="18"/>
              </w:rPr>
              <w:t>- the distance moved by the component/the distance moved by the solvent</w:t>
            </w:r>
          </w:p>
        </w:tc>
        <w:tc>
          <w:tcPr>
            <w:tcW w:w="1605" w:type="dxa"/>
          </w:tcPr>
          <w:p w14:paraId="50304FDB" w14:textId="77777777" w:rsidR="00C74309" w:rsidRPr="00B7473D" w:rsidRDefault="00C74309" w:rsidP="00C74309">
            <w:pPr>
              <w:rPr>
                <w:rFonts w:cstheme="minorHAnsi"/>
                <w:i/>
                <w:sz w:val="18"/>
                <w:szCs w:val="18"/>
              </w:rPr>
            </w:pPr>
            <w:r w:rsidRPr="00B7473D">
              <w:rPr>
                <w:rFonts w:cstheme="minorHAnsi"/>
                <w:i/>
                <w:sz w:val="18"/>
                <w:szCs w:val="18"/>
              </w:rPr>
              <w:t>Retrieval questions</w:t>
            </w:r>
          </w:p>
          <w:p w14:paraId="68745973" w14:textId="77777777" w:rsidR="00C74309" w:rsidRPr="00B7473D" w:rsidRDefault="00C74309" w:rsidP="00C74309">
            <w:pPr>
              <w:rPr>
                <w:rFonts w:cstheme="minorHAnsi"/>
                <w:i/>
                <w:sz w:val="18"/>
                <w:szCs w:val="18"/>
              </w:rPr>
            </w:pPr>
          </w:p>
          <w:p w14:paraId="52988943" w14:textId="77777777" w:rsidR="00C74309" w:rsidRPr="00B7473D" w:rsidRDefault="00C74309" w:rsidP="00C74309">
            <w:pPr>
              <w:rPr>
                <w:rFonts w:cstheme="minorHAnsi"/>
                <w:i/>
                <w:sz w:val="18"/>
                <w:szCs w:val="18"/>
              </w:rPr>
            </w:pPr>
            <w:r w:rsidRPr="00B7473D">
              <w:rPr>
                <w:rFonts w:cstheme="minorHAnsi"/>
                <w:i/>
                <w:sz w:val="18"/>
                <w:szCs w:val="18"/>
              </w:rPr>
              <w:t>Simple exam questions</w:t>
            </w:r>
          </w:p>
          <w:p w14:paraId="1398E39F" w14:textId="77777777" w:rsidR="00C74309" w:rsidRPr="00B7473D" w:rsidRDefault="00C74309" w:rsidP="00C74309">
            <w:pPr>
              <w:rPr>
                <w:rFonts w:cstheme="minorHAnsi"/>
                <w:i/>
                <w:sz w:val="18"/>
                <w:szCs w:val="18"/>
              </w:rPr>
            </w:pPr>
          </w:p>
          <w:p w14:paraId="1D9B4DFC" w14:textId="49847642" w:rsidR="00554258" w:rsidRPr="00B7473D" w:rsidRDefault="00C74309" w:rsidP="00C74309">
            <w:pPr>
              <w:rPr>
                <w:rFonts w:cstheme="minorHAnsi"/>
                <w:i/>
                <w:sz w:val="18"/>
                <w:szCs w:val="18"/>
              </w:rPr>
            </w:pPr>
            <w:r w:rsidRPr="00B7473D">
              <w:rPr>
                <w:rFonts w:cstheme="minorHAnsi"/>
                <w:i/>
                <w:sz w:val="18"/>
                <w:szCs w:val="18"/>
              </w:rPr>
              <w:t xml:space="preserve">Summative assessment </w:t>
            </w:r>
            <w:r>
              <w:rPr>
                <w:rFonts w:cstheme="minorHAnsi"/>
                <w:i/>
                <w:sz w:val="18"/>
                <w:szCs w:val="18"/>
              </w:rPr>
              <w:t>2</w:t>
            </w:r>
          </w:p>
        </w:tc>
        <w:tc>
          <w:tcPr>
            <w:tcW w:w="1605" w:type="dxa"/>
          </w:tcPr>
          <w:p w14:paraId="113BECE6" w14:textId="77777777" w:rsidR="00C74309" w:rsidRPr="00B7473D" w:rsidRDefault="00C74309" w:rsidP="00C74309">
            <w:pPr>
              <w:rPr>
                <w:rFonts w:cstheme="minorHAnsi"/>
                <w:i/>
                <w:sz w:val="18"/>
                <w:szCs w:val="18"/>
              </w:rPr>
            </w:pPr>
            <w:r w:rsidRPr="00B7473D">
              <w:rPr>
                <w:rFonts w:cstheme="minorHAnsi"/>
                <w:i/>
                <w:sz w:val="18"/>
                <w:szCs w:val="18"/>
              </w:rPr>
              <w:t>Knowledge organiser (provided on Teams and in class)</w:t>
            </w:r>
          </w:p>
          <w:p w14:paraId="214C9B51" w14:textId="77777777" w:rsidR="00554258" w:rsidRDefault="00554258" w:rsidP="00A050A9">
            <w:pPr>
              <w:rPr>
                <w:rFonts w:cstheme="minorHAnsi"/>
                <w:i/>
                <w:sz w:val="18"/>
                <w:szCs w:val="18"/>
              </w:rPr>
            </w:pPr>
          </w:p>
          <w:p w14:paraId="6A0B6F45" w14:textId="12EF2408" w:rsidR="00C74309" w:rsidRPr="00B7473D" w:rsidRDefault="007E602E" w:rsidP="00A050A9">
            <w:pPr>
              <w:rPr>
                <w:rFonts w:cstheme="minorHAnsi"/>
                <w:i/>
                <w:sz w:val="18"/>
                <w:szCs w:val="18"/>
              </w:rPr>
            </w:pPr>
            <w:hyperlink r:id="rId21" w:anchor=":~:text=5%20of%205-,Separating%20dissolved%20solids%20%E2%80%93%20chromatography,food%20colourings%20and%20plant%20dyes" w:history="1">
              <w:r w:rsidR="00C74309" w:rsidRPr="008104F1">
                <w:rPr>
                  <w:rStyle w:val="Hyperlink"/>
                  <w:rFonts w:cstheme="minorHAnsi"/>
                  <w:i/>
                  <w:sz w:val="18"/>
                  <w:szCs w:val="18"/>
                </w:rPr>
                <w:t>https://www.bbc.co.uk/bitesize/guides/zgvc4wx/revision/5#:~:text=5%20of%205-,Separating%20dissolved%20solids%20%E2%80%93%20chromatography,food%20colourings%20and%20plant%20dyes</w:t>
              </w:r>
            </w:hyperlink>
            <w:r w:rsidR="00C74309" w:rsidRPr="00A050A9">
              <w:rPr>
                <w:rFonts w:cstheme="minorHAnsi"/>
                <w:i/>
                <w:sz w:val="18"/>
                <w:szCs w:val="18"/>
              </w:rPr>
              <w:t>.</w:t>
            </w:r>
          </w:p>
        </w:tc>
      </w:tr>
      <w:tr w:rsidR="00D34B4C" w:rsidRPr="00B7473D" w14:paraId="335C2AA0" w14:textId="77777777" w:rsidTr="00D338CE">
        <w:trPr>
          <w:trHeight w:val="1670"/>
        </w:trPr>
        <w:tc>
          <w:tcPr>
            <w:tcW w:w="1277" w:type="dxa"/>
          </w:tcPr>
          <w:p w14:paraId="2E99737E" w14:textId="56C976B0" w:rsidR="00D34B4C" w:rsidRDefault="00D34B4C"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lastRenderedPageBreak/>
              <w:t>Separating Rock Salt</w:t>
            </w:r>
          </w:p>
        </w:tc>
        <w:tc>
          <w:tcPr>
            <w:tcW w:w="3780" w:type="dxa"/>
          </w:tcPr>
          <w:p w14:paraId="4FF06BD5" w14:textId="00F85445" w:rsidR="00D34B4C" w:rsidRPr="00D34B4C" w:rsidRDefault="00D34B4C" w:rsidP="00EA0A7A">
            <w:pPr>
              <w:pStyle w:val="ListParagraph"/>
              <w:ind w:left="0"/>
              <w:rPr>
                <w:rFonts w:cstheme="minorHAnsi"/>
                <w:i/>
                <w:color w:val="000000"/>
                <w:sz w:val="18"/>
                <w:szCs w:val="18"/>
                <w:shd w:val="clear" w:color="auto" w:fill="FFFFFF"/>
              </w:rPr>
            </w:pPr>
            <w:r w:rsidRPr="00D34B4C">
              <w:rPr>
                <w:rFonts w:cstheme="minorHAnsi"/>
                <w:i/>
                <w:color w:val="000000"/>
                <w:sz w:val="18"/>
                <w:szCs w:val="18"/>
                <w:shd w:val="clear" w:color="auto" w:fill="FFFFFF"/>
              </w:rPr>
              <w:t>Students will know how to explain observations such as a puddle drying in terms of evaporation 'the process by which water changes from a liquid to a gas or vapour. Students will know how to describe the changes in concentration of solution changes throughout the evaporation process. Students will know how to perform the separation of rock salt, using a Bunsen burner, heat proof mat, tripod, wire gauze, evaporating basin, spatula, stirring rod, splints, conical flask, filter funnel, filter paper.</w:t>
            </w:r>
          </w:p>
        </w:tc>
        <w:tc>
          <w:tcPr>
            <w:tcW w:w="4110" w:type="dxa"/>
          </w:tcPr>
          <w:p w14:paraId="5565BA05" w14:textId="6B6E97D6" w:rsidR="00D34B4C" w:rsidRPr="009D7D67" w:rsidRDefault="009D7D67"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9D7D67">
              <w:rPr>
                <w:rFonts w:asciiTheme="minorHAnsi" w:hAnsiTheme="minorHAnsi" w:cstheme="minorHAnsi"/>
                <w:i/>
                <w:color w:val="000000"/>
                <w:sz w:val="18"/>
                <w:szCs w:val="18"/>
                <w:shd w:val="clear" w:color="auto" w:fill="FFFFFF"/>
              </w:rPr>
              <w:t>Students need to already know the changes of states from a solid to liquid to gas. Students need to already know the definition of a mixture and evaporation. Students will be able to identify the soluble and insoluble components in a mixture.</w:t>
            </w:r>
          </w:p>
        </w:tc>
        <w:tc>
          <w:tcPr>
            <w:tcW w:w="2410" w:type="dxa"/>
          </w:tcPr>
          <w:p w14:paraId="3A9E4462" w14:textId="77777777" w:rsidR="00D34B4C" w:rsidRDefault="00D34B4C" w:rsidP="00EA0A7A">
            <w:pPr>
              <w:rPr>
                <w:rFonts w:asciiTheme="majorHAnsi" w:hAnsiTheme="majorHAnsi" w:cstheme="majorHAnsi"/>
                <w:i/>
                <w:sz w:val="18"/>
                <w:szCs w:val="18"/>
              </w:rPr>
            </w:pPr>
          </w:p>
        </w:tc>
        <w:tc>
          <w:tcPr>
            <w:tcW w:w="1559" w:type="dxa"/>
          </w:tcPr>
          <w:p w14:paraId="7D1B26FE" w14:textId="5E8F84B2" w:rsidR="009D7D67" w:rsidRDefault="009F7937"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Concentration- the amount of substance in a fixed volume</w:t>
            </w:r>
          </w:p>
          <w:p w14:paraId="64B23306" w14:textId="1067E725" w:rsidR="009D7D67" w:rsidRPr="009D7D67" w:rsidRDefault="009D7D67" w:rsidP="00EA0A7A">
            <w:pPr>
              <w:rPr>
                <w:rFonts w:asciiTheme="majorHAnsi" w:hAnsiTheme="majorHAnsi" w:cstheme="majorHAnsi"/>
                <w:i/>
                <w:color w:val="7030A0"/>
                <w:sz w:val="18"/>
                <w:szCs w:val="18"/>
              </w:rPr>
            </w:pPr>
          </w:p>
        </w:tc>
        <w:tc>
          <w:tcPr>
            <w:tcW w:w="1605" w:type="dxa"/>
          </w:tcPr>
          <w:p w14:paraId="1BA9A2D6" w14:textId="77777777" w:rsidR="009D7D67" w:rsidRPr="00B7473D" w:rsidRDefault="009D7D67" w:rsidP="009D7D67">
            <w:pPr>
              <w:rPr>
                <w:rFonts w:cstheme="minorHAnsi"/>
                <w:i/>
                <w:sz w:val="18"/>
                <w:szCs w:val="18"/>
              </w:rPr>
            </w:pPr>
            <w:r w:rsidRPr="00B7473D">
              <w:rPr>
                <w:rFonts w:cstheme="minorHAnsi"/>
                <w:i/>
                <w:sz w:val="18"/>
                <w:szCs w:val="18"/>
              </w:rPr>
              <w:t>Retrieval questions</w:t>
            </w:r>
          </w:p>
          <w:p w14:paraId="55D8B5EC" w14:textId="77777777" w:rsidR="009D7D67" w:rsidRPr="00B7473D" w:rsidRDefault="009D7D67" w:rsidP="009D7D67">
            <w:pPr>
              <w:rPr>
                <w:rFonts w:cstheme="minorHAnsi"/>
                <w:i/>
                <w:sz w:val="18"/>
                <w:szCs w:val="18"/>
              </w:rPr>
            </w:pPr>
          </w:p>
          <w:p w14:paraId="75C7F1D4" w14:textId="77777777" w:rsidR="009D7D67" w:rsidRPr="00B7473D" w:rsidRDefault="009D7D67" w:rsidP="009D7D67">
            <w:pPr>
              <w:rPr>
                <w:rFonts w:cstheme="minorHAnsi"/>
                <w:i/>
                <w:sz w:val="18"/>
                <w:szCs w:val="18"/>
              </w:rPr>
            </w:pPr>
            <w:r w:rsidRPr="00B7473D">
              <w:rPr>
                <w:rFonts w:cstheme="minorHAnsi"/>
                <w:i/>
                <w:sz w:val="18"/>
                <w:szCs w:val="18"/>
              </w:rPr>
              <w:t>Simple exam questions</w:t>
            </w:r>
          </w:p>
          <w:p w14:paraId="12953CB7" w14:textId="77777777" w:rsidR="009D7D67" w:rsidRPr="00B7473D" w:rsidRDefault="009D7D67" w:rsidP="009D7D67">
            <w:pPr>
              <w:rPr>
                <w:rFonts w:cstheme="minorHAnsi"/>
                <w:i/>
                <w:sz w:val="18"/>
                <w:szCs w:val="18"/>
              </w:rPr>
            </w:pPr>
          </w:p>
          <w:p w14:paraId="235C5BB3" w14:textId="02470523" w:rsidR="00D34B4C" w:rsidRPr="00B7473D" w:rsidRDefault="009D7D67" w:rsidP="009D7D67">
            <w:pPr>
              <w:rPr>
                <w:rFonts w:cstheme="minorHAnsi"/>
                <w:i/>
                <w:sz w:val="18"/>
                <w:szCs w:val="18"/>
              </w:rPr>
            </w:pPr>
            <w:r w:rsidRPr="00B7473D">
              <w:rPr>
                <w:rFonts w:cstheme="minorHAnsi"/>
                <w:i/>
                <w:sz w:val="18"/>
                <w:szCs w:val="18"/>
              </w:rPr>
              <w:t xml:space="preserve">Summative assessment </w:t>
            </w:r>
            <w:r>
              <w:rPr>
                <w:rFonts w:cstheme="minorHAnsi"/>
                <w:i/>
                <w:sz w:val="18"/>
                <w:szCs w:val="18"/>
              </w:rPr>
              <w:t>2</w:t>
            </w:r>
          </w:p>
        </w:tc>
        <w:tc>
          <w:tcPr>
            <w:tcW w:w="1605" w:type="dxa"/>
          </w:tcPr>
          <w:p w14:paraId="68E204C7" w14:textId="77777777" w:rsidR="009D7D67" w:rsidRPr="00B7473D" w:rsidRDefault="009D7D67" w:rsidP="009D7D67">
            <w:pPr>
              <w:rPr>
                <w:rFonts w:cstheme="minorHAnsi"/>
                <w:i/>
                <w:sz w:val="18"/>
                <w:szCs w:val="18"/>
              </w:rPr>
            </w:pPr>
            <w:r w:rsidRPr="00B7473D">
              <w:rPr>
                <w:rFonts w:cstheme="minorHAnsi"/>
                <w:i/>
                <w:sz w:val="18"/>
                <w:szCs w:val="18"/>
              </w:rPr>
              <w:t>Knowledge organiser (provided on Teams and in class)</w:t>
            </w:r>
          </w:p>
          <w:p w14:paraId="06CA8D3E" w14:textId="77777777" w:rsidR="00D34B4C" w:rsidRDefault="00D34B4C" w:rsidP="00C74309">
            <w:pPr>
              <w:rPr>
                <w:rFonts w:cstheme="minorHAnsi"/>
                <w:i/>
                <w:sz w:val="18"/>
                <w:szCs w:val="18"/>
              </w:rPr>
            </w:pPr>
          </w:p>
          <w:p w14:paraId="2936B8CC" w14:textId="43AE0980" w:rsidR="009D7D67" w:rsidRPr="00B7473D" w:rsidRDefault="007E602E" w:rsidP="00C74309">
            <w:pPr>
              <w:rPr>
                <w:rFonts w:cstheme="minorHAnsi"/>
                <w:i/>
                <w:sz w:val="18"/>
                <w:szCs w:val="18"/>
              </w:rPr>
            </w:pPr>
            <w:hyperlink r:id="rId22" w:history="1">
              <w:r w:rsidR="009D7D67" w:rsidRPr="008104F1">
                <w:rPr>
                  <w:rStyle w:val="Hyperlink"/>
                  <w:rFonts w:cstheme="minorHAnsi"/>
                  <w:i/>
                  <w:sz w:val="18"/>
                  <w:szCs w:val="18"/>
                </w:rPr>
                <w:t>https://www.google.com/search?q=separating+rock+salt&amp;rlz=1C1GCEB_enGB998GB998&amp;oq=separating+rock+salt&amp;aqs=chrome..69i57j0i512l3j0i22i30l6.6270j0j4&amp;sourceid=chrome&amp;ie=UTF-8</w:t>
              </w:r>
            </w:hyperlink>
            <w:r w:rsidR="009D7D67">
              <w:rPr>
                <w:rFonts w:cstheme="minorHAnsi"/>
                <w:i/>
                <w:sz w:val="18"/>
                <w:szCs w:val="18"/>
              </w:rPr>
              <w:t xml:space="preserve"> </w:t>
            </w:r>
          </w:p>
        </w:tc>
      </w:tr>
      <w:tr w:rsidR="00D34B4C" w:rsidRPr="00B7473D" w14:paraId="2A46A157" w14:textId="77777777" w:rsidTr="00D338CE">
        <w:trPr>
          <w:trHeight w:val="1670"/>
        </w:trPr>
        <w:tc>
          <w:tcPr>
            <w:tcW w:w="1277" w:type="dxa"/>
          </w:tcPr>
          <w:p w14:paraId="12A2028C" w14:textId="6B519230" w:rsidR="00D34B4C" w:rsidRDefault="00885803" w:rsidP="00EA0A7A">
            <w:pPr>
              <w:spacing w:line="240" w:lineRule="auto"/>
              <w:rPr>
                <w:rFonts w:asciiTheme="majorHAnsi" w:hAnsiTheme="majorHAnsi" w:cstheme="majorHAnsi"/>
                <w:b/>
                <w:i/>
                <w:sz w:val="18"/>
                <w:szCs w:val="18"/>
              </w:rPr>
            </w:pPr>
            <w:r>
              <w:rPr>
                <w:rFonts w:asciiTheme="majorHAnsi" w:hAnsiTheme="majorHAnsi" w:cstheme="majorHAnsi"/>
                <w:b/>
                <w:i/>
                <w:sz w:val="18"/>
                <w:szCs w:val="18"/>
              </w:rPr>
              <w:t>Simple and fractional distillation</w:t>
            </w:r>
          </w:p>
        </w:tc>
        <w:tc>
          <w:tcPr>
            <w:tcW w:w="3780" w:type="dxa"/>
          </w:tcPr>
          <w:p w14:paraId="6C486137" w14:textId="2C2328AB" w:rsidR="00D34B4C" w:rsidRPr="00885803" w:rsidRDefault="00885803" w:rsidP="00EA0A7A">
            <w:pPr>
              <w:pStyle w:val="ListParagraph"/>
              <w:ind w:left="0"/>
              <w:rPr>
                <w:rFonts w:cstheme="minorHAnsi"/>
                <w:i/>
                <w:color w:val="000000"/>
                <w:sz w:val="18"/>
                <w:szCs w:val="18"/>
                <w:shd w:val="clear" w:color="auto" w:fill="FFFFFF"/>
              </w:rPr>
            </w:pPr>
            <w:r w:rsidRPr="00885803">
              <w:rPr>
                <w:rFonts w:cstheme="minorHAnsi"/>
                <w:i/>
                <w:color w:val="000000"/>
                <w:sz w:val="18"/>
                <w:szCs w:val="18"/>
                <w:shd w:val="clear" w:color="auto" w:fill="FFFFFF"/>
              </w:rPr>
              <w:t>Students will be able to identify simple distillation equipment; round bottom flask, condensing tube, beaker, Bunsen burner, heat proof mat, clamp and stand and thermometer. Students will know how predict the distillate of a simple distillation process. Students will know how to use a thermometer reading to predict the distillate of a mixture of liquids. Students will know how that fractional distillation is the separating of multiple fractions in a mixture.</w:t>
            </w:r>
          </w:p>
        </w:tc>
        <w:tc>
          <w:tcPr>
            <w:tcW w:w="4110" w:type="dxa"/>
          </w:tcPr>
          <w:p w14:paraId="2FC66934" w14:textId="0CDFF03F" w:rsidR="00D34B4C" w:rsidRPr="00885803" w:rsidRDefault="00885803" w:rsidP="00EA0A7A">
            <w:pPr>
              <w:pStyle w:val="trt0xe"/>
              <w:numPr>
                <w:ilvl w:val="0"/>
                <w:numId w:val="23"/>
              </w:numPr>
              <w:shd w:val="clear" w:color="auto" w:fill="FFFFFF"/>
              <w:spacing w:before="0" w:beforeAutospacing="0" w:after="60" w:afterAutospacing="0"/>
              <w:ind w:left="0"/>
              <w:rPr>
                <w:rFonts w:asciiTheme="minorHAnsi" w:hAnsiTheme="minorHAnsi" w:cstheme="minorHAnsi"/>
                <w:i/>
                <w:color w:val="000000"/>
                <w:sz w:val="18"/>
                <w:szCs w:val="18"/>
                <w:shd w:val="clear" w:color="auto" w:fill="FFFFFF"/>
              </w:rPr>
            </w:pPr>
            <w:r w:rsidRPr="00885803">
              <w:rPr>
                <w:rFonts w:asciiTheme="minorHAnsi" w:hAnsiTheme="minorHAnsi" w:cstheme="minorHAnsi"/>
                <w:i/>
                <w:color w:val="000000"/>
                <w:sz w:val="18"/>
                <w:szCs w:val="18"/>
                <w:shd w:val="clear" w:color="auto" w:fill="FFFFFF"/>
              </w:rPr>
              <w:t>Students need to already know that different solutions have different boiling points. Students need to already know that mixtures can be separated using separating techniques. Students need to know how to perform a practical experiment safely.</w:t>
            </w:r>
          </w:p>
        </w:tc>
        <w:tc>
          <w:tcPr>
            <w:tcW w:w="2410" w:type="dxa"/>
          </w:tcPr>
          <w:p w14:paraId="69BEAADB" w14:textId="0100168F" w:rsidR="00D34B4C" w:rsidRDefault="008434FA" w:rsidP="00EA0A7A">
            <w:pPr>
              <w:rPr>
                <w:rFonts w:asciiTheme="majorHAnsi" w:hAnsiTheme="majorHAnsi" w:cstheme="majorHAnsi"/>
                <w:i/>
                <w:sz w:val="18"/>
                <w:szCs w:val="18"/>
              </w:rPr>
            </w:pPr>
            <w:r>
              <w:rPr>
                <w:rFonts w:asciiTheme="majorHAnsi" w:hAnsiTheme="majorHAnsi" w:cstheme="majorHAnsi"/>
                <w:i/>
                <w:sz w:val="18"/>
                <w:szCs w:val="18"/>
              </w:rPr>
              <w:t>Communicate: Students will be able to construct explanations of simple and fractional distillation.</w:t>
            </w:r>
          </w:p>
        </w:tc>
        <w:tc>
          <w:tcPr>
            <w:tcW w:w="1559" w:type="dxa"/>
          </w:tcPr>
          <w:p w14:paraId="193063F0" w14:textId="19CA3E88" w:rsidR="00D34B4C" w:rsidRDefault="00885803"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Simple distillation</w:t>
            </w:r>
            <w:r w:rsidR="00FE3830">
              <w:rPr>
                <w:rFonts w:asciiTheme="majorHAnsi" w:hAnsiTheme="majorHAnsi" w:cstheme="majorHAnsi"/>
                <w:i/>
                <w:color w:val="7030A0"/>
                <w:sz w:val="18"/>
                <w:szCs w:val="18"/>
              </w:rPr>
              <w:t>- A method of separating mixtures based on differences in their volatilities in a boiling/liquid mixture</w:t>
            </w:r>
          </w:p>
          <w:p w14:paraId="4771BFF0" w14:textId="333F3B99" w:rsidR="00885803" w:rsidRDefault="00885803" w:rsidP="00EA0A7A">
            <w:pPr>
              <w:rPr>
                <w:rFonts w:asciiTheme="majorHAnsi" w:hAnsiTheme="majorHAnsi" w:cstheme="majorHAnsi"/>
                <w:i/>
                <w:color w:val="7030A0"/>
                <w:sz w:val="18"/>
                <w:szCs w:val="18"/>
              </w:rPr>
            </w:pPr>
            <w:r>
              <w:rPr>
                <w:rFonts w:asciiTheme="majorHAnsi" w:hAnsiTheme="majorHAnsi" w:cstheme="majorHAnsi"/>
                <w:i/>
                <w:color w:val="7030A0"/>
                <w:sz w:val="18"/>
                <w:szCs w:val="18"/>
              </w:rPr>
              <w:t>Fractional distillation</w:t>
            </w:r>
            <w:r w:rsidR="00FE3830">
              <w:rPr>
                <w:rFonts w:asciiTheme="majorHAnsi" w:hAnsiTheme="majorHAnsi" w:cstheme="majorHAnsi"/>
                <w:i/>
                <w:color w:val="7030A0"/>
                <w:sz w:val="18"/>
                <w:szCs w:val="18"/>
              </w:rPr>
              <w:t>- separating of a liquid mixture into fractions differing in boiling point</w:t>
            </w:r>
            <w:bookmarkStart w:id="0" w:name="_GoBack"/>
            <w:bookmarkEnd w:id="0"/>
          </w:p>
          <w:p w14:paraId="52AD91E3" w14:textId="464E3982" w:rsidR="00885803" w:rsidRDefault="00885803" w:rsidP="00EA0A7A">
            <w:pPr>
              <w:rPr>
                <w:rFonts w:asciiTheme="majorHAnsi" w:hAnsiTheme="majorHAnsi" w:cstheme="majorHAnsi"/>
                <w:i/>
                <w:color w:val="7030A0"/>
                <w:sz w:val="18"/>
                <w:szCs w:val="18"/>
              </w:rPr>
            </w:pPr>
          </w:p>
        </w:tc>
        <w:tc>
          <w:tcPr>
            <w:tcW w:w="1605" w:type="dxa"/>
          </w:tcPr>
          <w:p w14:paraId="1262770B" w14:textId="77777777" w:rsidR="00885803" w:rsidRPr="00B7473D" w:rsidRDefault="00885803" w:rsidP="00885803">
            <w:pPr>
              <w:rPr>
                <w:rFonts w:cstheme="minorHAnsi"/>
                <w:i/>
                <w:sz w:val="18"/>
                <w:szCs w:val="18"/>
              </w:rPr>
            </w:pPr>
            <w:r w:rsidRPr="00B7473D">
              <w:rPr>
                <w:rFonts w:cstheme="minorHAnsi"/>
                <w:i/>
                <w:sz w:val="18"/>
                <w:szCs w:val="18"/>
              </w:rPr>
              <w:t>Retrieval questions</w:t>
            </w:r>
          </w:p>
          <w:p w14:paraId="667D9ECF" w14:textId="77777777" w:rsidR="00885803" w:rsidRPr="00B7473D" w:rsidRDefault="00885803" w:rsidP="00885803">
            <w:pPr>
              <w:rPr>
                <w:rFonts w:cstheme="minorHAnsi"/>
                <w:i/>
                <w:sz w:val="18"/>
                <w:szCs w:val="18"/>
              </w:rPr>
            </w:pPr>
          </w:p>
          <w:p w14:paraId="7C4265C7" w14:textId="77777777" w:rsidR="00885803" w:rsidRPr="00B7473D" w:rsidRDefault="00885803" w:rsidP="00885803">
            <w:pPr>
              <w:rPr>
                <w:rFonts w:cstheme="minorHAnsi"/>
                <w:i/>
                <w:sz w:val="18"/>
                <w:szCs w:val="18"/>
              </w:rPr>
            </w:pPr>
            <w:r w:rsidRPr="00B7473D">
              <w:rPr>
                <w:rFonts w:cstheme="minorHAnsi"/>
                <w:i/>
                <w:sz w:val="18"/>
                <w:szCs w:val="18"/>
              </w:rPr>
              <w:t>Simple exam questions</w:t>
            </w:r>
          </w:p>
          <w:p w14:paraId="1A4789CB" w14:textId="77777777" w:rsidR="00885803" w:rsidRPr="00B7473D" w:rsidRDefault="00885803" w:rsidP="00885803">
            <w:pPr>
              <w:rPr>
                <w:rFonts w:cstheme="minorHAnsi"/>
                <w:i/>
                <w:sz w:val="18"/>
                <w:szCs w:val="18"/>
              </w:rPr>
            </w:pPr>
          </w:p>
          <w:p w14:paraId="67C294BE" w14:textId="457DE605" w:rsidR="00D34B4C" w:rsidRPr="00B7473D" w:rsidRDefault="00885803" w:rsidP="00885803">
            <w:pPr>
              <w:rPr>
                <w:rFonts w:cstheme="minorHAnsi"/>
                <w:i/>
                <w:sz w:val="18"/>
                <w:szCs w:val="18"/>
              </w:rPr>
            </w:pPr>
            <w:r w:rsidRPr="00B7473D">
              <w:rPr>
                <w:rFonts w:cstheme="minorHAnsi"/>
                <w:i/>
                <w:sz w:val="18"/>
                <w:szCs w:val="18"/>
              </w:rPr>
              <w:t xml:space="preserve">Summative assessment </w:t>
            </w:r>
            <w:r>
              <w:rPr>
                <w:rFonts w:cstheme="minorHAnsi"/>
                <w:i/>
                <w:sz w:val="18"/>
                <w:szCs w:val="18"/>
              </w:rPr>
              <w:t>2</w:t>
            </w:r>
          </w:p>
        </w:tc>
        <w:tc>
          <w:tcPr>
            <w:tcW w:w="1605" w:type="dxa"/>
          </w:tcPr>
          <w:p w14:paraId="24718FEC" w14:textId="77777777" w:rsidR="00885803" w:rsidRPr="00B7473D" w:rsidRDefault="00885803" w:rsidP="00885803">
            <w:pPr>
              <w:rPr>
                <w:rFonts w:cstheme="minorHAnsi"/>
                <w:i/>
                <w:sz w:val="18"/>
                <w:szCs w:val="18"/>
              </w:rPr>
            </w:pPr>
            <w:r w:rsidRPr="00B7473D">
              <w:rPr>
                <w:rFonts w:cstheme="minorHAnsi"/>
                <w:i/>
                <w:sz w:val="18"/>
                <w:szCs w:val="18"/>
              </w:rPr>
              <w:t>Knowledge organiser (provided on Teams and in class)</w:t>
            </w:r>
          </w:p>
          <w:p w14:paraId="481FDFFD" w14:textId="77777777" w:rsidR="00D34B4C" w:rsidRDefault="00D34B4C" w:rsidP="00C74309">
            <w:pPr>
              <w:rPr>
                <w:rFonts w:cstheme="minorHAnsi"/>
                <w:i/>
                <w:sz w:val="18"/>
                <w:szCs w:val="18"/>
              </w:rPr>
            </w:pPr>
          </w:p>
          <w:p w14:paraId="2ED130B7" w14:textId="4C0CA00B" w:rsidR="00885803" w:rsidRPr="00B7473D" w:rsidRDefault="007E602E" w:rsidP="00C74309">
            <w:pPr>
              <w:rPr>
                <w:rFonts w:cstheme="minorHAnsi"/>
                <w:i/>
                <w:sz w:val="18"/>
                <w:szCs w:val="18"/>
              </w:rPr>
            </w:pPr>
            <w:hyperlink r:id="rId23" w:history="1">
              <w:r w:rsidR="00885803" w:rsidRPr="008104F1">
                <w:rPr>
                  <w:rStyle w:val="Hyperlink"/>
                  <w:rFonts w:cstheme="minorHAnsi"/>
                  <w:i/>
                  <w:sz w:val="18"/>
                  <w:szCs w:val="18"/>
                </w:rPr>
                <w:t>https://www.bbc.co.uk/bitesize/guides/zwhfw6f/revision/3</w:t>
              </w:r>
            </w:hyperlink>
            <w:r w:rsidR="00885803">
              <w:rPr>
                <w:rFonts w:cstheme="minorHAnsi"/>
                <w:i/>
                <w:sz w:val="18"/>
                <w:szCs w:val="18"/>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2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A39BA"/>
    <w:multiLevelType w:val="hybridMultilevel"/>
    <w:tmpl w:val="C88E7D6C"/>
    <w:lvl w:ilvl="0" w:tplc="FC281936">
      <w:start w:val="1"/>
      <w:numFmt w:val="bullet"/>
      <w:lvlText w:val="•"/>
      <w:lvlJc w:val="left"/>
      <w:pPr>
        <w:tabs>
          <w:tab w:val="num" w:pos="720"/>
        </w:tabs>
        <w:ind w:left="720" w:hanging="360"/>
      </w:pPr>
      <w:rPr>
        <w:rFonts w:ascii="Arial" w:hAnsi="Arial" w:hint="default"/>
      </w:rPr>
    </w:lvl>
    <w:lvl w:ilvl="1" w:tplc="9EC208EC" w:tentative="1">
      <w:start w:val="1"/>
      <w:numFmt w:val="bullet"/>
      <w:lvlText w:val="•"/>
      <w:lvlJc w:val="left"/>
      <w:pPr>
        <w:tabs>
          <w:tab w:val="num" w:pos="1440"/>
        </w:tabs>
        <w:ind w:left="1440" w:hanging="360"/>
      </w:pPr>
      <w:rPr>
        <w:rFonts w:ascii="Arial" w:hAnsi="Arial" w:hint="default"/>
      </w:rPr>
    </w:lvl>
    <w:lvl w:ilvl="2" w:tplc="802A72F0" w:tentative="1">
      <w:start w:val="1"/>
      <w:numFmt w:val="bullet"/>
      <w:lvlText w:val="•"/>
      <w:lvlJc w:val="left"/>
      <w:pPr>
        <w:tabs>
          <w:tab w:val="num" w:pos="2160"/>
        </w:tabs>
        <w:ind w:left="2160" w:hanging="360"/>
      </w:pPr>
      <w:rPr>
        <w:rFonts w:ascii="Arial" w:hAnsi="Arial" w:hint="default"/>
      </w:rPr>
    </w:lvl>
    <w:lvl w:ilvl="3" w:tplc="FF564C5C" w:tentative="1">
      <w:start w:val="1"/>
      <w:numFmt w:val="bullet"/>
      <w:lvlText w:val="•"/>
      <w:lvlJc w:val="left"/>
      <w:pPr>
        <w:tabs>
          <w:tab w:val="num" w:pos="2880"/>
        </w:tabs>
        <w:ind w:left="2880" w:hanging="360"/>
      </w:pPr>
      <w:rPr>
        <w:rFonts w:ascii="Arial" w:hAnsi="Arial" w:hint="default"/>
      </w:rPr>
    </w:lvl>
    <w:lvl w:ilvl="4" w:tplc="DA3CB8B4" w:tentative="1">
      <w:start w:val="1"/>
      <w:numFmt w:val="bullet"/>
      <w:lvlText w:val="•"/>
      <w:lvlJc w:val="left"/>
      <w:pPr>
        <w:tabs>
          <w:tab w:val="num" w:pos="3600"/>
        </w:tabs>
        <w:ind w:left="3600" w:hanging="360"/>
      </w:pPr>
      <w:rPr>
        <w:rFonts w:ascii="Arial" w:hAnsi="Arial" w:hint="default"/>
      </w:rPr>
    </w:lvl>
    <w:lvl w:ilvl="5" w:tplc="62724E76" w:tentative="1">
      <w:start w:val="1"/>
      <w:numFmt w:val="bullet"/>
      <w:lvlText w:val="•"/>
      <w:lvlJc w:val="left"/>
      <w:pPr>
        <w:tabs>
          <w:tab w:val="num" w:pos="4320"/>
        </w:tabs>
        <w:ind w:left="4320" w:hanging="360"/>
      </w:pPr>
      <w:rPr>
        <w:rFonts w:ascii="Arial" w:hAnsi="Arial" w:hint="default"/>
      </w:rPr>
    </w:lvl>
    <w:lvl w:ilvl="6" w:tplc="71C8988E" w:tentative="1">
      <w:start w:val="1"/>
      <w:numFmt w:val="bullet"/>
      <w:lvlText w:val="•"/>
      <w:lvlJc w:val="left"/>
      <w:pPr>
        <w:tabs>
          <w:tab w:val="num" w:pos="5040"/>
        </w:tabs>
        <w:ind w:left="5040" w:hanging="360"/>
      </w:pPr>
      <w:rPr>
        <w:rFonts w:ascii="Arial" w:hAnsi="Arial" w:hint="default"/>
      </w:rPr>
    </w:lvl>
    <w:lvl w:ilvl="7" w:tplc="1124195C" w:tentative="1">
      <w:start w:val="1"/>
      <w:numFmt w:val="bullet"/>
      <w:lvlText w:val="•"/>
      <w:lvlJc w:val="left"/>
      <w:pPr>
        <w:tabs>
          <w:tab w:val="num" w:pos="5760"/>
        </w:tabs>
        <w:ind w:left="5760" w:hanging="360"/>
      </w:pPr>
      <w:rPr>
        <w:rFonts w:ascii="Arial" w:hAnsi="Arial" w:hint="default"/>
      </w:rPr>
    </w:lvl>
    <w:lvl w:ilvl="8" w:tplc="2A6CEE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1"/>
  </w:num>
  <w:num w:numId="6">
    <w:abstractNumId w:val="12"/>
  </w:num>
  <w:num w:numId="7">
    <w:abstractNumId w:val="14"/>
  </w:num>
  <w:num w:numId="8">
    <w:abstractNumId w:val="5"/>
  </w:num>
  <w:num w:numId="9">
    <w:abstractNumId w:val="17"/>
  </w:num>
  <w:num w:numId="10">
    <w:abstractNumId w:val="1"/>
  </w:num>
  <w:num w:numId="11">
    <w:abstractNumId w:val="15"/>
  </w:num>
  <w:num w:numId="12">
    <w:abstractNumId w:val="23"/>
  </w:num>
  <w:num w:numId="13">
    <w:abstractNumId w:val="22"/>
  </w:num>
  <w:num w:numId="14">
    <w:abstractNumId w:val="19"/>
  </w:num>
  <w:num w:numId="15">
    <w:abstractNumId w:val="20"/>
  </w:num>
  <w:num w:numId="16">
    <w:abstractNumId w:val="8"/>
  </w:num>
  <w:num w:numId="17">
    <w:abstractNumId w:val="3"/>
  </w:num>
  <w:num w:numId="18">
    <w:abstractNumId w:val="6"/>
  </w:num>
  <w:num w:numId="19">
    <w:abstractNumId w:val="4"/>
  </w:num>
  <w:num w:numId="20">
    <w:abstractNumId w:val="18"/>
  </w:num>
  <w:num w:numId="21">
    <w:abstractNumId w:val="2"/>
  </w:num>
  <w:num w:numId="22">
    <w:abstractNumId w:val="10"/>
  </w:num>
  <w:num w:numId="23">
    <w:abstractNumId w:val="11"/>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25F84"/>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D56E4"/>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4E3D"/>
    <w:rsid w:val="00130DBA"/>
    <w:rsid w:val="001319C2"/>
    <w:rsid w:val="001337B3"/>
    <w:rsid w:val="001443C3"/>
    <w:rsid w:val="00147553"/>
    <w:rsid w:val="00150F77"/>
    <w:rsid w:val="001518A1"/>
    <w:rsid w:val="00155D11"/>
    <w:rsid w:val="00156916"/>
    <w:rsid w:val="001607D1"/>
    <w:rsid w:val="00161C3E"/>
    <w:rsid w:val="001654DD"/>
    <w:rsid w:val="0017189B"/>
    <w:rsid w:val="00182980"/>
    <w:rsid w:val="00182B1D"/>
    <w:rsid w:val="00183275"/>
    <w:rsid w:val="00192033"/>
    <w:rsid w:val="00193A4F"/>
    <w:rsid w:val="00193AAB"/>
    <w:rsid w:val="00194436"/>
    <w:rsid w:val="001968BA"/>
    <w:rsid w:val="001A1330"/>
    <w:rsid w:val="001A46CA"/>
    <w:rsid w:val="001A6BD0"/>
    <w:rsid w:val="001B0F0E"/>
    <w:rsid w:val="001B2403"/>
    <w:rsid w:val="001C10D7"/>
    <w:rsid w:val="001C44A9"/>
    <w:rsid w:val="001C55D7"/>
    <w:rsid w:val="001C7D72"/>
    <w:rsid w:val="001D09A5"/>
    <w:rsid w:val="001D28BF"/>
    <w:rsid w:val="001D3478"/>
    <w:rsid w:val="001D40D1"/>
    <w:rsid w:val="001D68A0"/>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24DC"/>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449B"/>
    <w:rsid w:val="002B515A"/>
    <w:rsid w:val="002B543A"/>
    <w:rsid w:val="002C124C"/>
    <w:rsid w:val="002D2E1E"/>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3F2A"/>
    <w:rsid w:val="00326B21"/>
    <w:rsid w:val="00326E66"/>
    <w:rsid w:val="0033644F"/>
    <w:rsid w:val="0034001C"/>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2302"/>
    <w:rsid w:val="003B291E"/>
    <w:rsid w:val="003B31DE"/>
    <w:rsid w:val="003B336A"/>
    <w:rsid w:val="003B6F57"/>
    <w:rsid w:val="003D187E"/>
    <w:rsid w:val="003D1DC7"/>
    <w:rsid w:val="003D26A0"/>
    <w:rsid w:val="003D7605"/>
    <w:rsid w:val="003F5060"/>
    <w:rsid w:val="00401BFA"/>
    <w:rsid w:val="004070A8"/>
    <w:rsid w:val="004144A5"/>
    <w:rsid w:val="00414933"/>
    <w:rsid w:val="004163B9"/>
    <w:rsid w:val="00421803"/>
    <w:rsid w:val="0042658B"/>
    <w:rsid w:val="004315E0"/>
    <w:rsid w:val="00433BFD"/>
    <w:rsid w:val="0043570D"/>
    <w:rsid w:val="004376BF"/>
    <w:rsid w:val="00446A11"/>
    <w:rsid w:val="00450692"/>
    <w:rsid w:val="00454512"/>
    <w:rsid w:val="00457913"/>
    <w:rsid w:val="00457ED9"/>
    <w:rsid w:val="004721A2"/>
    <w:rsid w:val="0047384D"/>
    <w:rsid w:val="00475A33"/>
    <w:rsid w:val="00486F1B"/>
    <w:rsid w:val="0048776B"/>
    <w:rsid w:val="004963AC"/>
    <w:rsid w:val="004963D2"/>
    <w:rsid w:val="004964B5"/>
    <w:rsid w:val="0049660F"/>
    <w:rsid w:val="004A11F1"/>
    <w:rsid w:val="004A1A3C"/>
    <w:rsid w:val="004A3340"/>
    <w:rsid w:val="004A41BF"/>
    <w:rsid w:val="004A4B09"/>
    <w:rsid w:val="004B3F91"/>
    <w:rsid w:val="004B476D"/>
    <w:rsid w:val="004C32A1"/>
    <w:rsid w:val="004C6506"/>
    <w:rsid w:val="004F132C"/>
    <w:rsid w:val="004F1593"/>
    <w:rsid w:val="00504C54"/>
    <w:rsid w:val="00513178"/>
    <w:rsid w:val="00514220"/>
    <w:rsid w:val="00525305"/>
    <w:rsid w:val="005325E9"/>
    <w:rsid w:val="00535227"/>
    <w:rsid w:val="00547B26"/>
    <w:rsid w:val="005508D4"/>
    <w:rsid w:val="005531CA"/>
    <w:rsid w:val="005539C3"/>
    <w:rsid w:val="00554258"/>
    <w:rsid w:val="005563C3"/>
    <w:rsid w:val="00557704"/>
    <w:rsid w:val="00560D42"/>
    <w:rsid w:val="005610A2"/>
    <w:rsid w:val="00564E87"/>
    <w:rsid w:val="00565002"/>
    <w:rsid w:val="00567956"/>
    <w:rsid w:val="005725A8"/>
    <w:rsid w:val="00576834"/>
    <w:rsid w:val="005804E1"/>
    <w:rsid w:val="0058146B"/>
    <w:rsid w:val="00585475"/>
    <w:rsid w:val="0058606B"/>
    <w:rsid w:val="00591408"/>
    <w:rsid w:val="00591D74"/>
    <w:rsid w:val="00593C40"/>
    <w:rsid w:val="00595A83"/>
    <w:rsid w:val="00597811"/>
    <w:rsid w:val="005A33B7"/>
    <w:rsid w:val="005A4E3F"/>
    <w:rsid w:val="005B0709"/>
    <w:rsid w:val="005B40E7"/>
    <w:rsid w:val="005B6F93"/>
    <w:rsid w:val="005B7410"/>
    <w:rsid w:val="005B7B20"/>
    <w:rsid w:val="005C00AF"/>
    <w:rsid w:val="005C0F02"/>
    <w:rsid w:val="005C272F"/>
    <w:rsid w:val="005D022F"/>
    <w:rsid w:val="005D55FB"/>
    <w:rsid w:val="005E03A1"/>
    <w:rsid w:val="005E5CBC"/>
    <w:rsid w:val="005E740D"/>
    <w:rsid w:val="005F2B0F"/>
    <w:rsid w:val="005F47E8"/>
    <w:rsid w:val="005F6585"/>
    <w:rsid w:val="005F7382"/>
    <w:rsid w:val="00603867"/>
    <w:rsid w:val="0060663A"/>
    <w:rsid w:val="0061024D"/>
    <w:rsid w:val="006113FD"/>
    <w:rsid w:val="00611476"/>
    <w:rsid w:val="006126B5"/>
    <w:rsid w:val="0061291E"/>
    <w:rsid w:val="00612F7B"/>
    <w:rsid w:val="006136DE"/>
    <w:rsid w:val="00614330"/>
    <w:rsid w:val="00617865"/>
    <w:rsid w:val="00620393"/>
    <w:rsid w:val="00626C61"/>
    <w:rsid w:val="00626CA3"/>
    <w:rsid w:val="00627D93"/>
    <w:rsid w:val="006314AC"/>
    <w:rsid w:val="00635A32"/>
    <w:rsid w:val="0064581A"/>
    <w:rsid w:val="00650992"/>
    <w:rsid w:val="00653B4C"/>
    <w:rsid w:val="0065741A"/>
    <w:rsid w:val="006603DE"/>
    <w:rsid w:val="00662ADD"/>
    <w:rsid w:val="00667935"/>
    <w:rsid w:val="00667A30"/>
    <w:rsid w:val="0067368F"/>
    <w:rsid w:val="006736A9"/>
    <w:rsid w:val="00676323"/>
    <w:rsid w:val="006771B6"/>
    <w:rsid w:val="00682833"/>
    <w:rsid w:val="00690EA3"/>
    <w:rsid w:val="00693E51"/>
    <w:rsid w:val="00697569"/>
    <w:rsid w:val="006A41B8"/>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0308"/>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4192"/>
    <w:rsid w:val="007572B5"/>
    <w:rsid w:val="0075781A"/>
    <w:rsid w:val="00761354"/>
    <w:rsid w:val="00762743"/>
    <w:rsid w:val="00766BDC"/>
    <w:rsid w:val="007746CD"/>
    <w:rsid w:val="00781983"/>
    <w:rsid w:val="00781A3E"/>
    <w:rsid w:val="0078627B"/>
    <w:rsid w:val="00791053"/>
    <w:rsid w:val="00791B44"/>
    <w:rsid w:val="007B1653"/>
    <w:rsid w:val="007B387B"/>
    <w:rsid w:val="007B3E88"/>
    <w:rsid w:val="007C0FA3"/>
    <w:rsid w:val="007C2736"/>
    <w:rsid w:val="007C3012"/>
    <w:rsid w:val="007D2494"/>
    <w:rsid w:val="007D41A3"/>
    <w:rsid w:val="007E091B"/>
    <w:rsid w:val="007E2133"/>
    <w:rsid w:val="007E4693"/>
    <w:rsid w:val="007F0E71"/>
    <w:rsid w:val="007F2528"/>
    <w:rsid w:val="007F61A4"/>
    <w:rsid w:val="00800596"/>
    <w:rsid w:val="008009A3"/>
    <w:rsid w:val="008036DE"/>
    <w:rsid w:val="00804563"/>
    <w:rsid w:val="00815CBB"/>
    <w:rsid w:val="0081758F"/>
    <w:rsid w:val="00821FD2"/>
    <w:rsid w:val="00824885"/>
    <w:rsid w:val="00824F16"/>
    <w:rsid w:val="00834525"/>
    <w:rsid w:val="00842454"/>
    <w:rsid w:val="008434FA"/>
    <w:rsid w:val="008435B0"/>
    <w:rsid w:val="008500A6"/>
    <w:rsid w:val="008502CE"/>
    <w:rsid w:val="00851BC2"/>
    <w:rsid w:val="00853F13"/>
    <w:rsid w:val="0085711F"/>
    <w:rsid w:val="00857156"/>
    <w:rsid w:val="00864FC2"/>
    <w:rsid w:val="008838E0"/>
    <w:rsid w:val="00885803"/>
    <w:rsid w:val="00893B30"/>
    <w:rsid w:val="00896119"/>
    <w:rsid w:val="008A058B"/>
    <w:rsid w:val="008B10D7"/>
    <w:rsid w:val="008B2DFA"/>
    <w:rsid w:val="008B32A1"/>
    <w:rsid w:val="008B4375"/>
    <w:rsid w:val="008B4644"/>
    <w:rsid w:val="008B7769"/>
    <w:rsid w:val="008C24EB"/>
    <w:rsid w:val="008C5ADD"/>
    <w:rsid w:val="008D5073"/>
    <w:rsid w:val="008D5A13"/>
    <w:rsid w:val="008E3824"/>
    <w:rsid w:val="008E3AD5"/>
    <w:rsid w:val="008E45AC"/>
    <w:rsid w:val="008F7FFD"/>
    <w:rsid w:val="0090102C"/>
    <w:rsid w:val="00905FDE"/>
    <w:rsid w:val="0090733D"/>
    <w:rsid w:val="009077A2"/>
    <w:rsid w:val="00920A7D"/>
    <w:rsid w:val="009218FB"/>
    <w:rsid w:val="00926EA4"/>
    <w:rsid w:val="00930E94"/>
    <w:rsid w:val="00932FD4"/>
    <w:rsid w:val="009360D4"/>
    <w:rsid w:val="0094049E"/>
    <w:rsid w:val="00940669"/>
    <w:rsid w:val="00940A76"/>
    <w:rsid w:val="00942906"/>
    <w:rsid w:val="00944D7C"/>
    <w:rsid w:val="00945F31"/>
    <w:rsid w:val="009521C7"/>
    <w:rsid w:val="00952A44"/>
    <w:rsid w:val="00962746"/>
    <w:rsid w:val="0096651D"/>
    <w:rsid w:val="009739B8"/>
    <w:rsid w:val="00974604"/>
    <w:rsid w:val="00976C84"/>
    <w:rsid w:val="00980274"/>
    <w:rsid w:val="00982699"/>
    <w:rsid w:val="00982C23"/>
    <w:rsid w:val="0098369E"/>
    <w:rsid w:val="009836C6"/>
    <w:rsid w:val="00987856"/>
    <w:rsid w:val="00994016"/>
    <w:rsid w:val="009943D3"/>
    <w:rsid w:val="00995E39"/>
    <w:rsid w:val="0099667D"/>
    <w:rsid w:val="00996953"/>
    <w:rsid w:val="009A5F61"/>
    <w:rsid w:val="009C1A17"/>
    <w:rsid w:val="009C31C2"/>
    <w:rsid w:val="009C4529"/>
    <w:rsid w:val="009C5B84"/>
    <w:rsid w:val="009C67AE"/>
    <w:rsid w:val="009D062A"/>
    <w:rsid w:val="009D2D9F"/>
    <w:rsid w:val="009D7674"/>
    <w:rsid w:val="009D7D67"/>
    <w:rsid w:val="009E5FDB"/>
    <w:rsid w:val="009F0176"/>
    <w:rsid w:val="009F41E0"/>
    <w:rsid w:val="009F7296"/>
    <w:rsid w:val="009F7937"/>
    <w:rsid w:val="00A050A9"/>
    <w:rsid w:val="00A10601"/>
    <w:rsid w:val="00A1147F"/>
    <w:rsid w:val="00A120C3"/>
    <w:rsid w:val="00A12A76"/>
    <w:rsid w:val="00A143BA"/>
    <w:rsid w:val="00A16DD1"/>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2"/>
    <w:rsid w:val="00A74909"/>
    <w:rsid w:val="00A804CB"/>
    <w:rsid w:val="00A83F32"/>
    <w:rsid w:val="00A9355D"/>
    <w:rsid w:val="00A961C2"/>
    <w:rsid w:val="00AA13A0"/>
    <w:rsid w:val="00AA2C73"/>
    <w:rsid w:val="00AA38A3"/>
    <w:rsid w:val="00AA414B"/>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2841"/>
    <w:rsid w:val="00B053F9"/>
    <w:rsid w:val="00B0614A"/>
    <w:rsid w:val="00B067CE"/>
    <w:rsid w:val="00B1463C"/>
    <w:rsid w:val="00B14BC3"/>
    <w:rsid w:val="00B213E5"/>
    <w:rsid w:val="00B222EE"/>
    <w:rsid w:val="00B22BDC"/>
    <w:rsid w:val="00B2519C"/>
    <w:rsid w:val="00B252E5"/>
    <w:rsid w:val="00B32EB0"/>
    <w:rsid w:val="00B3639A"/>
    <w:rsid w:val="00B373E4"/>
    <w:rsid w:val="00B41AD1"/>
    <w:rsid w:val="00B4268C"/>
    <w:rsid w:val="00B43B22"/>
    <w:rsid w:val="00B506FF"/>
    <w:rsid w:val="00B52F75"/>
    <w:rsid w:val="00B575DE"/>
    <w:rsid w:val="00B63C17"/>
    <w:rsid w:val="00B66CF9"/>
    <w:rsid w:val="00B7234E"/>
    <w:rsid w:val="00B72D76"/>
    <w:rsid w:val="00B72EA8"/>
    <w:rsid w:val="00B73704"/>
    <w:rsid w:val="00B7473D"/>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4309"/>
    <w:rsid w:val="00C77CC8"/>
    <w:rsid w:val="00C81593"/>
    <w:rsid w:val="00C93C50"/>
    <w:rsid w:val="00C9714B"/>
    <w:rsid w:val="00CA43DB"/>
    <w:rsid w:val="00CA5FD6"/>
    <w:rsid w:val="00CA6C0A"/>
    <w:rsid w:val="00CB54F0"/>
    <w:rsid w:val="00CC37A1"/>
    <w:rsid w:val="00CC465D"/>
    <w:rsid w:val="00CC6D2D"/>
    <w:rsid w:val="00CD08E4"/>
    <w:rsid w:val="00CD1A24"/>
    <w:rsid w:val="00CD3CC0"/>
    <w:rsid w:val="00CE3A9A"/>
    <w:rsid w:val="00CE7F1D"/>
    <w:rsid w:val="00CF00F4"/>
    <w:rsid w:val="00CF64F1"/>
    <w:rsid w:val="00D10F19"/>
    <w:rsid w:val="00D12E03"/>
    <w:rsid w:val="00D14F45"/>
    <w:rsid w:val="00D1543D"/>
    <w:rsid w:val="00D15D2E"/>
    <w:rsid w:val="00D26669"/>
    <w:rsid w:val="00D338CE"/>
    <w:rsid w:val="00D34B4C"/>
    <w:rsid w:val="00D36D7A"/>
    <w:rsid w:val="00D40C67"/>
    <w:rsid w:val="00D517F7"/>
    <w:rsid w:val="00D65126"/>
    <w:rsid w:val="00D7319E"/>
    <w:rsid w:val="00D74E9E"/>
    <w:rsid w:val="00D77F42"/>
    <w:rsid w:val="00D80C66"/>
    <w:rsid w:val="00D85038"/>
    <w:rsid w:val="00D85133"/>
    <w:rsid w:val="00D857A5"/>
    <w:rsid w:val="00D935CB"/>
    <w:rsid w:val="00D95371"/>
    <w:rsid w:val="00D96367"/>
    <w:rsid w:val="00DA0F22"/>
    <w:rsid w:val="00DA6E29"/>
    <w:rsid w:val="00DB093A"/>
    <w:rsid w:val="00DB185C"/>
    <w:rsid w:val="00DB5418"/>
    <w:rsid w:val="00DC4B80"/>
    <w:rsid w:val="00DC687C"/>
    <w:rsid w:val="00DC695F"/>
    <w:rsid w:val="00DD2F63"/>
    <w:rsid w:val="00DD37BB"/>
    <w:rsid w:val="00DD6B7D"/>
    <w:rsid w:val="00DE16C2"/>
    <w:rsid w:val="00DE2578"/>
    <w:rsid w:val="00DE54A5"/>
    <w:rsid w:val="00DE56BB"/>
    <w:rsid w:val="00DF0675"/>
    <w:rsid w:val="00DF11B5"/>
    <w:rsid w:val="00DF354F"/>
    <w:rsid w:val="00DF3E0C"/>
    <w:rsid w:val="00DF4309"/>
    <w:rsid w:val="00DF7F2D"/>
    <w:rsid w:val="00E00C0A"/>
    <w:rsid w:val="00E12934"/>
    <w:rsid w:val="00E25854"/>
    <w:rsid w:val="00E261D9"/>
    <w:rsid w:val="00E26764"/>
    <w:rsid w:val="00E274BC"/>
    <w:rsid w:val="00E30059"/>
    <w:rsid w:val="00E3097A"/>
    <w:rsid w:val="00E30C71"/>
    <w:rsid w:val="00E32DAB"/>
    <w:rsid w:val="00E35B48"/>
    <w:rsid w:val="00E372A3"/>
    <w:rsid w:val="00E3730D"/>
    <w:rsid w:val="00E434E7"/>
    <w:rsid w:val="00E441B6"/>
    <w:rsid w:val="00E454CA"/>
    <w:rsid w:val="00E4703F"/>
    <w:rsid w:val="00E51856"/>
    <w:rsid w:val="00E5551F"/>
    <w:rsid w:val="00E56520"/>
    <w:rsid w:val="00E624E2"/>
    <w:rsid w:val="00E63E55"/>
    <w:rsid w:val="00E708A0"/>
    <w:rsid w:val="00E7416D"/>
    <w:rsid w:val="00E842C0"/>
    <w:rsid w:val="00E84906"/>
    <w:rsid w:val="00E86070"/>
    <w:rsid w:val="00E978C9"/>
    <w:rsid w:val="00EA0713"/>
    <w:rsid w:val="00EA0A7A"/>
    <w:rsid w:val="00EA1977"/>
    <w:rsid w:val="00EA4991"/>
    <w:rsid w:val="00EA7301"/>
    <w:rsid w:val="00EA7D2E"/>
    <w:rsid w:val="00EB0370"/>
    <w:rsid w:val="00EB3F99"/>
    <w:rsid w:val="00EC29B7"/>
    <w:rsid w:val="00ED1295"/>
    <w:rsid w:val="00ED1676"/>
    <w:rsid w:val="00ED2C1C"/>
    <w:rsid w:val="00ED4399"/>
    <w:rsid w:val="00EE3064"/>
    <w:rsid w:val="00EE3959"/>
    <w:rsid w:val="00EF0D9D"/>
    <w:rsid w:val="00EF4DDD"/>
    <w:rsid w:val="00EF5952"/>
    <w:rsid w:val="00F0083A"/>
    <w:rsid w:val="00F034F2"/>
    <w:rsid w:val="00F05674"/>
    <w:rsid w:val="00F1248A"/>
    <w:rsid w:val="00F158A4"/>
    <w:rsid w:val="00F16FB3"/>
    <w:rsid w:val="00F261DD"/>
    <w:rsid w:val="00F30D5C"/>
    <w:rsid w:val="00F4046C"/>
    <w:rsid w:val="00F445B2"/>
    <w:rsid w:val="00F4567E"/>
    <w:rsid w:val="00F45E0C"/>
    <w:rsid w:val="00F4606E"/>
    <w:rsid w:val="00F47CA6"/>
    <w:rsid w:val="00F50DBE"/>
    <w:rsid w:val="00F56374"/>
    <w:rsid w:val="00F613B8"/>
    <w:rsid w:val="00F728B1"/>
    <w:rsid w:val="00F74CCA"/>
    <w:rsid w:val="00F76357"/>
    <w:rsid w:val="00F774AE"/>
    <w:rsid w:val="00F8231A"/>
    <w:rsid w:val="00F86416"/>
    <w:rsid w:val="00F87F57"/>
    <w:rsid w:val="00F91FDB"/>
    <w:rsid w:val="00F964BD"/>
    <w:rsid w:val="00FA054F"/>
    <w:rsid w:val="00FA2B7E"/>
    <w:rsid w:val="00FA6BD6"/>
    <w:rsid w:val="00FB0356"/>
    <w:rsid w:val="00FB5870"/>
    <w:rsid w:val="00FC4183"/>
    <w:rsid w:val="00FD1B9A"/>
    <w:rsid w:val="00FD1EF0"/>
    <w:rsid w:val="00FD22B1"/>
    <w:rsid w:val="00FD59AE"/>
    <w:rsid w:val="00FD5E7A"/>
    <w:rsid w:val="00FD75E0"/>
    <w:rsid w:val="00FE0E2E"/>
    <w:rsid w:val="00FE0F67"/>
    <w:rsid w:val="00FE2AF1"/>
    <w:rsid w:val="00FE3830"/>
    <w:rsid w:val="00FE5B0A"/>
    <w:rsid w:val="00FE5FFC"/>
    <w:rsid w:val="00FE67A2"/>
    <w:rsid w:val="00FF0495"/>
    <w:rsid w:val="00FF068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3369988">
      <w:bodyDiv w:val="1"/>
      <w:marLeft w:val="0"/>
      <w:marRight w:val="0"/>
      <w:marTop w:val="0"/>
      <w:marBottom w:val="0"/>
      <w:divBdr>
        <w:top w:val="none" w:sz="0" w:space="0" w:color="auto"/>
        <w:left w:val="none" w:sz="0" w:space="0" w:color="auto"/>
        <w:bottom w:val="none" w:sz="0" w:space="0" w:color="auto"/>
        <w:right w:val="none" w:sz="0" w:space="0" w:color="auto"/>
      </w:divBdr>
      <w:divsChild>
        <w:div w:id="2046562065">
          <w:marLeft w:val="720"/>
          <w:marRight w:val="0"/>
          <w:marTop w:val="0"/>
          <w:marBottom w:val="0"/>
          <w:divBdr>
            <w:top w:val="none" w:sz="0" w:space="0" w:color="auto"/>
            <w:left w:val="none" w:sz="0" w:space="0" w:color="auto"/>
            <w:bottom w:val="none" w:sz="0" w:space="0" w:color="auto"/>
            <w:right w:val="none" w:sz="0" w:space="0" w:color="auto"/>
          </w:divBdr>
        </w:div>
        <w:div w:id="960965041">
          <w:marLeft w:val="720"/>
          <w:marRight w:val="0"/>
          <w:marTop w:val="0"/>
          <w:marBottom w:val="0"/>
          <w:divBdr>
            <w:top w:val="none" w:sz="0" w:space="0" w:color="auto"/>
            <w:left w:val="none" w:sz="0" w:space="0" w:color="auto"/>
            <w:bottom w:val="none" w:sz="0" w:space="0" w:color="auto"/>
            <w:right w:val="none" w:sz="0" w:space="0" w:color="auto"/>
          </w:divBdr>
        </w:div>
        <w:div w:id="1963724262">
          <w:marLeft w:val="720"/>
          <w:marRight w:val="0"/>
          <w:marTop w:val="0"/>
          <w:marBottom w:val="0"/>
          <w:divBdr>
            <w:top w:val="none" w:sz="0" w:space="0" w:color="auto"/>
            <w:left w:val="none" w:sz="0" w:space="0" w:color="auto"/>
            <w:bottom w:val="none" w:sz="0" w:space="0" w:color="auto"/>
            <w:right w:val="none" w:sz="0" w:space="0" w:color="auto"/>
          </w:divBdr>
        </w:div>
      </w:divsChild>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186247297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gvbkqt" TargetMode="External"/><Relationship Id="rId18" Type="http://schemas.openxmlformats.org/officeDocument/2006/relationships/hyperlink" Target="https://www.bbc.co.uk/bitesize/topics/zych6g8/articles/zhjpt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co.uk/bitesize/guides/zgvc4wx/revision/5" TargetMode="External"/><Relationship Id="rId7" Type="http://schemas.openxmlformats.org/officeDocument/2006/relationships/endnotes" Target="endnotes.xml"/><Relationship Id="rId12" Type="http://schemas.openxmlformats.org/officeDocument/2006/relationships/hyperlink" Target="https://www.bbc.co.uk/bitesize/topics/zgvbkqt/articles/zyyfydm" TargetMode="External"/><Relationship Id="rId17" Type="http://schemas.openxmlformats.org/officeDocument/2006/relationships/hyperlink" Target="https://www.bbc.co.uk/bitesize/topics/zkr4jx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bitesize/topics/zkr4jxs" TargetMode="External"/><Relationship Id="rId20" Type="http://schemas.openxmlformats.org/officeDocument/2006/relationships/hyperlink" Target="https://www.bbc.co.uk/bitesize/guides/zgvc4wx/revision/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stp34j/articles/zngddp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bitesize/topics/zkr4jxs" TargetMode="External"/><Relationship Id="rId23" Type="http://schemas.openxmlformats.org/officeDocument/2006/relationships/hyperlink" Target="https://www.bbc.co.uk/bitesize/guides/zwhfw6f/revision/3" TargetMode="External"/><Relationship Id="rId10" Type="http://schemas.openxmlformats.org/officeDocument/2006/relationships/hyperlink" Target="https://www.bbc.co.uk/bitesize/guides/z6426yc/revision/1" TargetMode="External"/><Relationship Id="rId19" Type="http://schemas.openxmlformats.org/officeDocument/2006/relationships/hyperlink" Target="https://www.bbc.co.uk/bitesize/guides/zc9q7ty/revision/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6p6qp3/articles/zx8hhv4" TargetMode="External"/><Relationship Id="rId22" Type="http://schemas.openxmlformats.org/officeDocument/2006/relationships/hyperlink" Target="https://www.google.com/search?q=separating+rock+salt&amp;rlz=1C1GCEB_enGB998GB998&amp;oq=separating+rock+salt&amp;aqs=chrome..69i57j0i512l3j0i22i30l6.6270j0j4&amp;sourceid=chrome&amp;ie=UTF-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8E14-99D4-4514-9B40-AB8EE330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2</cp:revision>
  <cp:lastPrinted>2022-06-24T09:10:00Z</cp:lastPrinted>
  <dcterms:created xsi:type="dcterms:W3CDTF">2023-07-18T14:06:00Z</dcterms:created>
  <dcterms:modified xsi:type="dcterms:W3CDTF">2023-07-18T14:06:00Z</dcterms:modified>
</cp:coreProperties>
</file>